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zh-CN"/>
        </w:rPr>
        <w:id w:val="330873023"/>
        <w:docPartObj>
          <w:docPartGallery w:val="Table of Contents"/>
          <w:docPartUnique/>
        </w:docPartObj>
      </w:sdtPr>
      <w:sdtEndPr>
        <w:rPr>
          <w:rFonts w:ascii="Times New Roman" w:eastAsia="宋体" w:hAnsi="Times New Roman" w:cs="Times New Roman"/>
          <w:b/>
          <w:bCs/>
          <w:color w:val="auto"/>
          <w:kern w:val="2"/>
          <w:sz w:val="21"/>
          <w:szCs w:val="24"/>
        </w:rPr>
      </w:sdtEndPr>
      <w:sdtContent>
        <w:p w14:paraId="6DA49E74" w14:textId="286C79CC" w:rsidR="00452ACB" w:rsidRPr="00452ACB" w:rsidRDefault="00452ACB" w:rsidP="00452ACB">
          <w:pPr>
            <w:pStyle w:val="TOC"/>
            <w:jc w:val="center"/>
            <w:rPr>
              <w:rFonts w:ascii="宋体" w:eastAsia="宋体" w:hAnsi="宋体" w:hint="eastAsia"/>
              <w:b/>
              <w:color w:val="auto"/>
            </w:rPr>
          </w:pPr>
          <w:r w:rsidRPr="00452ACB">
            <w:rPr>
              <w:rFonts w:ascii="宋体" w:eastAsia="宋体" w:hAnsi="宋体"/>
              <w:b/>
              <w:color w:val="auto"/>
              <w:lang w:val="zh-CN"/>
            </w:rPr>
            <w:t>2023</w:t>
          </w:r>
          <w:r w:rsidRPr="00452ACB">
            <w:rPr>
              <w:rFonts w:ascii="宋体" w:eastAsia="宋体" w:hAnsi="宋体" w:hint="eastAsia"/>
              <w:b/>
              <w:color w:val="auto"/>
              <w:lang w:val="zh-CN"/>
            </w:rPr>
            <w:t>级学科教学（化学）教学大纲</w:t>
          </w:r>
        </w:p>
        <w:p w14:paraId="596AED0E" w14:textId="10F122AE" w:rsidR="00452ACB" w:rsidRDefault="00452ACB">
          <w:pPr>
            <w:pStyle w:val="TOC1"/>
            <w:tabs>
              <w:tab w:val="right" w:leader="dot" w:pos="9628"/>
            </w:tabs>
            <w:rPr>
              <w:noProof/>
            </w:rPr>
          </w:pPr>
          <w:r>
            <w:fldChar w:fldCharType="begin"/>
          </w:r>
          <w:r>
            <w:instrText xml:space="preserve"> TOC \o "1-3" \h \z \u </w:instrText>
          </w:r>
          <w:r>
            <w:fldChar w:fldCharType="separate"/>
          </w:r>
          <w:hyperlink w:anchor="_Toc138776006" w:history="1">
            <w:r w:rsidRPr="00ED44DC">
              <w:rPr>
                <w:rStyle w:val="aa"/>
                <w:noProof/>
              </w:rPr>
              <w:t>0000520004——</w:t>
            </w:r>
            <w:r w:rsidRPr="00ED44DC">
              <w:rPr>
                <w:rStyle w:val="aa"/>
                <w:noProof/>
              </w:rPr>
              <w:t>现代化学与中学化学</w:t>
            </w:r>
            <w:r>
              <w:rPr>
                <w:noProof/>
                <w:webHidden/>
              </w:rPr>
              <w:tab/>
            </w:r>
            <w:r>
              <w:rPr>
                <w:noProof/>
                <w:webHidden/>
              </w:rPr>
              <w:fldChar w:fldCharType="begin"/>
            </w:r>
            <w:r>
              <w:rPr>
                <w:noProof/>
                <w:webHidden/>
              </w:rPr>
              <w:instrText xml:space="preserve"> PAGEREF _Toc138776006 \h </w:instrText>
            </w:r>
            <w:r>
              <w:rPr>
                <w:noProof/>
                <w:webHidden/>
              </w:rPr>
            </w:r>
            <w:r>
              <w:rPr>
                <w:noProof/>
                <w:webHidden/>
              </w:rPr>
              <w:fldChar w:fldCharType="separate"/>
            </w:r>
            <w:r>
              <w:rPr>
                <w:noProof/>
                <w:webHidden/>
              </w:rPr>
              <w:t>2</w:t>
            </w:r>
            <w:r>
              <w:rPr>
                <w:noProof/>
                <w:webHidden/>
              </w:rPr>
              <w:fldChar w:fldCharType="end"/>
            </w:r>
          </w:hyperlink>
        </w:p>
        <w:p w14:paraId="76152074" w14:textId="4D22CFA6" w:rsidR="00452ACB" w:rsidRDefault="00452ACB">
          <w:pPr>
            <w:pStyle w:val="TOC1"/>
            <w:tabs>
              <w:tab w:val="right" w:leader="dot" w:pos="9628"/>
            </w:tabs>
            <w:rPr>
              <w:noProof/>
            </w:rPr>
          </w:pPr>
          <w:hyperlink w:anchor="_Toc138776007" w:history="1">
            <w:r w:rsidRPr="00ED44DC">
              <w:rPr>
                <w:rStyle w:val="aa"/>
                <w:noProof/>
              </w:rPr>
              <w:t>0000520005——</w:t>
            </w:r>
            <w:r w:rsidRPr="00ED44DC">
              <w:rPr>
                <w:rStyle w:val="aa"/>
                <w:noProof/>
              </w:rPr>
              <w:t>中学化学课程改革与教材研究</w:t>
            </w:r>
            <w:r>
              <w:rPr>
                <w:noProof/>
                <w:webHidden/>
              </w:rPr>
              <w:tab/>
            </w:r>
            <w:r>
              <w:rPr>
                <w:noProof/>
                <w:webHidden/>
              </w:rPr>
              <w:fldChar w:fldCharType="begin"/>
            </w:r>
            <w:r>
              <w:rPr>
                <w:noProof/>
                <w:webHidden/>
              </w:rPr>
              <w:instrText xml:space="preserve"> PAGEREF _Toc138776007 \h </w:instrText>
            </w:r>
            <w:r>
              <w:rPr>
                <w:noProof/>
                <w:webHidden/>
              </w:rPr>
            </w:r>
            <w:r>
              <w:rPr>
                <w:noProof/>
                <w:webHidden/>
              </w:rPr>
              <w:fldChar w:fldCharType="separate"/>
            </w:r>
            <w:r>
              <w:rPr>
                <w:noProof/>
                <w:webHidden/>
              </w:rPr>
              <w:t>4</w:t>
            </w:r>
            <w:r>
              <w:rPr>
                <w:noProof/>
                <w:webHidden/>
              </w:rPr>
              <w:fldChar w:fldCharType="end"/>
            </w:r>
          </w:hyperlink>
        </w:p>
        <w:p w14:paraId="238AF156" w14:textId="5CE20E36" w:rsidR="00452ACB" w:rsidRDefault="00452ACB">
          <w:pPr>
            <w:pStyle w:val="TOC1"/>
            <w:tabs>
              <w:tab w:val="right" w:leader="dot" w:pos="9628"/>
            </w:tabs>
            <w:rPr>
              <w:noProof/>
            </w:rPr>
          </w:pPr>
          <w:hyperlink w:anchor="_Toc138776008" w:history="1">
            <w:r w:rsidRPr="00ED44DC">
              <w:rPr>
                <w:rStyle w:val="aa"/>
                <w:noProof/>
              </w:rPr>
              <w:t>0000520008——</w:t>
            </w:r>
            <w:r w:rsidRPr="00ED44DC">
              <w:rPr>
                <w:rStyle w:val="aa"/>
                <w:noProof/>
              </w:rPr>
              <w:t>化学课堂教学技能</w:t>
            </w:r>
            <w:r>
              <w:rPr>
                <w:noProof/>
                <w:webHidden/>
              </w:rPr>
              <w:tab/>
            </w:r>
            <w:r>
              <w:rPr>
                <w:noProof/>
                <w:webHidden/>
              </w:rPr>
              <w:fldChar w:fldCharType="begin"/>
            </w:r>
            <w:r>
              <w:rPr>
                <w:noProof/>
                <w:webHidden/>
              </w:rPr>
              <w:instrText xml:space="preserve"> PAGEREF _Toc138776008 \h </w:instrText>
            </w:r>
            <w:r>
              <w:rPr>
                <w:noProof/>
                <w:webHidden/>
              </w:rPr>
            </w:r>
            <w:r>
              <w:rPr>
                <w:noProof/>
                <w:webHidden/>
              </w:rPr>
              <w:fldChar w:fldCharType="separate"/>
            </w:r>
            <w:r>
              <w:rPr>
                <w:noProof/>
                <w:webHidden/>
              </w:rPr>
              <w:t>7</w:t>
            </w:r>
            <w:r>
              <w:rPr>
                <w:noProof/>
                <w:webHidden/>
              </w:rPr>
              <w:fldChar w:fldCharType="end"/>
            </w:r>
          </w:hyperlink>
        </w:p>
        <w:p w14:paraId="24593900" w14:textId="21B432ED" w:rsidR="00452ACB" w:rsidRDefault="00452ACB">
          <w:pPr>
            <w:pStyle w:val="TOC1"/>
            <w:tabs>
              <w:tab w:val="right" w:leader="dot" w:pos="9628"/>
            </w:tabs>
            <w:rPr>
              <w:noProof/>
            </w:rPr>
          </w:pPr>
          <w:hyperlink w:anchor="_Toc138776009" w:history="1">
            <w:r w:rsidRPr="00ED44DC">
              <w:rPr>
                <w:rStyle w:val="aa"/>
                <w:noProof/>
              </w:rPr>
              <w:t>0000520101——</w:t>
            </w:r>
            <w:r w:rsidRPr="00ED44DC">
              <w:rPr>
                <w:rStyle w:val="aa"/>
                <w:noProof/>
              </w:rPr>
              <w:t>化学教师职业生涯规划</w:t>
            </w:r>
            <w:r>
              <w:rPr>
                <w:noProof/>
                <w:webHidden/>
              </w:rPr>
              <w:tab/>
            </w:r>
            <w:r>
              <w:rPr>
                <w:noProof/>
                <w:webHidden/>
              </w:rPr>
              <w:fldChar w:fldCharType="begin"/>
            </w:r>
            <w:r>
              <w:rPr>
                <w:noProof/>
                <w:webHidden/>
              </w:rPr>
              <w:instrText xml:space="preserve"> PAGEREF _Toc138776009 \h </w:instrText>
            </w:r>
            <w:r>
              <w:rPr>
                <w:noProof/>
                <w:webHidden/>
              </w:rPr>
            </w:r>
            <w:r>
              <w:rPr>
                <w:noProof/>
                <w:webHidden/>
              </w:rPr>
              <w:fldChar w:fldCharType="separate"/>
            </w:r>
            <w:r>
              <w:rPr>
                <w:noProof/>
                <w:webHidden/>
              </w:rPr>
              <w:t>9</w:t>
            </w:r>
            <w:r>
              <w:rPr>
                <w:noProof/>
                <w:webHidden/>
              </w:rPr>
              <w:fldChar w:fldCharType="end"/>
            </w:r>
          </w:hyperlink>
        </w:p>
        <w:p w14:paraId="0DEC76CA" w14:textId="23486288" w:rsidR="00452ACB" w:rsidRDefault="00452ACB">
          <w:pPr>
            <w:pStyle w:val="TOC1"/>
            <w:tabs>
              <w:tab w:val="right" w:leader="dot" w:pos="9628"/>
            </w:tabs>
            <w:rPr>
              <w:noProof/>
            </w:rPr>
          </w:pPr>
          <w:hyperlink w:anchor="_Toc138776010" w:history="1">
            <w:r w:rsidRPr="00ED44DC">
              <w:rPr>
                <w:rStyle w:val="aa"/>
                <w:noProof/>
              </w:rPr>
              <w:t>0000520142——</w:t>
            </w:r>
            <w:r w:rsidRPr="00ED44DC">
              <w:rPr>
                <w:rStyle w:val="aa"/>
                <w:rFonts w:ascii="宋体" w:hAnsi="宋体"/>
                <w:noProof/>
              </w:rPr>
              <w:t>化学实验室管理</w:t>
            </w:r>
            <w:r>
              <w:rPr>
                <w:noProof/>
                <w:webHidden/>
              </w:rPr>
              <w:tab/>
            </w:r>
            <w:r>
              <w:rPr>
                <w:noProof/>
                <w:webHidden/>
              </w:rPr>
              <w:fldChar w:fldCharType="begin"/>
            </w:r>
            <w:r>
              <w:rPr>
                <w:noProof/>
                <w:webHidden/>
              </w:rPr>
              <w:instrText xml:space="preserve"> PAGEREF _Toc138776010 \h </w:instrText>
            </w:r>
            <w:r>
              <w:rPr>
                <w:noProof/>
                <w:webHidden/>
              </w:rPr>
            </w:r>
            <w:r>
              <w:rPr>
                <w:noProof/>
                <w:webHidden/>
              </w:rPr>
              <w:fldChar w:fldCharType="separate"/>
            </w:r>
            <w:r>
              <w:rPr>
                <w:noProof/>
                <w:webHidden/>
              </w:rPr>
              <w:t>13</w:t>
            </w:r>
            <w:r>
              <w:rPr>
                <w:noProof/>
                <w:webHidden/>
              </w:rPr>
              <w:fldChar w:fldCharType="end"/>
            </w:r>
          </w:hyperlink>
        </w:p>
        <w:p w14:paraId="4395E94B" w14:textId="4EAA7D58" w:rsidR="00452ACB" w:rsidRDefault="00452ACB">
          <w:pPr>
            <w:pStyle w:val="TOC1"/>
            <w:tabs>
              <w:tab w:val="right" w:leader="dot" w:pos="9628"/>
            </w:tabs>
            <w:rPr>
              <w:noProof/>
            </w:rPr>
          </w:pPr>
          <w:hyperlink w:anchor="_Toc138776011" w:history="1">
            <w:r w:rsidRPr="00ED44DC">
              <w:rPr>
                <w:rStyle w:val="aa"/>
                <w:noProof/>
              </w:rPr>
              <w:t>0000520144——</w:t>
            </w:r>
            <w:r w:rsidRPr="00ED44DC">
              <w:rPr>
                <w:rStyle w:val="aa"/>
                <w:noProof/>
              </w:rPr>
              <w:t>班级管理理论与实践</w:t>
            </w:r>
            <w:r>
              <w:rPr>
                <w:noProof/>
                <w:webHidden/>
              </w:rPr>
              <w:tab/>
            </w:r>
            <w:r>
              <w:rPr>
                <w:noProof/>
                <w:webHidden/>
              </w:rPr>
              <w:fldChar w:fldCharType="begin"/>
            </w:r>
            <w:r>
              <w:rPr>
                <w:noProof/>
                <w:webHidden/>
              </w:rPr>
              <w:instrText xml:space="preserve"> PAGEREF _Toc138776011 \h </w:instrText>
            </w:r>
            <w:r>
              <w:rPr>
                <w:noProof/>
                <w:webHidden/>
              </w:rPr>
            </w:r>
            <w:r>
              <w:rPr>
                <w:noProof/>
                <w:webHidden/>
              </w:rPr>
              <w:fldChar w:fldCharType="separate"/>
            </w:r>
            <w:r>
              <w:rPr>
                <w:noProof/>
                <w:webHidden/>
              </w:rPr>
              <w:t>16</w:t>
            </w:r>
            <w:r>
              <w:rPr>
                <w:noProof/>
                <w:webHidden/>
              </w:rPr>
              <w:fldChar w:fldCharType="end"/>
            </w:r>
          </w:hyperlink>
        </w:p>
        <w:p w14:paraId="6923A7C7" w14:textId="1B4980B4" w:rsidR="00452ACB" w:rsidRDefault="00452ACB">
          <w:pPr>
            <w:pStyle w:val="TOC1"/>
            <w:tabs>
              <w:tab w:val="right" w:leader="dot" w:pos="9628"/>
            </w:tabs>
            <w:rPr>
              <w:noProof/>
            </w:rPr>
          </w:pPr>
          <w:hyperlink w:anchor="_Toc138776012" w:history="1">
            <w:r w:rsidRPr="00ED44DC">
              <w:rPr>
                <w:rStyle w:val="aa"/>
                <w:noProof/>
              </w:rPr>
              <w:t>00005200146——</w:t>
            </w:r>
            <w:r w:rsidRPr="00ED44DC">
              <w:rPr>
                <w:rStyle w:val="aa"/>
                <w:noProof/>
              </w:rPr>
              <w:t>化学教育测量与统计</w:t>
            </w:r>
            <w:r>
              <w:rPr>
                <w:noProof/>
                <w:webHidden/>
              </w:rPr>
              <w:tab/>
            </w:r>
            <w:r>
              <w:rPr>
                <w:noProof/>
                <w:webHidden/>
              </w:rPr>
              <w:fldChar w:fldCharType="begin"/>
            </w:r>
            <w:r>
              <w:rPr>
                <w:noProof/>
                <w:webHidden/>
              </w:rPr>
              <w:instrText xml:space="preserve"> PAGEREF _Toc138776012 \h </w:instrText>
            </w:r>
            <w:r>
              <w:rPr>
                <w:noProof/>
                <w:webHidden/>
              </w:rPr>
            </w:r>
            <w:r>
              <w:rPr>
                <w:noProof/>
                <w:webHidden/>
              </w:rPr>
              <w:fldChar w:fldCharType="separate"/>
            </w:r>
            <w:r>
              <w:rPr>
                <w:noProof/>
                <w:webHidden/>
              </w:rPr>
              <w:t>18</w:t>
            </w:r>
            <w:r>
              <w:rPr>
                <w:noProof/>
                <w:webHidden/>
              </w:rPr>
              <w:fldChar w:fldCharType="end"/>
            </w:r>
          </w:hyperlink>
        </w:p>
        <w:p w14:paraId="17E86CB7" w14:textId="44CC6446" w:rsidR="00452ACB" w:rsidRDefault="00452ACB">
          <w:pPr>
            <w:pStyle w:val="TOC1"/>
            <w:tabs>
              <w:tab w:val="right" w:leader="dot" w:pos="9628"/>
            </w:tabs>
            <w:rPr>
              <w:noProof/>
            </w:rPr>
          </w:pPr>
          <w:hyperlink w:anchor="_Toc138776013" w:history="1">
            <w:r w:rsidRPr="00ED44DC">
              <w:rPr>
                <w:rStyle w:val="aa"/>
                <w:noProof/>
              </w:rPr>
              <w:t>0005200071——</w:t>
            </w:r>
            <w:r w:rsidRPr="00ED44DC">
              <w:rPr>
                <w:rStyle w:val="aa"/>
                <w:noProof/>
              </w:rPr>
              <w:t>论文写作指导</w:t>
            </w:r>
            <w:r>
              <w:rPr>
                <w:noProof/>
                <w:webHidden/>
              </w:rPr>
              <w:tab/>
            </w:r>
            <w:r>
              <w:rPr>
                <w:noProof/>
                <w:webHidden/>
              </w:rPr>
              <w:fldChar w:fldCharType="begin"/>
            </w:r>
            <w:r>
              <w:rPr>
                <w:noProof/>
                <w:webHidden/>
              </w:rPr>
              <w:instrText xml:space="preserve"> PAGEREF _Toc138776013 \h </w:instrText>
            </w:r>
            <w:r>
              <w:rPr>
                <w:noProof/>
                <w:webHidden/>
              </w:rPr>
            </w:r>
            <w:r>
              <w:rPr>
                <w:noProof/>
                <w:webHidden/>
              </w:rPr>
              <w:fldChar w:fldCharType="separate"/>
            </w:r>
            <w:r>
              <w:rPr>
                <w:noProof/>
                <w:webHidden/>
              </w:rPr>
              <w:t>24</w:t>
            </w:r>
            <w:r>
              <w:rPr>
                <w:noProof/>
                <w:webHidden/>
              </w:rPr>
              <w:fldChar w:fldCharType="end"/>
            </w:r>
          </w:hyperlink>
        </w:p>
        <w:p w14:paraId="4A9F5FC7" w14:textId="6AE4804C" w:rsidR="00452ACB" w:rsidRDefault="00452ACB">
          <w:pPr>
            <w:pStyle w:val="TOC1"/>
            <w:tabs>
              <w:tab w:val="right" w:leader="dot" w:pos="9628"/>
            </w:tabs>
            <w:rPr>
              <w:noProof/>
            </w:rPr>
          </w:pPr>
          <w:hyperlink w:anchor="_Toc138776014" w:history="1">
            <w:r w:rsidRPr="00ED44DC">
              <w:rPr>
                <w:rStyle w:val="aa"/>
                <w:noProof/>
              </w:rPr>
              <w:t>0005200102——</w:t>
            </w:r>
            <w:r w:rsidRPr="00ED44DC">
              <w:rPr>
                <w:rStyle w:val="aa"/>
                <w:rFonts w:ascii="Arial" w:hAnsi="Arial" w:cs="Arial"/>
                <w:noProof/>
                <w:shd w:val="clear" w:color="auto" w:fill="FFFFFF"/>
              </w:rPr>
              <w:t>诺贝尔科学奖与科学精神</w:t>
            </w:r>
            <w:r>
              <w:rPr>
                <w:noProof/>
                <w:webHidden/>
              </w:rPr>
              <w:tab/>
            </w:r>
            <w:r>
              <w:rPr>
                <w:noProof/>
                <w:webHidden/>
              </w:rPr>
              <w:fldChar w:fldCharType="begin"/>
            </w:r>
            <w:r>
              <w:rPr>
                <w:noProof/>
                <w:webHidden/>
              </w:rPr>
              <w:instrText xml:space="preserve"> PAGEREF _Toc138776014 \h </w:instrText>
            </w:r>
            <w:r>
              <w:rPr>
                <w:noProof/>
                <w:webHidden/>
              </w:rPr>
            </w:r>
            <w:r>
              <w:rPr>
                <w:noProof/>
                <w:webHidden/>
              </w:rPr>
              <w:fldChar w:fldCharType="separate"/>
            </w:r>
            <w:r>
              <w:rPr>
                <w:noProof/>
                <w:webHidden/>
              </w:rPr>
              <w:t>25</w:t>
            </w:r>
            <w:r>
              <w:rPr>
                <w:noProof/>
                <w:webHidden/>
              </w:rPr>
              <w:fldChar w:fldCharType="end"/>
            </w:r>
          </w:hyperlink>
        </w:p>
        <w:p w14:paraId="5F2A3114" w14:textId="51DF1263" w:rsidR="00452ACB" w:rsidRDefault="00452ACB">
          <w:pPr>
            <w:pStyle w:val="TOC1"/>
            <w:tabs>
              <w:tab w:val="right" w:leader="dot" w:pos="9628"/>
            </w:tabs>
            <w:rPr>
              <w:noProof/>
            </w:rPr>
          </w:pPr>
          <w:hyperlink w:anchor="_Toc138776015" w:history="1">
            <w:r w:rsidRPr="00ED44DC">
              <w:rPr>
                <w:rStyle w:val="aa"/>
                <w:noProof/>
              </w:rPr>
              <w:t>0005200127——</w:t>
            </w:r>
            <w:r w:rsidRPr="00ED44DC">
              <w:rPr>
                <w:rStyle w:val="aa"/>
                <w:noProof/>
              </w:rPr>
              <w:t>高等有机化学</w:t>
            </w:r>
            <w:r>
              <w:rPr>
                <w:noProof/>
                <w:webHidden/>
              </w:rPr>
              <w:tab/>
            </w:r>
            <w:r>
              <w:rPr>
                <w:noProof/>
                <w:webHidden/>
              </w:rPr>
              <w:fldChar w:fldCharType="begin"/>
            </w:r>
            <w:r>
              <w:rPr>
                <w:noProof/>
                <w:webHidden/>
              </w:rPr>
              <w:instrText xml:space="preserve"> PAGEREF _Toc138776015 \h </w:instrText>
            </w:r>
            <w:r>
              <w:rPr>
                <w:noProof/>
                <w:webHidden/>
              </w:rPr>
            </w:r>
            <w:r>
              <w:rPr>
                <w:noProof/>
                <w:webHidden/>
              </w:rPr>
              <w:fldChar w:fldCharType="separate"/>
            </w:r>
            <w:r>
              <w:rPr>
                <w:noProof/>
                <w:webHidden/>
              </w:rPr>
              <w:t>29</w:t>
            </w:r>
            <w:r>
              <w:rPr>
                <w:noProof/>
                <w:webHidden/>
              </w:rPr>
              <w:fldChar w:fldCharType="end"/>
            </w:r>
          </w:hyperlink>
        </w:p>
        <w:p w14:paraId="70A9B9A9" w14:textId="174D80B0" w:rsidR="00452ACB" w:rsidRDefault="00452ACB">
          <w:pPr>
            <w:pStyle w:val="TOC1"/>
            <w:tabs>
              <w:tab w:val="right" w:leader="dot" w:pos="9628"/>
            </w:tabs>
            <w:rPr>
              <w:noProof/>
            </w:rPr>
          </w:pPr>
          <w:hyperlink w:anchor="_Toc138776016" w:history="1">
            <w:r w:rsidRPr="00ED44DC">
              <w:rPr>
                <w:rStyle w:val="aa"/>
                <w:noProof/>
              </w:rPr>
              <w:t>0005290016——</w:t>
            </w:r>
            <w:r w:rsidRPr="00ED44DC">
              <w:rPr>
                <w:rStyle w:val="aa"/>
                <w:noProof/>
              </w:rPr>
              <w:t>教育见习</w:t>
            </w:r>
            <w:r>
              <w:rPr>
                <w:noProof/>
                <w:webHidden/>
              </w:rPr>
              <w:tab/>
            </w:r>
            <w:r>
              <w:rPr>
                <w:noProof/>
                <w:webHidden/>
              </w:rPr>
              <w:fldChar w:fldCharType="begin"/>
            </w:r>
            <w:r>
              <w:rPr>
                <w:noProof/>
                <w:webHidden/>
              </w:rPr>
              <w:instrText xml:space="preserve"> PAGEREF _Toc138776016 \h </w:instrText>
            </w:r>
            <w:r>
              <w:rPr>
                <w:noProof/>
                <w:webHidden/>
              </w:rPr>
            </w:r>
            <w:r>
              <w:rPr>
                <w:noProof/>
                <w:webHidden/>
              </w:rPr>
              <w:fldChar w:fldCharType="separate"/>
            </w:r>
            <w:r>
              <w:rPr>
                <w:noProof/>
                <w:webHidden/>
              </w:rPr>
              <w:t>33</w:t>
            </w:r>
            <w:r>
              <w:rPr>
                <w:noProof/>
                <w:webHidden/>
              </w:rPr>
              <w:fldChar w:fldCharType="end"/>
            </w:r>
          </w:hyperlink>
        </w:p>
        <w:p w14:paraId="3A4469BA" w14:textId="37201E06" w:rsidR="00452ACB" w:rsidRDefault="00452ACB">
          <w:pPr>
            <w:pStyle w:val="TOC1"/>
            <w:tabs>
              <w:tab w:val="right" w:leader="dot" w:pos="9628"/>
            </w:tabs>
            <w:rPr>
              <w:noProof/>
            </w:rPr>
          </w:pPr>
          <w:hyperlink w:anchor="_Toc138776017" w:history="1">
            <w:r w:rsidRPr="00ED44DC">
              <w:rPr>
                <w:rStyle w:val="aa"/>
                <w:noProof/>
              </w:rPr>
              <w:t>0005290017——</w:t>
            </w:r>
            <w:r w:rsidRPr="00ED44DC">
              <w:rPr>
                <w:rStyle w:val="aa"/>
                <w:noProof/>
              </w:rPr>
              <w:t>校内实训</w:t>
            </w:r>
            <w:r>
              <w:rPr>
                <w:noProof/>
                <w:webHidden/>
              </w:rPr>
              <w:tab/>
            </w:r>
            <w:r>
              <w:rPr>
                <w:noProof/>
                <w:webHidden/>
              </w:rPr>
              <w:fldChar w:fldCharType="begin"/>
            </w:r>
            <w:r>
              <w:rPr>
                <w:noProof/>
                <w:webHidden/>
              </w:rPr>
              <w:instrText xml:space="preserve"> PAGEREF _Toc138776017 \h </w:instrText>
            </w:r>
            <w:r>
              <w:rPr>
                <w:noProof/>
                <w:webHidden/>
              </w:rPr>
            </w:r>
            <w:r>
              <w:rPr>
                <w:noProof/>
                <w:webHidden/>
              </w:rPr>
              <w:fldChar w:fldCharType="separate"/>
            </w:r>
            <w:r>
              <w:rPr>
                <w:noProof/>
                <w:webHidden/>
              </w:rPr>
              <w:t>35</w:t>
            </w:r>
            <w:r>
              <w:rPr>
                <w:noProof/>
                <w:webHidden/>
              </w:rPr>
              <w:fldChar w:fldCharType="end"/>
            </w:r>
          </w:hyperlink>
        </w:p>
        <w:p w14:paraId="6D98DC9C" w14:textId="1C713DBE" w:rsidR="00452ACB" w:rsidRDefault="00452ACB">
          <w:pPr>
            <w:pStyle w:val="TOC1"/>
            <w:tabs>
              <w:tab w:val="right" w:leader="dot" w:pos="9628"/>
            </w:tabs>
            <w:rPr>
              <w:noProof/>
            </w:rPr>
          </w:pPr>
          <w:hyperlink w:anchor="_Toc138776018" w:history="1">
            <w:r w:rsidRPr="00ED44DC">
              <w:rPr>
                <w:rStyle w:val="aa"/>
                <w:noProof/>
              </w:rPr>
              <w:t>0005290018——</w:t>
            </w:r>
            <w:r w:rsidRPr="00ED44DC">
              <w:rPr>
                <w:rStyle w:val="aa"/>
                <w:noProof/>
              </w:rPr>
              <w:t>教育实习</w:t>
            </w:r>
            <w:r>
              <w:rPr>
                <w:noProof/>
                <w:webHidden/>
              </w:rPr>
              <w:tab/>
            </w:r>
            <w:r>
              <w:rPr>
                <w:noProof/>
                <w:webHidden/>
              </w:rPr>
              <w:fldChar w:fldCharType="begin"/>
            </w:r>
            <w:r>
              <w:rPr>
                <w:noProof/>
                <w:webHidden/>
              </w:rPr>
              <w:instrText xml:space="preserve"> PAGEREF _Toc138776018 \h </w:instrText>
            </w:r>
            <w:r>
              <w:rPr>
                <w:noProof/>
                <w:webHidden/>
              </w:rPr>
            </w:r>
            <w:r>
              <w:rPr>
                <w:noProof/>
                <w:webHidden/>
              </w:rPr>
              <w:fldChar w:fldCharType="separate"/>
            </w:r>
            <w:r>
              <w:rPr>
                <w:noProof/>
                <w:webHidden/>
              </w:rPr>
              <w:t>37</w:t>
            </w:r>
            <w:r>
              <w:rPr>
                <w:noProof/>
                <w:webHidden/>
              </w:rPr>
              <w:fldChar w:fldCharType="end"/>
            </w:r>
          </w:hyperlink>
        </w:p>
        <w:p w14:paraId="1C5436EC" w14:textId="63C305E3" w:rsidR="00452ACB" w:rsidRDefault="00452ACB">
          <w:pPr>
            <w:pStyle w:val="TOC1"/>
            <w:tabs>
              <w:tab w:val="right" w:leader="dot" w:pos="9628"/>
            </w:tabs>
            <w:rPr>
              <w:noProof/>
            </w:rPr>
          </w:pPr>
          <w:hyperlink w:anchor="_Toc138776019" w:history="1">
            <w:r w:rsidRPr="00ED44DC">
              <w:rPr>
                <w:rStyle w:val="aa"/>
                <w:noProof/>
              </w:rPr>
              <w:t>0005290019——</w:t>
            </w:r>
            <w:r w:rsidRPr="00ED44DC">
              <w:rPr>
                <w:rStyle w:val="aa"/>
                <w:noProof/>
              </w:rPr>
              <w:t>教育研习</w:t>
            </w:r>
            <w:r>
              <w:rPr>
                <w:noProof/>
                <w:webHidden/>
              </w:rPr>
              <w:tab/>
            </w:r>
            <w:r>
              <w:rPr>
                <w:noProof/>
                <w:webHidden/>
              </w:rPr>
              <w:fldChar w:fldCharType="begin"/>
            </w:r>
            <w:r>
              <w:rPr>
                <w:noProof/>
                <w:webHidden/>
              </w:rPr>
              <w:instrText xml:space="preserve"> PAGEREF _Toc138776019 \h </w:instrText>
            </w:r>
            <w:r>
              <w:rPr>
                <w:noProof/>
                <w:webHidden/>
              </w:rPr>
            </w:r>
            <w:r>
              <w:rPr>
                <w:noProof/>
                <w:webHidden/>
              </w:rPr>
              <w:fldChar w:fldCharType="separate"/>
            </w:r>
            <w:r>
              <w:rPr>
                <w:noProof/>
                <w:webHidden/>
              </w:rPr>
              <w:t>39</w:t>
            </w:r>
            <w:r>
              <w:rPr>
                <w:noProof/>
                <w:webHidden/>
              </w:rPr>
              <w:fldChar w:fldCharType="end"/>
            </w:r>
          </w:hyperlink>
        </w:p>
        <w:p w14:paraId="65CBC516" w14:textId="7319D0AB" w:rsidR="00452ACB" w:rsidRDefault="00452ACB">
          <w:pPr>
            <w:pStyle w:val="TOC1"/>
            <w:tabs>
              <w:tab w:val="right" w:leader="dot" w:pos="9628"/>
            </w:tabs>
            <w:rPr>
              <w:noProof/>
            </w:rPr>
          </w:pPr>
          <w:hyperlink w:anchor="_Toc138776020" w:history="1">
            <w:r w:rsidRPr="00ED44DC">
              <w:rPr>
                <w:rStyle w:val="aa"/>
                <w:noProof/>
              </w:rPr>
              <w:t>0005290104——</w:t>
            </w:r>
            <w:r w:rsidRPr="00ED44DC">
              <w:rPr>
                <w:rStyle w:val="aa"/>
                <w:noProof/>
              </w:rPr>
              <w:t>中学化学基础实验操作</w:t>
            </w:r>
            <w:r>
              <w:rPr>
                <w:noProof/>
                <w:webHidden/>
              </w:rPr>
              <w:tab/>
            </w:r>
            <w:r>
              <w:rPr>
                <w:noProof/>
                <w:webHidden/>
              </w:rPr>
              <w:fldChar w:fldCharType="begin"/>
            </w:r>
            <w:r>
              <w:rPr>
                <w:noProof/>
                <w:webHidden/>
              </w:rPr>
              <w:instrText xml:space="preserve"> PAGEREF _Toc138776020 \h </w:instrText>
            </w:r>
            <w:r>
              <w:rPr>
                <w:noProof/>
                <w:webHidden/>
              </w:rPr>
            </w:r>
            <w:r>
              <w:rPr>
                <w:noProof/>
                <w:webHidden/>
              </w:rPr>
              <w:fldChar w:fldCharType="separate"/>
            </w:r>
            <w:r>
              <w:rPr>
                <w:noProof/>
                <w:webHidden/>
              </w:rPr>
              <w:t>40</w:t>
            </w:r>
            <w:r>
              <w:rPr>
                <w:noProof/>
                <w:webHidden/>
              </w:rPr>
              <w:fldChar w:fldCharType="end"/>
            </w:r>
          </w:hyperlink>
        </w:p>
        <w:p w14:paraId="5F5FB370" w14:textId="40672A2E" w:rsidR="00452ACB" w:rsidRDefault="00452ACB">
          <w:r>
            <w:rPr>
              <w:b/>
              <w:bCs/>
              <w:lang w:val="zh-CN"/>
            </w:rPr>
            <w:fldChar w:fldCharType="end"/>
          </w:r>
        </w:p>
      </w:sdtContent>
    </w:sdt>
    <w:p w14:paraId="1987F5F1" w14:textId="77777777" w:rsidR="007238D1" w:rsidRDefault="007238D1" w:rsidP="007238D1">
      <w:pPr>
        <w:jc w:val="center"/>
        <w:rPr>
          <w:rFonts w:ascii="宋体" w:hAnsi="宋体"/>
          <w:b/>
          <w:sz w:val="28"/>
          <w:szCs w:val="28"/>
        </w:rPr>
      </w:pPr>
    </w:p>
    <w:p w14:paraId="70734A99" w14:textId="77777777" w:rsidR="007238D1" w:rsidRDefault="007238D1">
      <w:pPr>
        <w:widowControl/>
        <w:jc w:val="left"/>
        <w:rPr>
          <w:rFonts w:ascii="宋体" w:hAnsi="宋体"/>
          <w:b/>
          <w:sz w:val="28"/>
          <w:szCs w:val="28"/>
        </w:rPr>
      </w:pPr>
      <w:r>
        <w:rPr>
          <w:rFonts w:ascii="宋体" w:hAnsi="宋体"/>
          <w:b/>
          <w:sz w:val="28"/>
          <w:szCs w:val="28"/>
        </w:rPr>
        <w:br w:type="page"/>
      </w:r>
      <w:bookmarkStart w:id="0" w:name="_GoBack"/>
      <w:bookmarkEnd w:id="0"/>
    </w:p>
    <w:p w14:paraId="4BD40567" w14:textId="46898DE7" w:rsidR="007238D1" w:rsidRDefault="007238D1" w:rsidP="007238D1">
      <w:pPr>
        <w:pStyle w:val="a8"/>
        <w:rPr>
          <w:szCs w:val="28"/>
        </w:rPr>
      </w:pPr>
      <w:bookmarkStart w:id="1" w:name="_Toc138776006"/>
      <w:r>
        <w:rPr>
          <w:rFonts w:hint="eastAsia"/>
        </w:rPr>
        <w:lastRenderedPageBreak/>
        <w:t>0000520004</w:t>
      </w:r>
      <w:r>
        <w:rPr>
          <w:rFonts w:hint="eastAsia"/>
        </w:rPr>
        <w:t>——现代化学与中学化学</w:t>
      </w:r>
      <w:bookmarkEnd w:id="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33DDB2DD" w14:textId="77777777" w:rsidTr="00206EE1">
        <w:trPr>
          <w:cantSplit/>
        </w:trPr>
        <w:tc>
          <w:tcPr>
            <w:tcW w:w="837" w:type="dxa"/>
            <w:vMerge w:val="restart"/>
            <w:vAlign w:val="center"/>
          </w:tcPr>
          <w:p w14:paraId="1FE028DF"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758CAE6D" w14:textId="77777777" w:rsidR="007238D1" w:rsidRDefault="007238D1" w:rsidP="00206EE1">
            <w:pPr>
              <w:rPr>
                <w:rFonts w:hint="eastAsia"/>
              </w:rPr>
            </w:pPr>
            <w:r>
              <w:rPr>
                <w:rFonts w:hint="eastAsia"/>
              </w:rPr>
              <w:t>中文</w:t>
            </w:r>
          </w:p>
        </w:tc>
        <w:tc>
          <w:tcPr>
            <w:tcW w:w="4127" w:type="dxa"/>
            <w:gridSpan w:val="5"/>
          </w:tcPr>
          <w:p w14:paraId="310C8D60" w14:textId="77777777" w:rsidR="007238D1" w:rsidRDefault="007238D1" w:rsidP="00206EE1">
            <w:pPr>
              <w:rPr>
                <w:rFonts w:hint="eastAsia"/>
              </w:rPr>
            </w:pPr>
            <w:r>
              <w:rPr>
                <w:rFonts w:ascii="宋体" w:hAnsi="宋体" w:hint="eastAsia"/>
                <w:szCs w:val="21"/>
              </w:rPr>
              <w:t>现代化学与中学化学</w:t>
            </w:r>
          </w:p>
        </w:tc>
        <w:tc>
          <w:tcPr>
            <w:tcW w:w="1455" w:type="dxa"/>
          </w:tcPr>
          <w:p w14:paraId="4998666E" w14:textId="77777777" w:rsidR="007238D1" w:rsidRDefault="007238D1" w:rsidP="00206EE1">
            <w:pPr>
              <w:jc w:val="center"/>
              <w:rPr>
                <w:rFonts w:hint="eastAsia"/>
              </w:rPr>
            </w:pPr>
            <w:r>
              <w:rPr>
                <w:rFonts w:hint="eastAsia"/>
              </w:rPr>
              <w:t>课程编号</w:t>
            </w:r>
          </w:p>
        </w:tc>
        <w:tc>
          <w:tcPr>
            <w:tcW w:w="2869" w:type="dxa"/>
          </w:tcPr>
          <w:p w14:paraId="769E5988" w14:textId="77777777" w:rsidR="007238D1" w:rsidRDefault="007238D1" w:rsidP="00206EE1">
            <w:pPr>
              <w:rPr>
                <w:rFonts w:hint="eastAsia"/>
              </w:rPr>
            </w:pPr>
            <w:r>
              <w:rPr>
                <w:rFonts w:ascii="宋体" w:hAnsi="宋体" w:hint="eastAsia"/>
                <w:szCs w:val="21"/>
              </w:rPr>
              <w:t>0000520004</w:t>
            </w:r>
          </w:p>
        </w:tc>
      </w:tr>
      <w:tr w:rsidR="007238D1" w14:paraId="3C83C28E" w14:textId="77777777" w:rsidTr="00206EE1">
        <w:trPr>
          <w:cantSplit/>
        </w:trPr>
        <w:tc>
          <w:tcPr>
            <w:tcW w:w="837" w:type="dxa"/>
            <w:vMerge/>
            <w:tcBorders>
              <w:tl2br w:val="single" w:sz="4" w:space="0" w:color="auto"/>
            </w:tcBorders>
          </w:tcPr>
          <w:p w14:paraId="5B2396E2" w14:textId="77777777" w:rsidR="007238D1" w:rsidRDefault="007238D1" w:rsidP="00206EE1">
            <w:pPr>
              <w:rPr>
                <w:rFonts w:hint="eastAsia"/>
              </w:rPr>
            </w:pPr>
          </w:p>
        </w:tc>
        <w:tc>
          <w:tcPr>
            <w:tcW w:w="720" w:type="dxa"/>
            <w:gridSpan w:val="2"/>
          </w:tcPr>
          <w:p w14:paraId="7F604AB1" w14:textId="77777777" w:rsidR="007238D1" w:rsidRDefault="007238D1" w:rsidP="00206EE1">
            <w:pPr>
              <w:rPr>
                <w:rFonts w:hint="eastAsia"/>
              </w:rPr>
            </w:pPr>
            <w:r>
              <w:rPr>
                <w:rFonts w:hint="eastAsia"/>
              </w:rPr>
              <w:t>英文</w:t>
            </w:r>
          </w:p>
        </w:tc>
        <w:tc>
          <w:tcPr>
            <w:tcW w:w="4127" w:type="dxa"/>
            <w:gridSpan w:val="5"/>
          </w:tcPr>
          <w:p w14:paraId="2C1E6C67" w14:textId="77777777" w:rsidR="007238D1" w:rsidRDefault="007238D1" w:rsidP="00206EE1">
            <w:pPr>
              <w:rPr>
                <w:rFonts w:hint="eastAsia"/>
              </w:rPr>
            </w:pPr>
            <w:r>
              <w:t>Modern Chemistry and Middle School Chemistry</w:t>
            </w:r>
          </w:p>
        </w:tc>
        <w:tc>
          <w:tcPr>
            <w:tcW w:w="1455" w:type="dxa"/>
          </w:tcPr>
          <w:p w14:paraId="263167E3" w14:textId="77777777" w:rsidR="007238D1" w:rsidRDefault="007238D1" w:rsidP="00206EE1">
            <w:pPr>
              <w:jc w:val="center"/>
              <w:rPr>
                <w:rFonts w:hint="eastAsia"/>
              </w:rPr>
            </w:pPr>
            <w:r>
              <w:rPr>
                <w:rFonts w:hint="eastAsia"/>
              </w:rPr>
              <w:t>开课单位</w:t>
            </w:r>
          </w:p>
        </w:tc>
        <w:tc>
          <w:tcPr>
            <w:tcW w:w="2869" w:type="dxa"/>
          </w:tcPr>
          <w:p w14:paraId="506B3958" w14:textId="77777777" w:rsidR="007238D1" w:rsidRDefault="007238D1" w:rsidP="00206EE1">
            <w:pPr>
              <w:rPr>
                <w:rFonts w:hint="eastAsia"/>
              </w:rPr>
            </w:pPr>
            <w:r>
              <w:rPr>
                <w:rFonts w:hint="eastAsia"/>
              </w:rPr>
              <w:t>化学化工学院</w:t>
            </w:r>
          </w:p>
        </w:tc>
      </w:tr>
      <w:tr w:rsidR="007238D1" w14:paraId="59D05785" w14:textId="77777777" w:rsidTr="00206EE1">
        <w:trPr>
          <w:cantSplit/>
        </w:trPr>
        <w:tc>
          <w:tcPr>
            <w:tcW w:w="1197" w:type="dxa"/>
            <w:gridSpan w:val="2"/>
          </w:tcPr>
          <w:p w14:paraId="25CB9668" w14:textId="77777777" w:rsidR="007238D1" w:rsidRDefault="007238D1" w:rsidP="00206EE1">
            <w:pPr>
              <w:rPr>
                <w:rFonts w:hint="eastAsia"/>
              </w:rPr>
            </w:pPr>
            <w:r>
              <w:rPr>
                <w:rFonts w:hint="eastAsia"/>
              </w:rPr>
              <w:t>考核方式</w:t>
            </w:r>
          </w:p>
        </w:tc>
        <w:tc>
          <w:tcPr>
            <w:tcW w:w="1439" w:type="dxa"/>
            <w:gridSpan w:val="2"/>
          </w:tcPr>
          <w:p w14:paraId="0E55DEF0" w14:textId="77777777" w:rsidR="007238D1" w:rsidRDefault="007238D1" w:rsidP="00206EE1">
            <w:pPr>
              <w:rPr>
                <w:rFonts w:hint="eastAsia"/>
              </w:rPr>
            </w:pPr>
            <w:r>
              <w:rPr>
                <w:rFonts w:hint="eastAsia"/>
              </w:rPr>
              <w:t>考试</w:t>
            </w:r>
          </w:p>
        </w:tc>
        <w:tc>
          <w:tcPr>
            <w:tcW w:w="720" w:type="dxa"/>
          </w:tcPr>
          <w:p w14:paraId="0F5657C9" w14:textId="77777777" w:rsidR="007238D1" w:rsidRDefault="007238D1" w:rsidP="00206EE1">
            <w:pPr>
              <w:rPr>
                <w:rFonts w:hint="eastAsia"/>
              </w:rPr>
            </w:pPr>
            <w:r>
              <w:rPr>
                <w:rFonts w:hint="eastAsia"/>
              </w:rPr>
              <w:t>学时</w:t>
            </w:r>
          </w:p>
        </w:tc>
        <w:tc>
          <w:tcPr>
            <w:tcW w:w="892" w:type="dxa"/>
          </w:tcPr>
          <w:p w14:paraId="7E726F24" w14:textId="77777777" w:rsidR="007238D1" w:rsidRDefault="007238D1" w:rsidP="00206EE1">
            <w:pPr>
              <w:rPr>
                <w:rFonts w:hint="eastAsia"/>
              </w:rPr>
            </w:pPr>
            <w:r>
              <w:rPr>
                <w:rFonts w:hint="eastAsia"/>
              </w:rPr>
              <w:t>3</w:t>
            </w:r>
            <w:r>
              <w:t>2</w:t>
            </w:r>
          </w:p>
        </w:tc>
        <w:tc>
          <w:tcPr>
            <w:tcW w:w="720" w:type="dxa"/>
          </w:tcPr>
          <w:p w14:paraId="071EAFF8" w14:textId="77777777" w:rsidR="007238D1" w:rsidRDefault="007238D1" w:rsidP="00206EE1">
            <w:pPr>
              <w:rPr>
                <w:rFonts w:hint="eastAsia"/>
              </w:rPr>
            </w:pPr>
            <w:r>
              <w:rPr>
                <w:rFonts w:hint="eastAsia"/>
              </w:rPr>
              <w:t>学分</w:t>
            </w:r>
          </w:p>
        </w:tc>
        <w:tc>
          <w:tcPr>
            <w:tcW w:w="716" w:type="dxa"/>
          </w:tcPr>
          <w:p w14:paraId="3F51622F" w14:textId="77777777" w:rsidR="007238D1" w:rsidRDefault="007238D1" w:rsidP="00206EE1">
            <w:pPr>
              <w:rPr>
                <w:rFonts w:hint="eastAsia"/>
              </w:rPr>
            </w:pPr>
            <w:r>
              <w:rPr>
                <w:rFonts w:hint="eastAsia"/>
              </w:rPr>
              <w:t>2</w:t>
            </w:r>
          </w:p>
        </w:tc>
        <w:tc>
          <w:tcPr>
            <w:tcW w:w="1455" w:type="dxa"/>
            <w:vAlign w:val="center"/>
          </w:tcPr>
          <w:p w14:paraId="30307B8B" w14:textId="77777777" w:rsidR="007238D1" w:rsidRDefault="007238D1" w:rsidP="00206EE1">
            <w:pPr>
              <w:jc w:val="center"/>
              <w:rPr>
                <w:rFonts w:hint="eastAsia"/>
              </w:rPr>
            </w:pPr>
            <w:r>
              <w:rPr>
                <w:rFonts w:hint="eastAsia"/>
              </w:rPr>
              <w:t>课程类别</w:t>
            </w:r>
          </w:p>
        </w:tc>
        <w:tc>
          <w:tcPr>
            <w:tcW w:w="2869" w:type="dxa"/>
            <w:vAlign w:val="center"/>
          </w:tcPr>
          <w:p w14:paraId="4F004E80" w14:textId="77777777" w:rsidR="007238D1" w:rsidRDefault="007238D1" w:rsidP="00206EE1">
            <w:pPr>
              <w:rPr>
                <w:rFonts w:hint="eastAsia"/>
              </w:rPr>
            </w:pPr>
            <w:r>
              <w:rPr>
                <w:rFonts w:hint="eastAsia"/>
              </w:rPr>
              <w:t>专业必修课</w:t>
            </w:r>
          </w:p>
        </w:tc>
      </w:tr>
      <w:tr w:rsidR="007238D1" w14:paraId="02536711" w14:textId="77777777" w:rsidTr="00206EE1">
        <w:trPr>
          <w:cantSplit/>
        </w:trPr>
        <w:tc>
          <w:tcPr>
            <w:tcW w:w="1197" w:type="dxa"/>
            <w:gridSpan w:val="2"/>
          </w:tcPr>
          <w:p w14:paraId="28BA6D0C"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12F63623" w14:textId="77777777" w:rsidR="007238D1" w:rsidRDefault="007238D1" w:rsidP="00206EE1">
            <w:pPr>
              <w:rPr>
                <w:rFonts w:hint="eastAsia"/>
              </w:rPr>
            </w:pPr>
            <w:r>
              <w:rPr>
                <w:rFonts w:hint="eastAsia"/>
              </w:rPr>
              <w:t>宋建华</w:t>
            </w:r>
          </w:p>
        </w:tc>
        <w:tc>
          <w:tcPr>
            <w:tcW w:w="1455" w:type="dxa"/>
          </w:tcPr>
          <w:p w14:paraId="0A8788DA" w14:textId="77777777" w:rsidR="007238D1" w:rsidRDefault="007238D1" w:rsidP="00206EE1">
            <w:pPr>
              <w:jc w:val="center"/>
              <w:rPr>
                <w:rFonts w:hint="eastAsia"/>
              </w:rPr>
            </w:pPr>
            <w:r>
              <w:rPr>
                <w:rFonts w:hint="eastAsia"/>
              </w:rPr>
              <w:t>适用对象</w:t>
            </w:r>
          </w:p>
        </w:tc>
        <w:tc>
          <w:tcPr>
            <w:tcW w:w="2869" w:type="dxa"/>
          </w:tcPr>
          <w:p w14:paraId="0C99C626" w14:textId="77777777" w:rsidR="007238D1" w:rsidRDefault="007238D1" w:rsidP="00206EE1">
            <w:pPr>
              <w:rPr>
                <w:rFonts w:hint="eastAsia"/>
              </w:rPr>
            </w:pPr>
            <w:r w:rsidRPr="00E720A8">
              <w:t>全日制教育硕士</w:t>
            </w:r>
          </w:p>
        </w:tc>
      </w:tr>
      <w:tr w:rsidR="007238D1" w14:paraId="65E8E88A" w14:textId="77777777" w:rsidTr="00206EE1">
        <w:trPr>
          <w:trHeight w:val="675"/>
        </w:trPr>
        <w:tc>
          <w:tcPr>
            <w:tcW w:w="10008" w:type="dxa"/>
            <w:gridSpan w:val="10"/>
          </w:tcPr>
          <w:p w14:paraId="54A5A0AF"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71124B8A" w14:textId="77777777" w:rsidR="007238D1" w:rsidRDefault="007238D1" w:rsidP="00206EE1">
            <w:pPr>
              <w:spacing w:line="280" w:lineRule="exact"/>
              <w:ind w:firstLineChars="200" w:firstLine="420"/>
              <w:rPr>
                <w:rFonts w:hint="eastAsia"/>
              </w:rPr>
            </w:pPr>
            <w:r>
              <w:rPr>
                <w:rFonts w:hint="eastAsia"/>
              </w:rPr>
              <w:t>本课程主要介绍化学学科发展前沿的新理论和新方法以及与化学发展和现实生活息息相关的食品、药品、环境、能源和材料中重要的化学问题和研究现状。并</w:t>
            </w:r>
            <w:r>
              <w:rPr>
                <w:rFonts w:ascii="宋体" w:hAnsi="宋体" w:hint="eastAsia"/>
                <w:szCs w:val="21"/>
              </w:rPr>
              <w:t>将前沿知识、热点知识与中学化学教育结合</w:t>
            </w:r>
            <w:r>
              <w:rPr>
                <w:rFonts w:hint="eastAsia"/>
                <w:szCs w:val="21"/>
              </w:rPr>
              <w:t>，探讨中学教学改革的内容和方法。</w:t>
            </w:r>
          </w:p>
        </w:tc>
      </w:tr>
      <w:tr w:rsidR="007238D1" w14:paraId="0E396B32" w14:textId="77777777" w:rsidTr="00206EE1">
        <w:trPr>
          <w:trHeight w:val="498"/>
        </w:trPr>
        <w:tc>
          <w:tcPr>
            <w:tcW w:w="10008" w:type="dxa"/>
            <w:gridSpan w:val="10"/>
          </w:tcPr>
          <w:p w14:paraId="332DD644"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0081CA45" w14:textId="77777777" w:rsidR="007238D1" w:rsidRDefault="007238D1" w:rsidP="00206EE1">
            <w:pPr>
              <w:ind w:firstLineChars="200" w:firstLine="420"/>
              <w:rPr>
                <w:rFonts w:hint="eastAsia"/>
                <w:b/>
                <w:bCs/>
              </w:rPr>
            </w:pPr>
            <w:r w:rsidRPr="00BC5C05">
              <w:t>This course mainly introduces new theories and methods at the forefront of the development of chemistry, as well as important chemical problems and research status in food, medicine, environment, energy and materials which are closely related to the development of chemistry and real life. The content and method of the middle school teaching reform are discussed by combining the frontier knowledge and hot knowledge with the middle school chemistry education.</w:t>
            </w:r>
          </w:p>
        </w:tc>
      </w:tr>
      <w:tr w:rsidR="007238D1" w14:paraId="0D46F164" w14:textId="77777777" w:rsidTr="00206EE1">
        <w:trPr>
          <w:trHeight w:val="1656"/>
        </w:trPr>
        <w:tc>
          <w:tcPr>
            <w:tcW w:w="10008" w:type="dxa"/>
            <w:gridSpan w:val="10"/>
          </w:tcPr>
          <w:p w14:paraId="4BD2247F" w14:textId="6F689277" w:rsidR="007238D1" w:rsidRDefault="007238D1" w:rsidP="00206EE1">
            <w:pPr>
              <w:spacing w:line="280" w:lineRule="exact"/>
              <w:rPr>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19C7DBEA" w14:textId="77777777" w:rsidR="007238D1" w:rsidRPr="00CF6277" w:rsidRDefault="007238D1" w:rsidP="00206EE1">
            <w:pPr>
              <w:spacing w:line="280" w:lineRule="exact"/>
              <w:rPr>
                <w:rFonts w:hint="eastAsia"/>
                <w:b/>
                <w:bCs/>
              </w:rPr>
            </w:pPr>
          </w:p>
          <w:p w14:paraId="57CEFE7B" w14:textId="77777777" w:rsidR="007238D1" w:rsidRDefault="007238D1" w:rsidP="00206EE1">
            <w:pPr>
              <w:ind w:firstLine="420"/>
              <w:rPr>
                <w:rFonts w:ascii="宋体" w:hAnsi="宋体"/>
                <w:szCs w:val="21"/>
              </w:rPr>
            </w:pPr>
            <w:r>
              <w:rPr>
                <w:rFonts w:ascii="宋体" w:hAnsi="宋体" w:hint="eastAsia"/>
                <w:szCs w:val="21"/>
              </w:rPr>
              <w:t>本课程作为教育硕士学位课程，旨在通过了解现代化学的前沿与发展，进一步拓宽学生视野，通过学习熟悉和掌握科学研究方法和获取新知识的途径，从而指导中学化学教学并进一步提高综合思维能力。</w:t>
            </w:r>
          </w:p>
          <w:p w14:paraId="3B058ADA" w14:textId="77777777" w:rsidR="007238D1" w:rsidRDefault="007238D1" w:rsidP="00206EE1">
            <w:pPr>
              <w:ind w:firstLine="420"/>
              <w:rPr>
                <w:rFonts w:ascii="宋体" w:hAnsi="宋体"/>
                <w:szCs w:val="21"/>
              </w:rPr>
            </w:pPr>
            <w:r>
              <w:rPr>
                <w:rFonts w:ascii="宋体" w:hAnsi="宋体" w:hint="eastAsia"/>
                <w:szCs w:val="21"/>
              </w:rPr>
              <w:t>基本要求：</w:t>
            </w:r>
          </w:p>
          <w:p w14:paraId="5EACA2B0" w14:textId="77777777" w:rsidR="007238D1" w:rsidRDefault="007238D1" w:rsidP="00206EE1">
            <w:pPr>
              <w:numPr>
                <w:ilvl w:val="0"/>
                <w:numId w:val="1"/>
              </w:numPr>
              <w:rPr>
                <w:rFonts w:ascii="宋体" w:hAnsi="宋体"/>
                <w:szCs w:val="21"/>
              </w:rPr>
            </w:pPr>
            <w:r>
              <w:rPr>
                <w:rFonts w:ascii="宋体" w:hAnsi="宋体" w:hint="eastAsia"/>
                <w:szCs w:val="21"/>
              </w:rPr>
              <w:t>了解现代化学的最新发展特点与趋势。</w:t>
            </w:r>
          </w:p>
          <w:p w14:paraId="1FEA1D72" w14:textId="77777777" w:rsidR="007238D1" w:rsidRDefault="007238D1" w:rsidP="00206EE1">
            <w:pPr>
              <w:numPr>
                <w:ilvl w:val="0"/>
                <w:numId w:val="1"/>
              </w:numPr>
              <w:rPr>
                <w:rFonts w:ascii="宋体" w:hAnsi="宋体"/>
                <w:szCs w:val="21"/>
              </w:rPr>
            </w:pPr>
            <w:r>
              <w:rPr>
                <w:rFonts w:ascii="宋体" w:hAnsi="宋体" w:hint="eastAsia"/>
                <w:szCs w:val="21"/>
              </w:rPr>
              <w:t>了解与人们生活相关的药品、食品、环境、能源和材料中的化学问题。</w:t>
            </w:r>
          </w:p>
          <w:p w14:paraId="73785A47" w14:textId="77777777" w:rsidR="007238D1" w:rsidRPr="00BE7453" w:rsidRDefault="007238D1" w:rsidP="00206EE1">
            <w:pPr>
              <w:numPr>
                <w:ilvl w:val="0"/>
                <w:numId w:val="1"/>
              </w:numPr>
              <w:rPr>
                <w:b/>
                <w:bCs/>
              </w:rPr>
            </w:pPr>
            <w:r>
              <w:rPr>
                <w:rFonts w:ascii="宋体" w:hAnsi="宋体" w:hint="eastAsia"/>
                <w:szCs w:val="21"/>
              </w:rPr>
              <w:t>了解化学学科新的方法和理论，了解中学化学与现代化学的关系。</w:t>
            </w:r>
          </w:p>
          <w:p w14:paraId="6B2C5B03" w14:textId="77777777" w:rsidR="007238D1" w:rsidRDefault="007238D1" w:rsidP="00206EE1">
            <w:pPr>
              <w:ind w:left="780"/>
              <w:rPr>
                <w:rFonts w:ascii="宋体" w:hAnsi="宋体"/>
                <w:szCs w:val="21"/>
              </w:rPr>
            </w:pPr>
            <w:proofErr w:type="gramStart"/>
            <w:r>
              <w:rPr>
                <w:rFonts w:ascii="宋体" w:hAnsi="宋体" w:hint="eastAsia"/>
                <w:szCs w:val="21"/>
              </w:rPr>
              <w:t>思政元素</w:t>
            </w:r>
            <w:proofErr w:type="gramEnd"/>
            <w:r>
              <w:rPr>
                <w:rFonts w:ascii="宋体" w:hAnsi="宋体" w:hint="eastAsia"/>
                <w:szCs w:val="21"/>
              </w:rPr>
              <w:t>和方式：</w:t>
            </w:r>
          </w:p>
          <w:p w14:paraId="1FAC80CC" w14:textId="77777777" w:rsidR="007238D1" w:rsidRDefault="007238D1" w:rsidP="00206EE1">
            <w:pPr>
              <w:ind w:left="780"/>
              <w:rPr>
                <w:b/>
                <w:bCs/>
              </w:rPr>
            </w:pPr>
            <w:r>
              <w:rPr>
                <w:rFonts w:hint="eastAsia"/>
                <w:b/>
                <w:bCs/>
              </w:rPr>
              <w:t>培养研究生成为中学化学教师骨干老师，将在下列四个方面</w:t>
            </w:r>
            <w:proofErr w:type="gramStart"/>
            <w:r>
              <w:rPr>
                <w:rFonts w:hint="eastAsia"/>
                <w:b/>
                <w:bCs/>
              </w:rPr>
              <w:t>进行思政元素</w:t>
            </w:r>
            <w:proofErr w:type="gramEnd"/>
            <w:r>
              <w:rPr>
                <w:rFonts w:hint="eastAsia"/>
                <w:b/>
                <w:bCs/>
              </w:rPr>
              <w:t>的渗入：</w:t>
            </w:r>
          </w:p>
          <w:p w14:paraId="37D5CB95" w14:textId="77777777" w:rsidR="007238D1" w:rsidRPr="00BE7453" w:rsidRDefault="007238D1" w:rsidP="00206EE1">
            <w:pPr>
              <w:ind w:left="780"/>
              <w:rPr>
                <w:rFonts w:hint="eastAsia"/>
                <w:b/>
                <w:bCs/>
              </w:rPr>
            </w:pPr>
            <w:r>
              <w:rPr>
                <w:rFonts w:hint="eastAsia"/>
                <w:b/>
                <w:bCs/>
              </w:rPr>
              <w:t>第一：</w:t>
            </w:r>
            <w:r w:rsidRPr="00BE7453">
              <w:rPr>
                <w:rFonts w:hint="eastAsia"/>
                <w:b/>
                <w:bCs/>
              </w:rPr>
              <w:t>专业精神（能充分理解教育的本质和现实，以学生为本，爱心与责任）</w:t>
            </w:r>
            <w:r>
              <w:rPr>
                <w:rFonts w:hint="eastAsia"/>
                <w:b/>
                <w:bCs/>
              </w:rPr>
              <w:t>。</w:t>
            </w:r>
          </w:p>
          <w:p w14:paraId="1FEFD2D2" w14:textId="77777777" w:rsidR="007238D1" w:rsidRPr="00BE7453" w:rsidRDefault="007238D1" w:rsidP="00206EE1">
            <w:pPr>
              <w:ind w:left="780"/>
              <w:rPr>
                <w:rFonts w:hint="eastAsia"/>
                <w:b/>
                <w:bCs/>
              </w:rPr>
            </w:pPr>
            <w:r>
              <w:rPr>
                <w:rFonts w:hint="eastAsia"/>
                <w:b/>
                <w:bCs/>
              </w:rPr>
              <w:t>第二：</w:t>
            </w:r>
            <w:r w:rsidRPr="00BE7453">
              <w:rPr>
                <w:rFonts w:hint="eastAsia"/>
                <w:b/>
                <w:bCs/>
              </w:rPr>
              <w:t>专业知识（学科知识，教育知识，多元知识）</w:t>
            </w:r>
            <w:r>
              <w:rPr>
                <w:rFonts w:hint="eastAsia"/>
                <w:b/>
                <w:bCs/>
              </w:rPr>
              <w:t>。</w:t>
            </w:r>
          </w:p>
          <w:p w14:paraId="4E7784E6" w14:textId="77777777" w:rsidR="007238D1" w:rsidRPr="00BE7453" w:rsidRDefault="007238D1" w:rsidP="00206EE1">
            <w:pPr>
              <w:ind w:left="780"/>
              <w:rPr>
                <w:rFonts w:hint="eastAsia"/>
                <w:b/>
                <w:bCs/>
              </w:rPr>
            </w:pPr>
            <w:r>
              <w:rPr>
                <w:rFonts w:hint="eastAsia"/>
                <w:b/>
                <w:bCs/>
              </w:rPr>
              <w:t>第三：</w:t>
            </w:r>
            <w:r w:rsidRPr="00BE7453">
              <w:rPr>
                <w:rFonts w:hint="eastAsia"/>
                <w:b/>
                <w:bCs/>
              </w:rPr>
              <w:t>专业能力（教学能力，班主任能力）</w:t>
            </w:r>
            <w:r>
              <w:rPr>
                <w:rFonts w:hint="eastAsia"/>
                <w:b/>
                <w:bCs/>
              </w:rPr>
              <w:t>。</w:t>
            </w:r>
          </w:p>
          <w:p w14:paraId="5A3257C0" w14:textId="77777777" w:rsidR="007238D1" w:rsidRPr="00BE7453" w:rsidRDefault="007238D1" w:rsidP="00206EE1">
            <w:pPr>
              <w:ind w:left="780"/>
              <w:rPr>
                <w:rFonts w:hint="eastAsia"/>
                <w:b/>
                <w:bCs/>
              </w:rPr>
            </w:pPr>
            <w:r>
              <w:rPr>
                <w:rFonts w:hint="eastAsia"/>
                <w:b/>
                <w:bCs/>
              </w:rPr>
              <w:t>第四：</w:t>
            </w:r>
            <w:r w:rsidRPr="00BE7453">
              <w:rPr>
                <w:rFonts w:hint="eastAsia"/>
                <w:b/>
                <w:bCs/>
              </w:rPr>
              <w:t>人文素养（平和阳光的心态，良好的沟通合作，正确的价值取向</w:t>
            </w:r>
            <w:r>
              <w:rPr>
                <w:rFonts w:hint="eastAsia"/>
                <w:b/>
                <w:bCs/>
              </w:rPr>
              <w:t>。</w:t>
            </w:r>
            <w:r w:rsidRPr="00BE7453">
              <w:rPr>
                <w:rFonts w:hint="eastAsia"/>
                <w:b/>
                <w:bCs/>
              </w:rPr>
              <w:t>）</w:t>
            </w:r>
          </w:p>
          <w:p w14:paraId="585D45AD" w14:textId="77777777" w:rsidR="007238D1" w:rsidRDefault="007238D1" w:rsidP="00206EE1">
            <w:pPr>
              <w:ind w:left="780"/>
              <w:rPr>
                <w:rFonts w:hint="eastAsia"/>
                <w:b/>
                <w:bCs/>
              </w:rPr>
            </w:pPr>
          </w:p>
        </w:tc>
      </w:tr>
      <w:tr w:rsidR="007238D1" w14:paraId="7DD51CAD" w14:textId="77777777" w:rsidTr="00206EE1">
        <w:trPr>
          <w:trHeight w:val="2837"/>
        </w:trPr>
        <w:tc>
          <w:tcPr>
            <w:tcW w:w="10008" w:type="dxa"/>
            <w:gridSpan w:val="10"/>
          </w:tcPr>
          <w:p w14:paraId="75A7403F"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2C58B68F" w14:textId="77777777" w:rsidR="007238D1" w:rsidRDefault="007238D1" w:rsidP="00206EE1">
            <w:pPr>
              <w:ind w:firstLineChars="196" w:firstLine="412"/>
              <w:rPr>
                <w:rFonts w:ascii="宋体" w:hAnsi="宋体"/>
                <w:bCs/>
                <w:szCs w:val="21"/>
              </w:rPr>
            </w:pPr>
            <w:r>
              <w:rPr>
                <w:rFonts w:ascii="宋体" w:hAnsi="宋体" w:hint="eastAsia"/>
                <w:bCs/>
                <w:szCs w:val="21"/>
              </w:rPr>
              <w:t xml:space="preserve">第一章  绪论             </w:t>
            </w:r>
            <w:r>
              <w:rPr>
                <w:rFonts w:ascii="宋体" w:hAnsi="宋体"/>
                <w:bCs/>
                <w:szCs w:val="21"/>
              </w:rPr>
              <w:t>2</w:t>
            </w:r>
            <w:r>
              <w:rPr>
                <w:rFonts w:ascii="宋体" w:hAnsi="宋体" w:hint="eastAsia"/>
                <w:bCs/>
                <w:szCs w:val="21"/>
              </w:rPr>
              <w:t xml:space="preserve">学时  </w:t>
            </w:r>
          </w:p>
          <w:p w14:paraId="62606796" w14:textId="77777777" w:rsidR="007238D1" w:rsidRDefault="007238D1" w:rsidP="00206EE1">
            <w:pPr>
              <w:ind w:firstLineChars="196" w:firstLine="412"/>
              <w:rPr>
                <w:rFonts w:ascii="宋体" w:hAnsi="宋体"/>
                <w:bCs/>
                <w:szCs w:val="21"/>
              </w:rPr>
            </w:pPr>
            <w:r>
              <w:rPr>
                <w:rFonts w:ascii="宋体" w:hAnsi="宋体" w:hint="eastAsia"/>
                <w:bCs/>
                <w:szCs w:val="21"/>
              </w:rPr>
              <w:t xml:space="preserve">第二章  化学与生命       </w:t>
            </w:r>
            <w:r>
              <w:rPr>
                <w:rFonts w:ascii="宋体" w:hAnsi="宋体"/>
                <w:bCs/>
                <w:szCs w:val="21"/>
              </w:rPr>
              <w:t>6</w:t>
            </w:r>
            <w:r>
              <w:rPr>
                <w:rFonts w:ascii="宋体" w:hAnsi="宋体" w:hint="eastAsia"/>
                <w:bCs/>
                <w:szCs w:val="21"/>
              </w:rPr>
              <w:t>学时</w:t>
            </w:r>
          </w:p>
          <w:p w14:paraId="2772C4F4" w14:textId="77777777" w:rsidR="007238D1" w:rsidRDefault="007238D1" w:rsidP="00206EE1">
            <w:pPr>
              <w:ind w:firstLineChars="200" w:firstLine="420"/>
              <w:rPr>
                <w:rFonts w:ascii="宋体" w:hAnsi="宋体"/>
                <w:bCs/>
                <w:szCs w:val="21"/>
              </w:rPr>
            </w:pPr>
            <w:r>
              <w:rPr>
                <w:rFonts w:ascii="宋体" w:hAnsi="宋体" w:hint="eastAsia"/>
                <w:bCs/>
                <w:szCs w:val="21"/>
              </w:rPr>
              <w:t xml:space="preserve">第三章  化学与环境       </w:t>
            </w:r>
            <w:r>
              <w:rPr>
                <w:rFonts w:ascii="宋体" w:hAnsi="宋体"/>
                <w:bCs/>
                <w:szCs w:val="21"/>
              </w:rPr>
              <w:t>6</w:t>
            </w:r>
            <w:r>
              <w:rPr>
                <w:rFonts w:ascii="宋体" w:hAnsi="宋体" w:hint="eastAsia"/>
                <w:bCs/>
                <w:szCs w:val="21"/>
              </w:rPr>
              <w:t xml:space="preserve">学时  </w:t>
            </w:r>
          </w:p>
          <w:p w14:paraId="78FA87D9" w14:textId="77777777" w:rsidR="007238D1" w:rsidRDefault="007238D1" w:rsidP="00206EE1">
            <w:pPr>
              <w:ind w:firstLineChars="200" w:firstLine="420"/>
              <w:rPr>
                <w:rFonts w:ascii="宋体" w:hAnsi="宋体"/>
                <w:bCs/>
                <w:szCs w:val="21"/>
              </w:rPr>
            </w:pPr>
            <w:r>
              <w:rPr>
                <w:rFonts w:ascii="宋体" w:hAnsi="宋体" w:hint="eastAsia"/>
                <w:bCs/>
                <w:szCs w:val="21"/>
              </w:rPr>
              <w:t xml:space="preserve">第四章  化学与能源       </w:t>
            </w:r>
            <w:r>
              <w:rPr>
                <w:rFonts w:ascii="宋体" w:hAnsi="宋体"/>
                <w:bCs/>
                <w:szCs w:val="21"/>
              </w:rPr>
              <w:t>6</w:t>
            </w:r>
            <w:r>
              <w:rPr>
                <w:rFonts w:ascii="宋体" w:hAnsi="宋体" w:hint="eastAsia"/>
                <w:bCs/>
                <w:szCs w:val="21"/>
              </w:rPr>
              <w:t>课时</w:t>
            </w:r>
          </w:p>
          <w:p w14:paraId="3E3A8D6A" w14:textId="77777777" w:rsidR="007238D1" w:rsidRDefault="007238D1" w:rsidP="00206EE1">
            <w:pPr>
              <w:ind w:firstLineChars="200" w:firstLine="420"/>
              <w:rPr>
                <w:rFonts w:ascii="宋体" w:hAnsi="宋体"/>
                <w:bCs/>
                <w:szCs w:val="21"/>
              </w:rPr>
            </w:pPr>
            <w:r>
              <w:rPr>
                <w:rFonts w:ascii="宋体" w:hAnsi="宋体" w:hint="eastAsia"/>
                <w:bCs/>
                <w:szCs w:val="21"/>
              </w:rPr>
              <w:t xml:space="preserve">第五章  化学与材料       </w:t>
            </w:r>
            <w:r>
              <w:rPr>
                <w:rFonts w:ascii="宋体" w:hAnsi="宋体"/>
                <w:bCs/>
                <w:szCs w:val="21"/>
              </w:rPr>
              <w:t>6</w:t>
            </w:r>
            <w:r>
              <w:rPr>
                <w:rFonts w:ascii="宋体" w:hAnsi="宋体" w:hint="eastAsia"/>
                <w:bCs/>
                <w:szCs w:val="21"/>
              </w:rPr>
              <w:t xml:space="preserve">学时  </w:t>
            </w:r>
          </w:p>
          <w:p w14:paraId="674FDF77" w14:textId="77777777" w:rsidR="007238D1" w:rsidRDefault="007238D1" w:rsidP="00206EE1">
            <w:pPr>
              <w:ind w:firstLineChars="200" w:firstLine="420"/>
              <w:rPr>
                <w:rFonts w:ascii="宋体" w:hAnsi="宋体"/>
                <w:bCs/>
                <w:szCs w:val="21"/>
              </w:rPr>
            </w:pPr>
            <w:r>
              <w:rPr>
                <w:rFonts w:ascii="宋体" w:hAnsi="宋体" w:hint="eastAsia"/>
                <w:bCs/>
                <w:szCs w:val="21"/>
              </w:rPr>
              <w:t xml:space="preserve">第六章  化学与生活 </w:t>
            </w:r>
            <w:r>
              <w:rPr>
                <w:rFonts w:ascii="宋体" w:hAnsi="宋体"/>
                <w:bCs/>
                <w:szCs w:val="21"/>
              </w:rPr>
              <w:t xml:space="preserve">   </w:t>
            </w:r>
            <w:r>
              <w:rPr>
                <w:rFonts w:ascii="宋体" w:hAnsi="宋体" w:hint="eastAsia"/>
                <w:bCs/>
                <w:szCs w:val="21"/>
              </w:rPr>
              <w:t xml:space="preserve">   </w:t>
            </w:r>
            <w:r>
              <w:rPr>
                <w:rFonts w:ascii="宋体" w:hAnsi="宋体"/>
                <w:bCs/>
                <w:szCs w:val="21"/>
              </w:rPr>
              <w:t>6</w:t>
            </w:r>
            <w:r>
              <w:rPr>
                <w:rFonts w:ascii="宋体" w:hAnsi="宋体" w:hint="eastAsia"/>
                <w:bCs/>
                <w:szCs w:val="21"/>
              </w:rPr>
              <w:t>学时</w:t>
            </w:r>
          </w:p>
          <w:p w14:paraId="7E3CCEC3" w14:textId="77777777" w:rsidR="007238D1" w:rsidRDefault="007238D1" w:rsidP="00206EE1">
            <w:pPr>
              <w:rPr>
                <w:rFonts w:hint="eastAsia"/>
              </w:rPr>
            </w:pPr>
          </w:p>
        </w:tc>
      </w:tr>
      <w:tr w:rsidR="007238D1" w14:paraId="4808189F" w14:textId="77777777" w:rsidTr="00206EE1">
        <w:trPr>
          <w:trHeight w:val="1305"/>
        </w:trPr>
        <w:tc>
          <w:tcPr>
            <w:tcW w:w="10008" w:type="dxa"/>
            <w:gridSpan w:val="10"/>
            <w:tcBorders>
              <w:bottom w:val="single" w:sz="4" w:space="0" w:color="auto"/>
            </w:tcBorders>
          </w:tcPr>
          <w:p w14:paraId="73BA1334" w14:textId="77777777" w:rsidR="007238D1" w:rsidRDefault="007238D1" w:rsidP="00206EE1">
            <w:pPr>
              <w:rPr>
                <w:rFonts w:hint="eastAsia"/>
                <w:b/>
                <w:bCs/>
              </w:rPr>
            </w:pPr>
            <w:r>
              <w:rPr>
                <w:rFonts w:hint="eastAsia"/>
                <w:b/>
                <w:bCs/>
              </w:rPr>
              <w:t>教材及主要参考书目：</w:t>
            </w:r>
          </w:p>
          <w:p w14:paraId="447FA38F" w14:textId="77777777" w:rsidR="007238D1" w:rsidRDefault="007238D1" w:rsidP="00206EE1">
            <w:pPr>
              <w:rPr>
                <w:rFonts w:hint="eastAsia"/>
                <w:b/>
                <w:bCs/>
              </w:rPr>
            </w:pPr>
            <w:r>
              <w:rPr>
                <w:rFonts w:hint="eastAsia"/>
                <w:b/>
                <w:bCs/>
              </w:rPr>
              <w:t>现代化学与中学化学，王明</w:t>
            </w:r>
            <w:proofErr w:type="gramStart"/>
            <w:r>
              <w:rPr>
                <w:rFonts w:hint="eastAsia"/>
                <w:b/>
                <w:bCs/>
              </w:rPr>
              <w:t>召</w:t>
            </w:r>
            <w:proofErr w:type="gramEnd"/>
            <w:r>
              <w:rPr>
                <w:rFonts w:hint="eastAsia"/>
                <w:b/>
                <w:bCs/>
              </w:rPr>
              <w:t>主编，北京师范大学出版社。</w:t>
            </w:r>
          </w:p>
          <w:p w14:paraId="6FB26D8D" w14:textId="77777777" w:rsidR="007238D1" w:rsidRDefault="007238D1" w:rsidP="00206EE1">
            <w:pPr>
              <w:spacing w:line="280" w:lineRule="exact"/>
              <w:rPr>
                <w:rFonts w:hint="eastAsia"/>
                <w:sz w:val="24"/>
              </w:rPr>
            </w:pPr>
            <w:r>
              <w:rPr>
                <w:rFonts w:hint="eastAsia"/>
                <w:sz w:val="24"/>
              </w:rPr>
              <w:t>参考书：各类专著和相关研究文献</w:t>
            </w:r>
          </w:p>
          <w:p w14:paraId="3D291702" w14:textId="77777777" w:rsidR="007238D1" w:rsidRDefault="007238D1" w:rsidP="00206EE1">
            <w:pPr>
              <w:spacing w:line="280" w:lineRule="exact"/>
            </w:pPr>
          </w:p>
          <w:p w14:paraId="66D408F5" w14:textId="77777777" w:rsidR="007238D1" w:rsidRDefault="007238D1" w:rsidP="00206EE1">
            <w:pPr>
              <w:spacing w:line="280" w:lineRule="exact"/>
            </w:pPr>
          </w:p>
          <w:p w14:paraId="2B21BACD" w14:textId="6C6481CA" w:rsidR="007238D1" w:rsidRDefault="007238D1" w:rsidP="00206EE1">
            <w:pPr>
              <w:spacing w:line="280" w:lineRule="exact"/>
              <w:rPr>
                <w:rFonts w:hint="eastAsia"/>
              </w:rPr>
            </w:pPr>
          </w:p>
        </w:tc>
      </w:tr>
      <w:tr w:rsidR="007238D1" w14:paraId="5BCF98BE" w14:textId="77777777" w:rsidTr="00206EE1">
        <w:trPr>
          <w:trHeight w:val="653"/>
        </w:trPr>
        <w:tc>
          <w:tcPr>
            <w:tcW w:w="10008" w:type="dxa"/>
            <w:gridSpan w:val="10"/>
          </w:tcPr>
          <w:p w14:paraId="79A576E8" w14:textId="77777777" w:rsidR="007238D1" w:rsidRDefault="007238D1" w:rsidP="00206EE1">
            <w:pPr>
              <w:rPr>
                <w:rFonts w:hint="eastAsia"/>
                <w:b/>
                <w:bCs/>
              </w:rPr>
            </w:pPr>
            <w:r>
              <w:rPr>
                <w:rFonts w:hint="eastAsia"/>
                <w:b/>
                <w:bCs/>
              </w:rPr>
              <w:lastRenderedPageBreak/>
              <w:t>预修课程：无机化学，有机化学，物理化学，分析化学</w:t>
            </w:r>
          </w:p>
        </w:tc>
      </w:tr>
      <w:tr w:rsidR="007238D1" w14:paraId="5D95C651" w14:textId="77777777" w:rsidTr="00206EE1">
        <w:trPr>
          <w:trHeight w:val="653"/>
        </w:trPr>
        <w:tc>
          <w:tcPr>
            <w:tcW w:w="10008" w:type="dxa"/>
            <w:gridSpan w:val="10"/>
          </w:tcPr>
          <w:p w14:paraId="4623919B" w14:textId="77777777" w:rsidR="007238D1" w:rsidRDefault="007238D1" w:rsidP="00206EE1">
            <w:pPr>
              <w:rPr>
                <w:rFonts w:hint="eastAsia"/>
                <w:b/>
                <w:bCs/>
              </w:rPr>
            </w:pPr>
            <w:r>
              <w:rPr>
                <w:rFonts w:hint="eastAsia"/>
                <w:b/>
                <w:bCs/>
              </w:rPr>
              <w:t>教师团队成员：宋建华，王静，周爱菊，李楠，关宏宇，李慧珍。</w:t>
            </w:r>
          </w:p>
        </w:tc>
      </w:tr>
      <w:tr w:rsidR="007238D1" w14:paraId="06E34F56" w14:textId="77777777" w:rsidTr="00206EE1">
        <w:trPr>
          <w:trHeight w:val="639"/>
        </w:trPr>
        <w:tc>
          <w:tcPr>
            <w:tcW w:w="10008" w:type="dxa"/>
            <w:gridSpan w:val="10"/>
          </w:tcPr>
          <w:p w14:paraId="55E5F78D" w14:textId="77777777" w:rsidR="007238D1" w:rsidRDefault="007238D1" w:rsidP="00206EE1">
            <w:pPr>
              <w:rPr>
                <w:rFonts w:hint="eastAsia"/>
                <w:b/>
                <w:bCs/>
              </w:rPr>
            </w:pPr>
            <w:r>
              <w:rPr>
                <w:rFonts w:hint="eastAsia"/>
                <w:b/>
                <w:bCs/>
              </w:rPr>
              <w:t>编制者签名：</w:t>
            </w:r>
            <w:r>
              <w:rPr>
                <w:rFonts w:hint="eastAsia"/>
                <w:b/>
                <w:bCs/>
              </w:rPr>
              <w:t xml:space="preserve">                             </w:t>
            </w:r>
            <w:r>
              <w:rPr>
                <w:rFonts w:hint="eastAsia"/>
                <w:b/>
                <w:bCs/>
              </w:rPr>
              <w:t>宋建华</w:t>
            </w:r>
          </w:p>
          <w:p w14:paraId="7256CC2A" w14:textId="77777777" w:rsidR="007238D1" w:rsidRDefault="007238D1" w:rsidP="00206EE1">
            <w:pPr>
              <w:rPr>
                <w:rFonts w:hint="eastAsia"/>
              </w:rPr>
            </w:pPr>
            <w:r>
              <w:rPr>
                <w:rFonts w:hint="eastAsia"/>
                <w:sz w:val="24"/>
              </w:rPr>
              <w:t xml:space="preserve">                                                         </w:t>
            </w:r>
            <w:r>
              <w:rPr>
                <w:sz w:val="24"/>
              </w:rPr>
              <w:t>2023</w:t>
            </w:r>
            <w:r>
              <w:rPr>
                <w:rFonts w:hint="eastAsia"/>
              </w:rPr>
              <w:t xml:space="preserve"> </w:t>
            </w:r>
            <w:r>
              <w:rPr>
                <w:rFonts w:hint="eastAsia"/>
              </w:rPr>
              <w:t>年</w:t>
            </w:r>
            <w:r>
              <w:rPr>
                <w:rFonts w:hint="eastAsia"/>
              </w:rPr>
              <w:t xml:space="preserve">5 </w:t>
            </w:r>
            <w:r>
              <w:rPr>
                <w:rFonts w:hint="eastAsia"/>
              </w:rPr>
              <w:t>月</w:t>
            </w:r>
            <w:r>
              <w:rPr>
                <w:rFonts w:hint="eastAsia"/>
              </w:rPr>
              <w:t xml:space="preserve"> </w:t>
            </w:r>
            <w:r>
              <w:t>22</w:t>
            </w:r>
            <w:r>
              <w:rPr>
                <w:rFonts w:hint="eastAsia"/>
              </w:rPr>
              <w:t xml:space="preserve">   </w:t>
            </w:r>
            <w:r>
              <w:rPr>
                <w:rFonts w:hint="eastAsia"/>
              </w:rPr>
              <w:t>日</w:t>
            </w:r>
          </w:p>
        </w:tc>
      </w:tr>
      <w:tr w:rsidR="007238D1" w14:paraId="7C14F49C" w14:textId="77777777" w:rsidTr="00206EE1">
        <w:trPr>
          <w:trHeight w:val="897"/>
        </w:trPr>
        <w:tc>
          <w:tcPr>
            <w:tcW w:w="10008" w:type="dxa"/>
            <w:gridSpan w:val="10"/>
          </w:tcPr>
          <w:p w14:paraId="59675541" w14:textId="77777777" w:rsidR="007238D1" w:rsidRDefault="007238D1" w:rsidP="00206EE1">
            <w:pPr>
              <w:rPr>
                <w:rFonts w:hint="eastAsia"/>
                <w:b/>
                <w:bCs/>
              </w:rPr>
            </w:pPr>
            <w:r>
              <w:rPr>
                <w:rFonts w:hint="eastAsia"/>
                <w:b/>
                <w:bCs/>
              </w:rPr>
              <w:t>学科点意见：</w:t>
            </w:r>
          </w:p>
          <w:p w14:paraId="6C3E9599" w14:textId="77777777" w:rsidR="007238D1" w:rsidRDefault="007238D1" w:rsidP="00206EE1">
            <w:pPr>
              <w:rPr>
                <w:rFonts w:hint="eastAsia"/>
                <w:b/>
                <w:bCs/>
              </w:rPr>
            </w:pPr>
          </w:p>
          <w:p w14:paraId="37FDF981" w14:textId="77777777" w:rsidR="007238D1" w:rsidRDefault="007238D1" w:rsidP="00206EE1">
            <w:pPr>
              <w:ind w:firstLine="6330"/>
              <w:rPr>
                <w:rFonts w:hint="eastAsia"/>
                <w:b/>
                <w:bCs/>
              </w:rPr>
            </w:pPr>
            <w:r>
              <w:rPr>
                <w:rFonts w:hint="eastAsia"/>
                <w:b/>
                <w:bCs/>
              </w:rPr>
              <w:t>学科点负责人签名：</w:t>
            </w:r>
          </w:p>
          <w:p w14:paraId="2559AB7F"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AF8FDD5"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4FE56708" w14:textId="77777777" w:rsidR="007238D1" w:rsidRDefault="007238D1">
      <w:pPr>
        <w:sectPr w:rsidR="007238D1">
          <w:footerReference w:type="even" r:id="rId6"/>
          <w:footerReference w:type="default" r:id="rId7"/>
          <w:pgSz w:w="11906" w:h="16838"/>
          <w:pgMar w:top="1134" w:right="1134" w:bottom="907" w:left="1134" w:header="567" w:footer="340" w:gutter="0"/>
          <w:cols w:space="720"/>
          <w:docGrid w:type="lines" w:linePitch="312"/>
        </w:sectPr>
      </w:pPr>
    </w:p>
    <w:p w14:paraId="1AE5ACA7" w14:textId="5D132AA0" w:rsidR="007238D1" w:rsidRDefault="007238D1" w:rsidP="007238D1">
      <w:pPr>
        <w:pStyle w:val="a8"/>
        <w:rPr>
          <w:szCs w:val="28"/>
        </w:rPr>
      </w:pPr>
      <w:bookmarkStart w:id="2" w:name="_Toc138776007"/>
      <w:r w:rsidRPr="008C5CDF">
        <w:lastRenderedPageBreak/>
        <w:t>0000520005</w:t>
      </w:r>
      <w:r>
        <w:rPr>
          <w:rFonts w:hint="eastAsia"/>
        </w:rPr>
        <w:t>——</w:t>
      </w:r>
      <w:r w:rsidRPr="004F5E0B">
        <w:rPr>
          <w:rFonts w:hint="eastAsia"/>
        </w:rPr>
        <w:t>中学化学课程改革与教材研究</w:t>
      </w:r>
      <w:bookmarkEnd w:id="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33802549" w14:textId="77777777" w:rsidTr="00206EE1">
        <w:trPr>
          <w:cantSplit/>
        </w:trPr>
        <w:tc>
          <w:tcPr>
            <w:tcW w:w="837" w:type="dxa"/>
            <w:vMerge w:val="restart"/>
            <w:vAlign w:val="center"/>
          </w:tcPr>
          <w:p w14:paraId="781D4580"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1600409B" w14:textId="77777777" w:rsidR="007238D1" w:rsidRDefault="007238D1" w:rsidP="00206EE1">
            <w:pPr>
              <w:rPr>
                <w:rFonts w:hint="eastAsia"/>
              </w:rPr>
            </w:pPr>
            <w:r>
              <w:rPr>
                <w:rFonts w:hint="eastAsia"/>
              </w:rPr>
              <w:t>中文</w:t>
            </w:r>
          </w:p>
        </w:tc>
        <w:tc>
          <w:tcPr>
            <w:tcW w:w="4127" w:type="dxa"/>
            <w:gridSpan w:val="5"/>
          </w:tcPr>
          <w:p w14:paraId="22BB2C96" w14:textId="77777777" w:rsidR="007238D1" w:rsidRDefault="007238D1" w:rsidP="00206EE1">
            <w:pPr>
              <w:rPr>
                <w:rFonts w:hint="eastAsia"/>
              </w:rPr>
            </w:pPr>
            <w:r w:rsidRPr="004F5E0B">
              <w:rPr>
                <w:rFonts w:hint="eastAsia"/>
              </w:rPr>
              <w:t>中学化学课程改革与教材研究</w:t>
            </w:r>
          </w:p>
        </w:tc>
        <w:tc>
          <w:tcPr>
            <w:tcW w:w="1455" w:type="dxa"/>
          </w:tcPr>
          <w:p w14:paraId="01AA4BC4" w14:textId="77777777" w:rsidR="007238D1" w:rsidRDefault="007238D1" w:rsidP="00206EE1">
            <w:pPr>
              <w:jc w:val="center"/>
              <w:rPr>
                <w:rFonts w:hint="eastAsia"/>
              </w:rPr>
            </w:pPr>
            <w:r>
              <w:rPr>
                <w:rFonts w:hint="eastAsia"/>
              </w:rPr>
              <w:t>课程编号</w:t>
            </w:r>
          </w:p>
        </w:tc>
        <w:tc>
          <w:tcPr>
            <w:tcW w:w="2869" w:type="dxa"/>
          </w:tcPr>
          <w:p w14:paraId="7D294670" w14:textId="77777777" w:rsidR="007238D1" w:rsidRPr="008C5CDF" w:rsidRDefault="007238D1" w:rsidP="00206EE1">
            <w:pPr>
              <w:rPr>
                <w:rFonts w:hint="eastAsia"/>
              </w:rPr>
            </w:pPr>
            <w:r w:rsidRPr="008C5CDF">
              <w:t>0000520005</w:t>
            </w:r>
          </w:p>
        </w:tc>
      </w:tr>
      <w:tr w:rsidR="007238D1" w14:paraId="25DD7FCF" w14:textId="77777777" w:rsidTr="00206EE1">
        <w:trPr>
          <w:cantSplit/>
        </w:trPr>
        <w:tc>
          <w:tcPr>
            <w:tcW w:w="837" w:type="dxa"/>
            <w:vMerge/>
            <w:tcBorders>
              <w:tl2br w:val="single" w:sz="4" w:space="0" w:color="auto"/>
            </w:tcBorders>
          </w:tcPr>
          <w:p w14:paraId="5623246E" w14:textId="77777777" w:rsidR="007238D1" w:rsidRDefault="007238D1" w:rsidP="00206EE1">
            <w:pPr>
              <w:rPr>
                <w:rFonts w:hint="eastAsia"/>
              </w:rPr>
            </w:pPr>
          </w:p>
        </w:tc>
        <w:tc>
          <w:tcPr>
            <w:tcW w:w="720" w:type="dxa"/>
            <w:gridSpan w:val="2"/>
          </w:tcPr>
          <w:p w14:paraId="1D3971AB" w14:textId="77777777" w:rsidR="007238D1" w:rsidRDefault="007238D1" w:rsidP="00206EE1">
            <w:pPr>
              <w:rPr>
                <w:rFonts w:hint="eastAsia"/>
              </w:rPr>
            </w:pPr>
            <w:r>
              <w:rPr>
                <w:rFonts w:hint="eastAsia"/>
              </w:rPr>
              <w:t>英文</w:t>
            </w:r>
          </w:p>
        </w:tc>
        <w:tc>
          <w:tcPr>
            <w:tcW w:w="4127" w:type="dxa"/>
            <w:gridSpan w:val="5"/>
          </w:tcPr>
          <w:p w14:paraId="3FCA8191" w14:textId="77777777" w:rsidR="007238D1" w:rsidRDefault="007238D1" w:rsidP="00206EE1">
            <w:pPr>
              <w:rPr>
                <w:rFonts w:hint="eastAsia"/>
              </w:rPr>
            </w:pPr>
            <w:r>
              <w:t>Research on Secondary School Chemistry Curriculum and Teaching Materials</w:t>
            </w:r>
          </w:p>
        </w:tc>
        <w:tc>
          <w:tcPr>
            <w:tcW w:w="1455" w:type="dxa"/>
          </w:tcPr>
          <w:p w14:paraId="56D96659" w14:textId="77777777" w:rsidR="007238D1" w:rsidRDefault="007238D1" w:rsidP="00206EE1">
            <w:pPr>
              <w:jc w:val="center"/>
              <w:rPr>
                <w:rFonts w:hint="eastAsia"/>
              </w:rPr>
            </w:pPr>
            <w:r>
              <w:rPr>
                <w:rFonts w:hint="eastAsia"/>
              </w:rPr>
              <w:t>开课单位</w:t>
            </w:r>
          </w:p>
        </w:tc>
        <w:tc>
          <w:tcPr>
            <w:tcW w:w="2869" w:type="dxa"/>
          </w:tcPr>
          <w:p w14:paraId="6D3859E4" w14:textId="77777777" w:rsidR="007238D1" w:rsidRDefault="007238D1" w:rsidP="00206EE1">
            <w:pPr>
              <w:rPr>
                <w:rFonts w:hint="eastAsia"/>
              </w:rPr>
            </w:pPr>
            <w:r>
              <w:rPr>
                <w:rFonts w:hint="eastAsia"/>
              </w:rPr>
              <w:t>化学化工学院</w:t>
            </w:r>
          </w:p>
        </w:tc>
      </w:tr>
      <w:tr w:rsidR="007238D1" w14:paraId="61164D6E" w14:textId="77777777" w:rsidTr="00206EE1">
        <w:trPr>
          <w:cantSplit/>
        </w:trPr>
        <w:tc>
          <w:tcPr>
            <w:tcW w:w="1197" w:type="dxa"/>
            <w:gridSpan w:val="2"/>
          </w:tcPr>
          <w:p w14:paraId="3D7CE4F7" w14:textId="77777777" w:rsidR="007238D1" w:rsidRDefault="007238D1" w:rsidP="00206EE1">
            <w:pPr>
              <w:rPr>
                <w:rFonts w:hint="eastAsia"/>
              </w:rPr>
            </w:pPr>
            <w:r>
              <w:rPr>
                <w:rFonts w:hint="eastAsia"/>
              </w:rPr>
              <w:t>考核方式</w:t>
            </w:r>
          </w:p>
        </w:tc>
        <w:tc>
          <w:tcPr>
            <w:tcW w:w="1439" w:type="dxa"/>
            <w:gridSpan w:val="2"/>
          </w:tcPr>
          <w:p w14:paraId="7B68BD7B" w14:textId="77777777" w:rsidR="007238D1" w:rsidRDefault="007238D1" w:rsidP="00206EE1">
            <w:pPr>
              <w:rPr>
                <w:rFonts w:hint="eastAsia"/>
              </w:rPr>
            </w:pPr>
            <w:r>
              <w:rPr>
                <w:rFonts w:hint="eastAsia"/>
              </w:rPr>
              <w:t>考试</w:t>
            </w:r>
          </w:p>
        </w:tc>
        <w:tc>
          <w:tcPr>
            <w:tcW w:w="720" w:type="dxa"/>
          </w:tcPr>
          <w:p w14:paraId="7C3A0B25" w14:textId="77777777" w:rsidR="007238D1" w:rsidRDefault="007238D1" w:rsidP="00206EE1">
            <w:pPr>
              <w:rPr>
                <w:rFonts w:hint="eastAsia"/>
              </w:rPr>
            </w:pPr>
            <w:r>
              <w:rPr>
                <w:rFonts w:hint="eastAsia"/>
              </w:rPr>
              <w:t>学时</w:t>
            </w:r>
          </w:p>
        </w:tc>
        <w:tc>
          <w:tcPr>
            <w:tcW w:w="892" w:type="dxa"/>
          </w:tcPr>
          <w:p w14:paraId="59CA8732" w14:textId="77777777" w:rsidR="007238D1" w:rsidRDefault="007238D1" w:rsidP="00206EE1">
            <w:pPr>
              <w:rPr>
                <w:rFonts w:hint="eastAsia"/>
              </w:rPr>
            </w:pPr>
            <w:r>
              <w:rPr>
                <w:rFonts w:hint="eastAsia"/>
              </w:rPr>
              <w:t>3</w:t>
            </w:r>
            <w:r>
              <w:t>2</w:t>
            </w:r>
          </w:p>
        </w:tc>
        <w:tc>
          <w:tcPr>
            <w:tcW w:w="720" w:type="dxa"/>
          </w:tcPr>
          <w:p w14:paraId="49B173A3" w14:textId="77777777" w:rsidR="007238D1" w:rsidRDefault="007238D1" w:rsidP="00206EE1">
            <w:pPr>
              <w:rPr>
                <w:rFonts w:hint="eastAsia"/>
              </w:rPr>
            </w:pPr>
            <w:r>
              <w:rPr>
                <w:rFonts w:hint="eastAsia"/>
              </w:rPr>
              <w:t>学分</w:t>
            </w:r>
          </w:p>
        </w:tc>
        <w:tc>
          <w:tcPr>
            <w:tcW w:w="716" w:type="dxa"/>
          </w:tcPr>
          <w:p w14:paraId="37AE1253" w14:textId="77777777" w:rsidR="007238D1" w:rsidRDefault="007238D1" w:rsidP="00206EE1">
            <w:pPr>
              <w:rPr>
                <w:rFonts w:hint="eastAsia"/>
              </w:rPr>
            </w:pPr>
            <w:r>
              <w:rPr>
                <w:rFonts w:hint="eastAsia"/>
              </w:rPr>
              <w:t>2</w:t>
            </w:r>
          </w:p>
        </w:tc>
        <w:tc>
          <w:tcPr>
            <w:tcW w:w="1455" w:type="dxa"/>
            <w:vAlign w:val="center"/>
          </w:tcPr>
          <w:p w14:paraId="2C01D963" w14:textId="77777777" w:rsidR="007238D1" w:rsidRDefault="007238D1" w:rsidP="00206EE1">
            <w:pPr>
              <w:jc w:val="center"/>
              <w:rPr>
                <w:rFonts w:hint="eastAsia"/>
              </w:rPr>
            </w:pPr>
            <w:r>
              <w:rPr>
                <w:rFonts w:hint="eastAsia"/>
              </w:rPr>
              <w:t>课程类别</w:t>
            </w:r>
          </w:p>
        </w:tc>
        <w:tc>
          <w:tcPr>
            <w:tcW w:w="2869" w:type="dxa"/>
            <w:vAlign w:val="center"/>
          </w:tcPr>
          <w:p w14:paraId="5DFD7FA2" w14:textId="77777777" w:rsidR="007238D1" w:rsidRDefault="007238D1" w:rsidP="00206EE1">
            <w:pPr>
              <w:rPr>
                <w:rFonts w:hint="eastAsia"/>
              </w:rPr>
            </w:pPr>
            <w:r>
              <w:rPr>
                <w:rFonts w:hint="eastAsia"/>
              </w:rPr>
              <w:t>专业课</w:t>
            </w:r>
          </w:p>
        </w:tc>
      </w:tr>
      <w:tr w:rsidR="007238D1" w14:paraId="4FF05572" w14:textId="77777777" w:rsidTr="00206EE1">
        <w:trPr>
          <w:cantSplit/>
        </w:trPr>
        <w:tc>
          <w:tcPr>
            <w:tcW w:w="1197" w:type="dxa"/>
            <w:gridSpan w:val="2"/>
          </w:tcPr>
          <w:p w14:paraId="2FA55E29"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761A25A1" w14:textId="77777777" w:rsidR="007238D1" w:rsidRDefault="007238D1" w:rsidP="00206EE1">
            <w:pPr>
              <w:rPr>
                <w:rFonts w:hint="eastAsia"/>
              </w:rPr>
            </w:pPr>
            <w:r>
              <w:rPr>
                <w:rFonts w:hint="eastAsia"/>
              </w:rPr>
              <w:t>王静</w:t>
            </w:r>
          </w:p>
        </w:tc>
        <w:tc>
          <w:tcPr>
            <w:tcW w:w="1455" w:type="dxa"/>
          </w:tcPr>
          <w:p w14:paraId="6422906A" w14:textId="77777777" w:rsidR="007238D1" w:rsidRDefault="007238D1" w:rsidP="00206EE1">
            <w:pPr>
              <w:jc w:val="center"/>
              <w:rPr>
                <w:rFonts w:hint="eastAsia"/>
              </w:rPr>
            </w:pPr>
            <w:r>
              <w:rPr>
                <w:rFonts w:hint="eastAsia"/>
              </w:rPr>
              <w:t>适用对象</w:t>
            </w:r>
          </w:p>
        </w:tc>
        <w:tc>
          <w:tcPr>
            <w:tcW w:w="2869" w:type="dxa"/>
          </w:tcPr>
          <w:p w14:paraId="1D0B2753" w14:textId="77777777" w:rsidR="007238D1" w:rsidRDefault="007238D1" w:rsidP="00206EE1">
            <w:pPr>
              <w:rPr>
                <w:rFonts w:hint="eastAsia"/>
              </w:rPr>
            </w:pPr>
            <w:r w:rsidRPr="00E720A8">
              <w:t>全日制教育硕士</w:t>
            </w:r>
          </w:p>
        </w:tc>
      </w:tr>
      <w:tr w:rsidR="007238D1" w14:paraId="2AF3D5B8" w14:textId="77777777" w:rsidTr="00206EE1">
        <w:trPr>
          <w:trHeight w:val="675"/>
        </w:trPr>
        <w:tc>
          <w:tcPr>
            <w:tcW w:w="10008" w:type="dxa"/>
            <w:gridSpan w:val="10"/>
          </w:tcPr>
          <w:p w14:paraId="520ADC64"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05B5CA57" w14:textId="77777777" w:rsidR="007238D1" w:rsidRDefault="007238D1" w:rsidP="00206EE1">
            <w:pPr>
              <w:spacing w:line="360" w:lineRule="exact"/>
              <w:ind w:firstLineChars="200" w:firstLine="420"/>
              <w:rPr>
                <w:rFonts w:hint="eastAsia"/>
              </w:rPr>
            </w:pPr>
            <w:r w:rsidRPr="00C31006">
              <w:rPr>
                <w:rFonts w:ascii="宋体" w:hAnsi="宋体"/>
                <w:szCs w:val="21"/>
              </w:rPr>
              <w:t>本课程是</w:t>
            </w:r>
            <w:r>
              <w:rPr>
                <w:rFonts w:ascii="宋体" w:hAnsi="宋体" w:hint="eastAsia"/>
                <w:szCs w:val="21"/>
              </w:rPr>
              <w:t>学科教学（化学）</w:t>
            </w:r>
            <w:r w:rsidRPr="00B97847">
              <w:rPr>
                <w:rFonts w:ascii="宋体" w:hAnsi="宋体" w:hint="eastAsia"/>
                <w:szCs w:val="21"/>
              </w:rPr>
              <w:t>专业学位硕士生</w:t>
            </w:r>
            <w:r w:rsidRPr="00C31006">
              <w:rPr>
                <w:rFonts w:ascii="宋体" w:hAnsi="宋体" w:hint="eastAsia"/>
                <w:szCs w:val="21"/>
              </w:rPr>
              <w:t>开设的专业</w:t>
            </w:r>
            <w:r>
              <w:rPr>
                <w:rFonts w:ascii="宋体" w:hAnsi="宋体" w:hint="eastAsia"/>
                <w:szCs w:val="21"/>
              </w:rPr>
              <w:t>必修课程。化学课程改革和教材分析是</w:t>
            </w:r>
            <w:r w:rsidRPr="009E7CB8">
              <w:rPr>
                <w:rFonts w:ascii="宋体" w:hAnsi="宋体" w:hint="eastAsia"/>
                <w:szCs w:val="21"/>
              </w:rPr>
              <w:t>教学理论与教学实践的桥梁与纽带</w:t>
            </w:r>
            <w:r>
              <w:rPr>
                <w:rFonts w:ascii="宋体" w:hAnsi="宋体" w:hint="eastAsia"/>
                <w:szCs w:val="21"/>
              </w:rPr>
              <w:t>。本课程重点介绍中学化学课程改革发展史、解读中学化学课程标准、对比分析中学化学教材等内容，</w:t>
            </w:r>
            <w:r w:rsidRPr="00C31006">
              <w:rPr>
                <w:rFonts w:ascii="宋体" w:hAnsi="宋体"/>
                <w:szCs w:val="21"/>
              </w:rPr>
              <w:t>把化学课程标准</w:t>
            </w:r>
            <w:r>
              <w:rPr>
                <w:rFonts w:ascii="宋体" w:hAnsi="宋体" w:hint="eastAsia"/>
                <w:szCs w:val="21"/>
              </w:rPr>
              <w:t>和</w:t>
            </w:r>
            <w:r w:rsidRPr="00C31006">
              <w:rPr>
                <w:rFonts w:ascii="宋体" w:hAnsi="宋体"/>
                <w:szCs w:val="21"/>
              </w:rPr>
              <w:t>教材</w:t>
            </w:r>
            <w:r>
              <w:rPr>
                <w:rFonts w:ascii="宋体" w:hAnsi="宋体" w:hint="eastAsia"/>
                <w:szCs w:val="21"/>
              </w:rPr>
              <w:t>分析</w:t>
            </w:r>
            <w:r w:rsidRPr="00C31006">
              <w:rPr>
                <w:rFonts w:ascii="宋体" w:hAnsi="宋体"/>
                <w:szCs w:val="21"/>
              </w:rPr>
              <w:t>有机地结合起来，</w:t>
            </w:r>
            <w:r>
              <w:rPr>
                <w:rFonts w:ascii="宋体" w:hAnsi="宋体" w:hint="eastAsia"/>
                <w:szCs w:val="21"/>
              </w:rPr>
              <w:t>通过案例分析和实践，初步培养学生</w:t>
            </w:r>
            <w:proofErr w:type="gramStart"/>
            <w:r>
              <w:rPr>
                <w:rFonts w:ascii="宋体" w:hAnsi="宋体" w:hint="eastAsia"/>
                <w:szCs w:val="21"/>
              </w:rPr>
              <w:t>的课标和</w:t>
            </w:r>
            <w:proofErr w:type="gramEnd"/>
            <w:r>
              <w:rPr>
                <w:rFonts w:ascii="宋体" w:hAnsi="宋体" w:hint="eastAsia"/>
                <w:szCs w:val="21"/>
              </w:rPr>
              <w:t>教材分析能力，为教学设计等后续课程及教育实践打下基础</w:t>
            </w:r>
            <w:r w:rsidRPr="00C31006">
              <w:rPr>
                <w:rFonts w:ascii="宋体" w:hAnsi="宋体"/>
                <w:szCs w:val="21"/>
              </w:rPr>
              <w:t>。</w:t>
            </w:r>
          </w:p>
          <w:p w14:paraId="2A200F33" w14:textId="77777777" w:rsidR="007238D1" w:rsidRDefault="007238D1" w:rsidP="00206EE1">
            <w:pPr>
              <w:ind w:firstLineChars="200" w:firstLine="420"/>
              <w:rPr>
                <w:rFonts w:hint="eastAsia"/>
              </w:rPr>
            </w:pPr>
          </w:p>
        </w:tc>
      </w:tr>
      <w:tr w:rsidR="007238D1" w14:paraId="7482BF47" w14:textId="77777777" w:rsidTr="00206EE1">
        <w:trPr>
          <w:trHeight w:val="498"/>
        </w:trPr>
        <w:tc>
          <w:tcPr>
            <w:tcW w:w="10008" w:type="dxa"/>
            <w:gridSpan w:val="10"/>
          </w:tcPr>
          <w:p w14:paraId="675AC48A"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2032D407" w14:textId="77777777" w:rsidR="007238D1" w:rsidRPr="007B37B3" w:rsidRDefault="007238D1" w:rsidP="00206EE1">
            <w:pPr>
              <w:ind w:firstLineChars="200" w:firstLine="420"/>
              <w:rPr>
                <w:rFonts w:hint="eastAsia"/>
              </w:rPr>
            </w:pPr>
            <w:r w:rsidRPr="007B37B3">
              <w:t>This course is a compulsory course for graduate students majoring in subject teaching (chemistry). Chemistry curriculum reform and textbook analysis are the bridges and ties between teaching theory and teaching practice. This course focuses on introducing the history of middle school chemistry curriculum reform and development, interpreting middle school chemistry curriculum standards, comparing and analyzing middle school chemistry textbooks, and organically combining chemistry curriculum standards with textbook analysis. Through case analysis and practice, students' ability to analyze curriculum standards and teaching materials is preliminarily cultivated, laying a foundation for subsequent courses such as teaching design and educational practice.</w:t>
            </w:r>
          </w:p>
          <w:p w14:paraId="58FCC79D" w14:textId="77777777" w:rsidR="007238D1" w:rsidRDefault="007238D1" w:rsidP="00206EE1">
            <w:pPr>
              <w:ind w:firstLineChars="200" w:firstLine="422"/>
              <w:rPr>
                <w:rFonts w:hint="eastAsia"/>
                <w:b/>
                <w:bCs/>
              </w:rPr>
            </w:pPr>
          </w:p>
        </w:tc>
      </w:tr>
      <w:tr w:rsidR="007238D1" w14:paraId="103B107F" w14:textId="77777777" w:rsidTr="00206EE1">
        <w:trPr>
          <w:trHeight w:val="1656"/>
        </w:trPr>
        <w:tc>
          <w:tcPr>
            <w:tcW w:w="10008" w:type="dxa"/>
            <w:gridSpan w:val="10"/>
          </w:tcPr>
          <w:p w14:paraId="56F1008D"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76AF0181" w14:textId="77777777" w:rsidR="007238D1" w:rsidRPr="008A4258" w:rsidRDefault="007238D1" w:rsidP="007238D1">
            <w:pPr>
              <w:numPr>
                <w:ilvl w:val="0"/>
                <w:numId w:val="6"/>
              </w:numPr>
              <w:spacing w:line="360" w:lineRule="exact"/>
              <w:ind w:left="357" w:hanging="357"/>
            </w:pPr>
            <w:r w:rsidRPr="008A4258">
              <w:rPr>
                <w:rFonts w:hint="eastAsia"/>
              </w:rPr>
              <w:t>了解中学化学课程教学改革的发展情况及发展趋势（</w:t>
            </w:r>
            <w:proofErr w:type="gramStart"/>
            <w:r w:rsidRPr="008A4258">
              <w:rPr>
                <w:rFonts w:ascii="宋体" w:hAnsi="宋体" w:hint="eastAsia"/>
                <w:szCs w:val="21"/>
              </w:rPr>
              <w:t>思政融入</w:t>
            </w:r>
            <w:proofErr w:type="gramEnd"/>
            <w:r w:rsidRPr="008A4258">
              <w:rPr>
                <w:rFonts w:ascii="宋体" w:hAnsi="宋体" w:hint="eastAsia"/>
                <w:szCs w:val="21"/>
              </w:rPr>
              <w:t>点：著名教育家的故事，</w:t>
            </w:r>
            <w:proofErr w:type="gramStart"/>
            <w:r w:rsidRPr="008A4258">
              <w:rPr>
                <w:rFonts w:ascii="宋体" w:hAnsi="宋体" w:hint="eastAsia"/>
                <w:szCs w:val="21"/>
              </w:rPr>
              <w:t>思政目标</w:t>
            </w:r>
            <w:proofErr w:type="gramEnd"/>
            <w:r w:rsidRPr="008A4258">
              <w:rPr>
                <w:rFonts w:ascii="宋体" w:hAnsi="宋体" w:hint="eastAsia"/>
                <w:szCs w:val="21"/>
              </w:rPr>
              <w:t>：教书育人、教育情怀</w:t>
            </w:r>
            <w:r w:rsidRPr="008A4258">
              <w:rPr>
                <w:rFonts w:hint="eastAsia"/>
              </w:rPr>
              <w:t>）</w:t>
            </w:r>
          </w:p>
          <w:p w14:paraId="32D99B5D" w14:textId="77777777" w:rsidR="007238D1" w:rsidRPr="008A4258" w:rsidRDefault="007238D1" w:rsidP="007238D1">
            <w:pPr>
              <w:numPr>
                <w:ilvl w:val="0"/>
                <w:numId w:val="6"/>
              </w:numPr>
              <w:spacing w:line="360" w:lineRule="exact"/>
              <w:ind w:left="357" w:hanging="357"/>
            </w:pPr>
            <w:r w:rsidRPr="008A4258">
              <w:rPr>
                <w:rFonts w:hint="eastAsia"/>
              </w:rPr>
              <w:t>理解并熟悉当前基础教育化学课程标准</w:t>
            </w:r>
            <w:r w:rsidRPr="008A4258">
              <w:rPr>
                <w:rFonts w:ascii="宋体" w:hAnsi="宋体" w:hint="eastAsia"/>
                <w:szCs w:val="21"/>
              </w:rPr>
              <w:t>（</w:t>
            </w:r>
            <w:proofErr w:type="gramStart"/>
            <w:r w:rsidRPr="008A4258">
              <w:rPr>
                <w:rFonts w:ascii="宋体" w:hAnsi="宋体" w:hint="eastAsia"/>
                <w:szCs w:val="21"/>
              </w:rPr>
              <w:t>思政融入</w:t>
            </w:r>
            <w:proofErr w:type="gramEnd"/>
            <w:r w:rsidRPr="008A4258">
              <w:rPr>
                <w:rFonts w:ascii="宋体" w:hAnsi="宋体" w:hint="eastAsia"/>
                <w:szCs w:val="21"/>
              </w:rPr>
              <w:t>点：立德树人根本任务，</w:t>
            </w:r>
            <w:proofErr w:type="gramStart"/>
            <w:r w:rsidRPr="008A4258">
              <w:rPr>
                <w:rFonts w:ascii="宋体" w:hAnsi="宋体" w:hint="eastAsia"/>
                <w:szCs w:val="21"/>
              </w:rPr>
              <w:t>思政目标</w:t>
            </w:r>
            <w:proofErr w:type="gramEnd"/>
            <w:r w:rsidRPr="008A4258">
              <w:rPr>
                <w:rFonts w:ascii="宋体" w:hAnsi="宋体" w:hint="eastAsia"/>
                <w:szCs w:val="21"/>
              </w:rPr>
              <w:t>：教师责任感）</w:t>
            </w:r>
          </w:p>
          <w:p w14:paraId="612A0F08" w14:textId="77777777" w:rsidR="007238D1" w:rsidRPr="008A4258" w:rsidRDefault="007238D1" w:rsidP="007238D1">
            <w:pPr>
              <w:numPr>
                <w:ilvl w:val="0"/>
                <w:numId w:val="6"/>
              </w:numPr>
              <w:spacing w:line="360" w:lineRule="exact"/>
              <w:ind w:left="357" w:hanging="357"/>
            </w:pPr>
            <w:r w:rsidRPr="008A4258">
              <w:rPr>
                <w:rFonts w:hint="eastAsia"/>
              </w:rPr>
              <w:t>掌握中学化学教材分析方法，能根据课程标准进行教材分析</w:t>
            </w:r>
            <w:r w:rsidRPr="008A4258">
              <w:rPr>
                <w:rFonts w:ascii="宋体" w:hAnsi="宋体" w:hint="eastAsia"/>
                <w:szCs w:val="21"/>
              </w:rPr>
              <w:t>（</w:t>
            </w:r>
            <w:proofErr w:type="gramStart"/>
            <w:r w:rsidRPr="008A4258">
              <w:rPr>
                <w:rFonts w:ascii="宋体" w:hAnsi="宋体" w:hint="eastAsia"/>
                <w:szCs w:val="21"/>
              </w:rPr>
              <w:t>思政融入</w:t>
            </w:r>
            <w:proofErr w:type="gramEnd"/>
            <w:r w:rsidRPr="008A4258">
              <w:rPr>
                <w:rFonts w:ascii="宋体" w:hAnsi="宋体" w:hint="eastAsia"/>
                <w:szCs w:val="21"/>
              </w:rPr>
              <w:t>点：教材中蕴含</w:t>
            </w:r>
            <w:proofErr w:type="gramStart"/>
            <w:r w:rsidRPr="008A4258">
              <w:rPr>
                <w:rFonts w:ascii="宋体" w:hAnsi="宋体" w:hint="eastAsia"/>
                <w:szCs w:val="21"/>
              </w:rPr>
              <w:t>的思政元素</w:t>
            </w:r>
            <w:proofErr w:type="gramEnd"/>
            <w:r w:rsidRPr="008A4258">
              <w:rPr>
                <w:rFonts w:ascii="宋体" w:hAnsi="宋体" w:hint="eastAsia"/>
                <w:szCs w:val="21"/>
              </w:rPr>
              <w:t>，</w:t>
            </w:r>
            <w:proofErr w:type="gramStart"/>
            <w:r w:rsidRPr="008A4258">
              <w:rPr>
                <w:rFonts w:ascii="宋体" w:hAnsi="宋体" w:hint="eastAsia"/>
                <w:szCs w:val="21"/>
              </w:rPr>
              <w:t>思政目标</w:t>
            </w:r>
            <w:proofErr w:type="gramEnd"/>
            <w:r w:rsidRPr="008A4258">
              <w:rPr>
                <w:rFonts w:ascii="宋体" w:hAnsi="宋体" w:hint="eastAsia"/>
                <w:szCs w:val="21"/>
              </w:rPr>
              <w:t>：</w:t>
            </w:r>
            <w:proofErr w:type="gramStart"/>
            <w:r w:rsidRPr="008A4258">
              <w:rPr>
                <w:rFonts w:ascii="宋体" w:hAnsi="宋体" w:hint="eastAsia"/>
                <w:szCs w:val="21"/>
              </w:rPr>
              <w:t>中学思政教育</w:t>
            </w:r>
            <w:proofErr w:type="gramEnd"/>
            <w:r w:rsidRPr="008A4258">
              <w:rPr>
                <w:rFonts w:ascii="宋体" w:hAnsi="宋体" w:hint="eastAsia"/>
                <w:szCs w:val="21"/>
              </w:rPr>
              <w:t>）</w:t>
            </w:r>
          </w:p>
          <w:p w14:paraId="258F945A" w14:textId="77777777" w:rsidR="007238D1" w:rsidRPr="008A4258" w:rsidRDefault="007238D1" w:rsidP="00206EE1">
            <w:pPr>
              <w:spacing w:line="280" w:lineRule="exact"/>
              <w:ind w:left="360"/>
              <w:rPr>
                <w:rFonts w:hint="eastAsia"/>
              </w:rPr>
            </w:pPr>
          </w:p>
        </w:tc>
      </w:tr>
      <w:tr w:rsidR="007238D1" w14:paraId="46BBE811" w14:textId="77777777" w:rsidTr="00206EE1">
        <w:trPr>
          <w:trHeight w:val="3396"/>
        </w:trPr>
        <w:tc>
          <w:tcPr>
            <w:tcW w:w="10008" w:type="dxa"/>
            <w:gridSpan w:val="10"/>
          </w:tcPr>
          <w:p w14:paraId="44F49CC5"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772F1A17" w14:textId="77777777" w:rsidR="007238D1" w:rsidRDefault="007238D1" w:rsidP="00206EE1">
            <w:pPr>
              <w:widowControl/>
              <w:spacing w:line="360" w:lineRule="exact"/>
              <w:ind w:firstLineChars="200" w:firstLine="420"/>
              <w:rPr>
                <w:rFonts w:ascii="宋体" w:hAnsi="宋体" w:hint="eastAsia"/>
                <w:kern w:val="0"/>
                <w:szCs w:val="21"/>
              </w:rPr>
            </w:pPr>
            <w:r>
              <w:rPr>
                <w:rFonts w:ascii="宋体" w:hAnsi="宋体" w:hint="eastAsia"/>
                <w:szCs w:val="21"/>
              </w:rPr>
              <w:t>第一部分：化学课程教学改革（</w:t>
            </w:r>
            <w:r>
              <w:rPr>
                <w:rFonts w:ascii="宋体" w:hAnsi="宋体"/>
                <w:szCs w:val="21"/>
              </w:rPr>
              <w:t>6</w:t>
            </w:r>
            <w:r>
              <w:rPr>
                <w:rFonts w:ascii="宋体" w:hAnsi="宋体" w:hint="eastAsia"/>
                <w:szCs w:val="21"/>
              </w:rPr>
              <w:t>学时）</w:t>
            </w:r>
          </w:p>
          <w:p w14:paraId="6508CD1A"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教学要求：了解什么是好的教育、什么是四有新教师，知道化学课程在国内外的改革发展史，理解本课程的性质、内容和学习方法。</w:t>
            </w:r>
          </w:p>
          <w:p w14:paraId="1DB15C41"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教学内容：</w:t>
            </w:r>
          </w:p>
          <w:p w14:paraId="382CDC1E" w14:textId="77777777" w:rsidR="007238D1" w:rsidRDefault="007238D1" w:rsidP="007238D1">
            <w:pPr>
              <w:numPr>
                <w:ilvl w:val="0"/>
                <w:numId w:val="2"/>
              </w:numPr>
              <w:snapToGrid w:val="0"/>
              <w:spacing w:line="360" w:lineRule="exact"/>
              <w:rPr>
                <w:rFonts w:ascii="宋体" w:hAnsi="宋体"/>
                <w:szCs w:val="21"/>
              </w:rPr>
            </w:pPr>
            <w:r>
              <w:rPr>
                <w:rFonts w:ascii="宋体" w:hAnsi="宋体" w:hint="eastAsia"/>
                <w:szCs w:val="21"/>
              </w:rPr>
              <w:t>什么是好的教育？</w:t>
            </w:r>
          </w:p>
          <w:p w14:paraId="2C052EB6" w14:textId="77777777" w:rsidR="007238D1" w:rsidRDefault="007238D1" w:rsidP="007238D1">
            <w:pPr>
              <w:numPr>
                <w:ilvl w:val="0"/>
                <w:numId w:val="2"/>
              </w:numPr>
              <w:snapToGrid w:val="0"/>
              <w:spacing w:line="360" w:lineRule="exact"/>
              <w:rPr>
                <w:rFonts w:ascii="宋体" w:hAnsi="宋体"/>
                <w:szCs w:val="21"/>
              </w:rPr>
            </w:pPr>
            <w:r>
              <w:rPr>
                <w:rFonts w:ascii="宋体" w:hAnsi="宋体" w:hint="eastAsia"/>
                <w:szCs w:val="21"/>
              </w:rPr>
              <w:t>什么是课程和化学课程？</w:t>
            </w:r>
          </w:p>
          <w:p w14:paraId="5DDDBE5A" w14:textId="77777777" w:rsidR="007238D1" w:rsidRDefault="007238D1" w:rsidP="007238D1">
            <w:pPr>
              <w:numPr>
                <w:ilvl w:val="0"/>
                <w:numId w:val="2"/>
              </w:numPr>
              <w:snapToGrid w:val="0"/>
              <w:spacing w:line="360" w:lineRule="exact"/>
              <w:rPr>
                <w:rFonts w:ascii="宋体" w:hAnsi="宋体"/>
                <w:szCs w:val="21"/>
              </w:rPr>
            </w:pPr>
            <w:r>
              <w:rPr>
                <w:rFonts w:ascii="宋体" w:hAnsi="宋体" w:hint="eastAsia"/>
                <w:szCs w:val="21"/>
              </w:rPr>
              <w:t>化学课程在国内外的改革和发展史</w:t>
            </w:r>
          </w:p>
          <w:p w14:paraId="1EDC726A" w14:textId="77777777" w:rsidR="007238D1" w:rsidRDefault="007238D1" w:rsidP="007238D1">
            <w:pPr>
              <w:numPr>
                <w:ilvl w:val="0"/>
                <w:numId w:val="2"/>
              </w:numPr>
              <w:snapToGrid w:val="0"/>
              <w:spacing w:line="360" w:lineRule="exact"/>
              <w:rPr>
                <w:rFonts w:ascii="宋体" w:hAnsi="宋体" w:hint="eastAsia"/>
                <w:szCs w:val="21"/>
              </w:rPr>
            </w:pPr>
            <w:r>
              <w:rPr>
                <w:rFonts w:ascii="宋体" w:hAnsi="宋体" w:hint="eastAsia"/>
                <w:szCs w:val="21"/>
              </w:rPr>
              <w:t>本课程的性质、内容和学习方法</w:t>
            </w:r>
          </w:p>
          <w:p w14:paraId="0A1E1FAF"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教学重点：化学课程在国内外的改革和发展史</w:t>
            </w:r>
          </w:p>
          <w:p w14:paraId="40B22184"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 xml:space="preserve">教学难点：本课程的性质、内容和学习方法    </w:t>
            </w:r>
          </w:p>
          <w:p w14:paraId="0CBC8D7D" w14:textId="77777777" w:rsidR="007238D1" w:rsidRDefault="007238D1" w:rsidP="00206EE1">
            <w:pPr>
              <w:widowControl/>
              <w:spacing w:line="360" w:lineRule="exact"/>
              <w:ind w:firstLineChars="200" w:firstLine="420"/>
              <w:rPr>
                <w:rFonts w:ascii="宋体" w:hAnsi="宋体" w:hint="eastAsia"/>
                <w:kern w:val="0"/>
                <w:szCs w:val="21"/>
              </w:rPr>
            </w:pPr>
            <w:r>
              <w:rPr>
                <w:rFonts w:ascii="宋体" w:hAnsi="宋体" w:hint="eastAsia"/>
                <w:szCs w:val="21"/>
              </w:rPr>
              <w:t>第二部分：中学化学课程标准分析（</w:t>
            </w:r>
            <w:r>
              <w:rPr>
                <w:rFonts w:ascii="宋体" w:hAnsi="宋体"/>
                <w:szCs w:val="21"/>
              </w:rPr>
              <w:t>8</w:t>
            </w:r>
            <w:r>
              <w:rPr>
                <w:rFonts w:ascii="宋体" w:hAnsi="宋体" w:hint="eastAsia"/>
                <w:szCs w:val="21"/>
              </w:rPr>
              <w:t>学时）</w:t>
            </w:r>
          </w:p>
          <w:p w14:paraId="388CA14B"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教学要求：了解中学化学课程标准产生的背景及意义，认识义务教育化学课程标准和普通高中化学课程标准的含义和结构，明确科学素养、核心素养和化学学科核心素养等的含义及联系，掌握五大化学学科核心</w:t>
            </w:r>
            <w:r>
              <w:rPr>
                <w:rFonts w:ascii="宋体" w:hAnsi="宋体" w:hint="eastAsia"/>
                <w:szCs w:val="21"/>
              </w:rPr>
              <w:lastRenderedPageBreak/>
              <w:t>素养。</w:t>
            </w:r>
          </w:p>
          <w:p w14:paraId="06148C85"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教学内容：</w:t>
            </w:r>
          </w:p>
          <w:p w14:paraId="5D5F8EB9" w14:textId="77777777" w:rsidR="007238D1" w:rsidRDefault="007238D1" w:rsidP="007238D1">
            <w:pPr>
              <w:numPr>
                <w:ilvl w:val="0"/>
                <w:numId w:val="3"/>
              </w:numPr>
              <w:snapToGrid w:val="0"/>
              <w:spacing w:line="360" w:lineRule="exact"/>
              <w:rPr>
                <w:rFonts w:ascii="宋体" w:hAnsi="宋体"/>
                <w:szCs w:val="21"/>
              </w:rPr>
            </w:pPr>
            <w:r>
              <w:rPr>
                <w:rFonts w:ascii="宋体" w:hAnsi="宋体" w:hint="eastAsia"/>
                <w:szCs w:val="21"/>
              </w:rPr>
              <w:t>化学课程标准及化学课程标准的发展史</w:t>
            </w:r>
            <w:bookmarkStart w:id="3" w:name="_Hlk85027939"/>
            <w:r w:rsidRPr="00346BCE">
              <w:rPr>
                <w:rFonts w:ascii="宋体" w:hAnsi="宋体" w:hint="eastAsia"/>
                <w:szCs w:val="21"/>
              </w:rPr>
              <w:t>（</w:t>
            </w:r>
            <w:proofErr w:type="gramStart"/>
            <w:r w:rsidRPr="00346BCE">
              <w:rPr>
                <w:rFonts w:ascii="宋体" w:hAnsi="宋体" w:hint="eastAsia"/>
                <w:szCs w:val="21"/>
              </w:rPr>
              <w:t>思政融入</w:t>
            </w:r>
            <w:proofErr w:type="gramEnd"/>
            <w:r w:rsidRPr="00346BCE">
              <w:rPr>
                <w:rFonts w:ascii="宋体" w:hAnsi="宋体" w:hint="eastAsia"/>
                <w:szCs w:val="21"/>
              </w:rPr>
              <w:t>点：</w:t>
            </w:r>
            <w:r>
              <w:rPr>
                <w:rFonts w:ascii="宋体" w:hAnsi="宋体" w:hint="eastAsia"/>
                <w:szCs w:val="21"/>
              </w:rPr>
              <w:t>立德树人根本任务，</w:t>
            </w:r>
            <w:proofErr w:type="gramStart"/>
            <w:r>
              <w:rPr>
                <w:rFonts w:ascii="宋体" w:hAnsi="宋体" w:hint="eastAsia"/>
                <w:szCs w:val="21"/>
              </w:rPr>
              <w:t>思政目标</w:t>
            </w:r>
            <w:proofErr w:type="gramEnd"/>
            <w:r>
              <w:rPr>
                <w:rFonts w:ascii="宋体" w:hAnsi="宋体" w:hint="eastAsia"/>
                <w:szCs w:val="21"/>
              </w:rPr>
              <w:t>：教师责任感</w:t>
            </w:r>
            <w:r w:rsidRPr="00346BCE">
              <w:rPr>
                <w:rFonts w:ascii="宋体" w:hAnsi="宋体" w:hint="eastAsia"/>
                <w:szCs w:val="21"/>
              </w:rPr>
              <w:t>）</w:t>
            </w:r>
          </w:p>
          <w:bookmarkEnd w:id="3"/>
          <w:p w14:paraId="35F34931" w14:textId="77777777" w:rsidR="007238D1" w:rsidRDefault="007238D1" w:rsidP="007238D1">
            <w:pPr>
              <w:numPr>
                <w:ilvl w:val="0"/>
                <w:numId w:val="3"/>
              </w:numPr>
              <w:snapToGrid w:val="0"/>
              <w:spacing w:line="360" w:lineRule="exact"/>
              <w:rPr>
                <w:rFonts w:ascii="宋体" w:hAnsi="宋体"/>
                <w:szCs w:val="21"/>
              </w:rPr>
            </w:pPr>
            <w:r>
              <w:rPr>
                <w:rFonts w:ascii="宋体" w:hAnsi="宋体" w:hint="eastAsia"/>
                <w:szCs w:val="21"/>
              </w:rPr>
              <w:t>义务教育化学课程标准和普通高中化学课程标准的含义和结构</w:t>
            </w:r>
          </w:p>
          <w:p w14:paraId="514BAB8D" w14:textId="77777777" w:rsidR="007238D1" w:rsidRPr="00186261" w:rsidRDefault="007238D1" w:rsidP="007238D1">
            <w:pPr>
              <w:numPr>
                <w:ilvl w:val="0"/>
                <w:numId w:val="3"/>
              </w:numPr>
              <w:snapToGrid w:val="0"/>
              <w:spacing w:line="360" w:lineRule="exact"/>
              <w:rPr>
                <w:rFonts w:ascii="宋体" w:hAnsi="宋体"/>
                <w:szCs w:val="21"/>
              </w:rPr>
            </w:pPr>
            <w:r w:rsidRPr="00186261">
              <w:rPr>
                <w:rFonts w:ascii="宋体" w:hAnsi="宋体" w:hint="eastAsia"/>
                <w:szCs w:val="21"/>
              </w:rPr>
              <w:t>科学素养、核心素养和化学学科核心素养（</w:t>
            </w:r>
            <w:proofErr w:type="gramStart"/>
            <w:r w:rsidRPr="00186261">
              <w:rPr>
                <w:rFonts w:ascii="宋体" w:hAnsi="宋体" w:hint="eastAsia"/>
                <w:szCs w:val="21"/>
              </w:rPr>
              <w:t>思政融入</w:t>
            </w:r>
            <w:proofErr w:type="gramEnd"/>
            <w:r w:rsidRPr="00186261">
              <w:rPr>
                <w:rFonts w:ascii="宋体" w:hAnsi="宋体" w:hint="eastAsia"/>
                <w:szCs w:val="21"/>
              </w:rPr>
              <w:t>点：三种素养之间的关系，</w:t>
            </w:r>
            <w:proofErr w:type="gramStart"/>
            <w:r w:rsidRPr="00186261">
              <w:rPr>
                <w:rFonts w:ascii="宋体" w:hAnsi="宋体" w:hint="eastAsia"/>
                <w:szCs w:val="21"/>
              </w:rPr>
              <w:t>思政目标</w:t>
            </w:r>
            <w:proofErr w:type="gramEnd"/>
            <w:r w:rsidRPr="00186261">
              <w:rPr>
                <w:rFonts w:ascii="宋体" w:hAnsi="宋体" w:hint="eastAsia"/>
                <w:szCs w:val="21"/>
              </w:rPr>
              <w:t>：辩证思维）</w:t>
            </w:r>
          </w:p>
          <w:p w14:paraId="5F011663" w14:textId="77777777" w:rsidR="007238D1" w:rsidRDefault="007238D1" w:rsidP="007238D1">
            <w:pPr>
              <w:numPr>
                <w:ilvl w:val="0"/>
                <w:numId w:val="3"/>
              </w:numPr>
              <w:snapToGrid w:val="0"/>
              <w:spacing w:line="360" w:lineRule="exact"/>
              <w:rPr>
                <w:rFonts w:ascii="宋体" w:hAnsi="宋体" w:hint="eastAsia"/>
                <w:szCs w:val="21"/>
              </w:rPr>
            </w:pPr>
            <w:r>
              <w:rPr>
                <w:rFonts w:ascii="宋体" w:hAnsi="宋体" w:hint="eastAsia"/>
                <w:szCs w:val="21"/>
              </w:rPr>
              <w:t>五大化学学科核心素养及其之间的联系</w:t>
            </w:r>
          </w:p>
          <w:p w14:paraId="47C4CFD2"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教学重点：五大化学学科核心素养</w:t>
            </w:r>
          </w:p>
          <w:p w14:paraId="64658ECB"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教学难点：科学素养、核心素养和化学学科核心素养</w:t>
            </w:r>
          </w:p>
          <w:p w14:paraId="2723E3FB" w14:textId="77777777" w:rsidR="007238D1" w:rsidRDefault="007238D1" w:rsidP="00206EE1">
            <w:pPr>
              <w:spacing w:line="360" w:lineRule="exact"/>
              <w:ind w:firstLineChars="200" w:firstLine="420"/>
              <w:rPr>
                <w:rFonts w:ascii="宋体" w:hAnsi="宋体"/>
                <w:szCs w:val="21"/>
              </w:rPr>
            </w:pPr>
          </w:p>
          <w:p w14:paraId="26EDCCAE"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第三部分：中学化学教材分析（</w:t>
            </w:r>
            <w:r>
              <w:rPr>
                <w:rFonts w:ascii="宋体" w:hAnsi="宋体"/>
                <w:szCs w:val="21"/>
              </w:rPr>
              <w:t>8</w:t>
            </w:r>
            <w:r>
              <w:rPr>
                <w:rFonts w:ascii="宋体" w:hAnsi="宋体" w:hint="eastAsia"/>
                <w:szCs w:val="21"/>
              </w:rPr>
              <w:t>学时）</w:t>
            </w:r>
          </w:p>
          <w:p w14:paraId="0BD20768" w14:textId="77777777" w:rsidR="007238D1" w:rsidRPr="004C5878" w:rsidRDefault="007238D1" w:rsidP="00206EE1">
            <w:pPr>
              <w:spacing w:line="360" w:lineRule="exact"/>
              <w:ind w:firstLineChars="200" w:firstLine="420"/>
              <w:rPr>
                <w:rFonts w:ascii="宋体" w:hAnsi="宋体" w:hint="eastAsia"/>
                <w:szCs w:val="21"/>
              </w:rPr>
            </w:pPr>
            <w:r>
              <w:rPr>
                <w:rFonts w:ascii="宋体" w:hAnsi="宋体" w:hint="eastAsia"/>
                <w:szCs w:val="21"/>
              </w:rPr>
              <w:t>教学要求：知道中学化学课程、化学教材和化学教科书之间的关系，了解中学化学教材的功能和作用及编写设计特点，理解中学化学教材分析的</w:t>
            </w:r>
            <w:r w:rsidRPr="00A903E5">
              <w:rPr>
                <w:rFonts w:ascii="宋体" w:hAnsi="宋体" w:hint="eastAsia"/>
                <w:szCs w:val="21"/>
              </w:rPr>
              <w:t>涵义和意义</w:t>
            </w:r>
            <w:r>
              <w:rPr>
                <w:rFonts w:ascii="宋体" w:hAnsi="宋体" w:hint="eastAsia"/>
                <w:szCs w:val="21"/>
              </w:rPr>
              <w:t>，掌握</w:t>
            </w:r>
            <w:r w:rsidRPr="004C5878">
              <w:rPr>
                <w:rFonts w:ascii="宋体" w:hAnsi="宋体" w:hint="eastAsia"/>
                <w:szCs w:val="21"/>
              </w:rPr>
              <w:t>化学教材分析的基本原则</w:t>
            </w:r>
            <w:r>
              <w:rPr>
                <w:rFonts w:ascii="宋体" w:hAnsi="宋体" w:hint="eastAsia"/>
                <w:szCs w:val="21"/>
              </w:rPr>
              <w:t>、</w:t>
            </w:r>
            <w:r w:rsidRPr="004C5878">
              <w:rPr>
                <w:rFonts w:ascii="宋体" w:hAnsi="宋体" w:hint="eastAsia"/>
                <w:szCs w:val="21"/>
              </w:rPr>
              <w:t>依据</w:t>
            </w:r>
            <w:r>
              <w:rPr>
                <w:rFonts w:ascii="宋体" w:hAnsi="宋体" w:hint="eastAsia"/>
                <w:szCs w:val="21"/>
              </w:rPr>
              <w:t>和方法，能够进行化学教材分析。</w:t>
            </w:r>
          </w:p>
          <w:p w14:paraId="1372CC3E"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教学内容：</w:t>
            </w:r>
          </w:p>
          <w:p w14:paraId="3612277D" w14:textId="77777777" w:rsidR="007238D1" w:rsidRDefault="007238D1" w:rsidP="007238D1">
            <w:pPr>
              <w:numPr>
                <w:ilvl w:val="0"/>
                <w:numId w:val="4"/>
              </w:numPr>
              <w:snapToGrid w:val="0"/>
              <w:spacing w:line="360" w:lineRule="exact"/>
              <w:rPr>
                <w:rFonts w:ascii="宋体" w:hAnsi="宋体"/>
                <w:szCs w:val="21"/>
              </w:rPr>
            </w:pPr>
            <w:r>
              <w:rPr>
                <w:rFonts w:ascii="宋体" w:hAnsi="宋体" w:hint="eastAsia"/>
                <w:szCs w:val="21"/>
              </w:rPr>
              <w:t>化学课程、化学教材和化学教科书之间的关系</w:t>
            </w:r>
          </w:p>
          <w:p w14:paraId="7181AC64" w14:textId="77777777" w:rsidR="007238D1" w:rsidRPr="00732A5C" w:rsidRDefault="007238D1" w:rsidP="007238D1">
            <w:pPr>
              <w:numPr>
                <w:ilvl w:val="0"/>
                <w:numId w:val="4"/>
              </w:numPr>
              <w:snapToGrid w:val="0"/>
              <w:spacing w:line="360" w:lineRule="exact"/>
              <w:rPr>
                <w:rFonts w:ascii="宋体" w:hAnsi="宋体"/>
                <w:szCs w:val="21"/>
              </w:rPr>
            </w:pPr>
            <w:r w:rsidRPr="00732A5C">
              <w:rPr>
                <w:rFonts w:ascii="宋体" w:hAnsi="宋体" w:hint="eastAsia"/>
                <w:szCs w:val="21"/>
              </w:rPr>
              <w:t>中学化学教材的功能、作用和编写设计特点（</w:t>
            </w:r>
            <w:proofErr w:type="gramStart"/>
            <w:r w:rsidRPr="00732A5C">
              <w:rPr>
                <w:rFonts w:ascii="宋体" w:hAnsi="宋体" w:hint="eastAsia"/>
                <w:szCs w:val="21"/>
              </w:rPr>
              <w:t>思政融入</w:t>
            </w:r>
            <w:proofErr w:type="gramEnd"/>
            <w:r w:rsidRPr="00732A5C">
              <w:rPr>
                <w:rFonts w:ascii="宋体" w:hAnsi="宋体" w:hint="eastAsia"/>
                <w:szCs w:val="21"/>
              </w:rPr>
              <w:t>点：教材中蕴含</w:t>
            </w:r>
            <w:proofErr w:type="gramStart"/>
            <w:r w:rsidRPr="00732A5C">
              <w:rPr>
                <w:rFonts w:ascii="宋体" w:hAnsi="宋体" w:hint="eastAsia"/>
                <w:szCs w:val="21"/>
              </w:rPr>
              <w:t>的思政元素</w:t>
            </w:r>
            <w:proofErr w:type="gramEnd"/>
            <w:r w:rsidRPr="00732A5C">
              <w:rPr>
                <w:rFonts w:ascii="宋体" w:hAnsi="宋体" w:hint="eastAsia"/>
                <w:szCs w:val="21"/>
              </w:rPr>
              <w:t>，</w:t>
            </w:r>
            <w:proofErr w:type="gramStart"/>
            <w:r w:rsidRPr="00732A5C">
              <w:rPr>
                <w:rFonts w:ascii="宋体" w:hAnsi="宋体" w:hint="eastAsia"/>
                <w:szCs w:val="21"/>
              </w:rPr>
              <w:t>思政目标</w:t>
            </w:r>
            <w:proofErr w:type="gramEnd"/>
            <w:r w:rsidRPr="00732A5C">
              <w:rPr>
                <w:rFonts w:ascii="宋体" w:hAnsi="宋体" w:hint="eastAsia"/>
                <w:szCs w:val="21"/>
              </w:rPr>
              <w:t>：</w:t>
            </w:r>
            <w:proofErr w:type="gramStart"/>
            <w:r w:rsidRPr="00732A5C">
              <w:rPr>
                <w:rFonts w:ascii="宋体" w:hAnsi="宋体" w:hint="eastAsia"/>
                <w:szCs w:val="21"/>
              </w:rPr>
              <w:t>中学思政教育</w:t>
            </w:r>
            <w:proofErr w:type="gramEnd"/>
            <w:r w:rsidRPr="00732A5C">
              <w:rPr>
                <w:rFonts w:ascii="宋体" w:hAnsi="宋体" w:hint="eastAsia"/>
                <w:szCs w:val="21"/>
              </w:rPr>
              <w:t>）</w:t>
            </w:r>
          </w:p>
          <w:p w14:paraId="16BF6B32" w14:textId="77777777" w:rsidR="007238D1" w:rsidRDefault="007238D1" w:rsidP="007238D1">
            <w:pPr>
              <w:numPr>
                <w:ilvl w:val="0"/>
                <w:numId w:val="4"/>
              </w:numPr>
              <w:snapToGrid w:val="0"/>
              <w:spacing w:line="360" w:lineRule="exact"/>
              <w:rPr>
                <w:rFonts w:ascii="宋体" w:hAnsi="宋体"/>
                <w:szCs w:val="21"/>
              </w:rPr>
            </w:pPr>
            <w:r>
              <w:rPr>
                <w:rFonts w:ascii="宋体" w:hAnsi="宋体" w:hint="eastAsia"/>
                <w:szCs w:val="21"/>
              </w:rPr>
              <w:t>中学化学教材分析的</w:t>
            </w:r>
            <w:r w:rsidRPr="00A903E5">
              <w:rPr>
                <w:rFonts w:ascii="宋体" w:hAnsi="宋体" w:hint="eastAsia"/>
                <w:szCs w:val="21"/>
              </w:rPr>
              <w:t>涵义和意义</w:t>
            </w:r>
          </w:p>
          <w:p w14:paraId="4880222C" w14:textId="77777777" w:rsidR="007238D1" w:rsidRDefault="007238D1" w:rsidP="007238D1">
            <w:pPr>
              <w:numPr>
                <w:ilvl w:val="0"/>
                <w:numId w:val="4"/>
              </w:numPr>
              <w:snapToGrid w:val="0"/>
              <w:spacing w:line="360" w:lineRule="exact"/>
              <w:rPr>
                <w:rFonts w:ascii="宋体" w:hAnsi="宋体"/>
                <w:szCs w:val="21"/>
              </w:rPr>
            </w:pPr>
            <w:r w:rsidRPr="004C5878">
              <w:rPr>
                <w:rFonts w:ascii="宋体" w:hAnsi="宋体" w:hint="eastAsia"/>
                <w:szCs w:val="21"/>
              </w:rPr>
              <w:t>化学教材分析的基本原则</w:t>
            </w:r>
            <w:r>
              <w:rPr>
                <w:rFonts w:ascii="宋体" w:hAnsi="宋体" w:hint="eastAsia"/>
                <w:szCs w:val="21"/>
              </w:rPr>
              <w:t>、</w:t>
            </w:r>
            <w:r w:rsidRPr="004C5878">
              <w:rPr>
                <w:rFonts w:ascii="宋体" w:hAnsi="宋体" w:hint="eastAsia"/>
                <w:szCs w:val="21"/>
              </w:rPr>
              <w:t>依据</w:t>
            </w:r>
            <w:r>
              <w:rPr>
                <w:rFonts w:ascii="宋体" w:hAnsi="宋体" w:hint="eastAsia"/>
                <w:szCs w:val="21"/>
              </w:rPr>
              <w:t>和方法</w:t>
            </w:r>
          </w:p>
          <w:p w14:paraId="76ABD6FC" w14:textId="77777777" w:rsidR="007238D1" w:rsidRDefault="007238D1" w:rsidP="007238D1">
            <w:pPr>
              <w:numPr>
                <w:ilvl w:val="0"/>
                <w:numId w:val="4"/>
              </w:numPr>
              <w:snapToGrid w:val="0"/>
              <w:spacing w:line="360" w:lineRule="exact"/>
              <w:rPr>
                <w:rFonts w:ascii="宋体" w:hAnsi="宋体"/>
                <w:szCs w:val="21"/>
              </w:rPr>
            </w:pPr>
            <w:r w:rsidRPr="00A903E5">
              <w:rPr>
                <w:rFonts w:ascii="宋体" w:hAnsi="宋体" w:hint="eastAsia"/>
                <w:szCs w:val="21"/>
              </w:rPr>
              <w:t>化学教材分析案例</w:t>
            </w:r>
          </w:p>
          <w:p w14:paraId="39637C0E"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教学重点：</w:t>
            </w:r>
            <w:r w:rsidRPr="004C5878">
              <w:rPr>
                <w:rFonts w:ascii="宋体" w:hAnsi="宋体" w:hint="eastAsia"/>
                <w:szCs w:val="21"/>
              </w:rPr>
              <w:t>化学教材分析的基本原则</w:t>
            </w:r>
            <w:r>
              <w:rPr>
                <w:rFonts w:ascii="宋体" w:hAnsi="宋体" w:hint="eastAsia"/>
                <w:szCs w:val="21"/>
              </w:rPr>
              <w:t>、</w:t>
            </w:r>
            <w:r w:rsidRPr="004C5878">
              <w:rPr>
                <w:rFonts w:ascii="宋体" w:hAnsi="宋体" w:hint="eastAsia"/>
                <w:szCs w:val="21"/>
              </w:rPr>
              <w:t>依据</w:t>
            </w:r>
            <w:r>
              <w:rPr>
                <w:rFonts w:ascii="宋体" w:hAnsi="宋体" w:hint="eastAsia"/>
                <w:szCs w:val="21"/>
              </w:rPr>
              <w:t>和方法</w:t>
            </w:r>
          </w:p>
          <w:p w14:paraId="389AFE54"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教学难点：中学化学教材的功能和作用，</w:t>
            </w:r>
            <w:r w:rsidRPr="004C5878">
              <w:rPr>
                <w:rFonts w:ascii="宋体" w:hAnsi="宋体" w:hint="eastAsia"/>
                <w:szCs w:val="21"/>
              </w:rPr>
              <w:t>化学教材分析的基本原则</w:t>
            </w:r>
            <w:r>
              <w:rPr>
                <w:rFonts w:ascii="宋体" w:hAnsi="宋体" w:hint="eastAsia"/>
                <w:szCs w:val="21"/>
              </w:rPr>
              <w:t>、</w:t>
            </w:r>
            <w:r w:rsidRPr="004C5878">
              <w:rPr>
                <w:rFonts w:ascii="宋体" w:hAnsi="宋体" w:hint="eastAsia"/>
                <w:szCs w:val="21"/>
              </w:rPr>
              <w:t>依据</w:t>
            </w:r>
            <w:r>
              <w:rPr>
                <w:rFonts w:ascii="宋体" w:hAnsi="宋体" w:hint="eastAsia"/>
                <w:szCs w:val="21"/>
              </w:rPr>
              <w:t>和方法</w:t>
            </w:r>
          </w:p>
          <w:p w14:paraId="2D1B9CCE" w14:textId="77777777" w:rsidR="007238D1" w:rsidRDefault="007238D1" w:rsidP="00206EE1">
            <w:pPr>
              <w:spacing w:line="360" w:lineRule="exact"/>
              <w:ind w:firstLineChars="200" w:firstLine="420"/>
              <w:rPr>
                <w:rFonts w:ascii="宋体" w:hAnsi="宋体"/>
                <w:szCs w:val="21"/>
              </w:rPr>
            </w:pPr>
          </w:p>
          <w:p w14:paraId="175B5ED5"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第四部分：教材分析实践（1</w:t>
            </w:r>
            <w:r>
              <w:rPr>
                <w:rFonts w:ascii="宋体" w:hAnsi="宋体"/>
                <w:szCs w:val="21"/>
              </w:rPr>
              <w:t>0</w:t>
            </w:r>
            <w:r>
              <w:rPr>
                <w:rFonts w:ascii="宋体" w:hAnsi="宋体" w:hint="eastAsia"/>
                <w:szCs w:val="21"/>
              </w:rPr>
              <w:t>学时）</w:t>
            </w:r>
          </w:p>
          <w:p w14:paraId="2751DC9C"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教学要求：在课程标准的指导下，对人教版新旧教材、鲁科版和苏教版新教材进行对比分析，并给出教学设计建议，分组汇报分析成果。</w:t>
            </w:r>
          </w:p>
          <w:p w14:paraId="0A890E3D"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教学内容：</w:t>
            </w:r>
          </w:p>
          <w:p w14:paraId="46F3EB2A" w14:textId="77777777" w:rsidR="007238D1" w:rsidRDefault="007238D1" w:rsidP="007238D1">
            <w:pPr>
              <w:numPr>
                <w:ilvl w:val="0"/>
                <w:numId w:val="5"/>
              </w:numPr>
              <w:snapToGrid w:val="0"/>
              <w:spacing w:line="360" w:lineRule="exact"/>
              <w:rPr>
                <w:rFonts w:ascii="宋体" w:hAnsi="宋体"/>
                <w:szCs w:val="21"/>
              </w:rPr>
            </w:pPr>
            <w:r>
              <w:rPr>
                <w:rFonts w:ascii="宋体" w:hAnsi="宋体" w:hint="eastAsia"/>
                <w:szCs w:val="21"/>
              </w:rPr>
              <w:t>教材对比分析（</w:t>
            </w:r>
            <w:proofErr w:type="gramStart"/>
            <w:r w:rsidRPr="00732A5C">
              <w:rPr>
                <w:rFonts w:ascii="宋体" w:hAnsi="宋体" w:hint="eastAsia"/>
                <w:szCs w:val="21"/>
              </w:rPr>
              <w:t>思政融入</w:t>
            </w:r>
            <w:proofErr w:type="gramEnd"/>
            <w:r w:rsidRPr="00732A5C">
              <w:rPr>
                <w:rFonts w:ascii="宋体" w:hAnsi="宋体" w:hint="eastAsia"/>
                <w:szCs w:val="21"/>
              </w:rPr>
              <w:t>点：</w:t>
            </w:r>
            <w:r>
              <w:rPr>
                <w:rFonts w:ascii="宋体" w:hAnsi="宋体" w:hint="eastAsia"/>
                <w:szCs w:val="21"/>
              </w:rPr>
              <w:t>不同教材的对比分析</w:t>
            </w:r>
            <w:r w:rsidRPr="00732A5C">
              <w:rPr>
                <w:rFonts w:ascii="宋体" w:hAnsi="宋体" w:hint="eastAsia"/>
                <w:szCs w:val="21"/>
              </w:rPr>
              <w:t>，</w:t>
            </w:r>
            <w:proofErr w:type="gramStart"/>
            <w:r w:rsidRPr="00732A5C">
              <w:rPr>
                <w:rFonts w:ascii="宋体" w:hAnsi="宋体" w:hint="eastAsia"/>
                <w:szCs w:val="21"/>
              </w:rPr>
              <w:t>思政目标</w:t>
            </w:r>
            <w:proofErr w:type="gramEnd"/>
            <w:r w:rsidRPr="00732A5C">
              <w:rPr>
                <w:rFonts w:ascii="宋体" w:hAnsi="宋体" w:hint="eastAsia"/>
                <w:szCs w:val="21"/>
              </w:rPr>
              <w:t>：</w:t>
            </w:r>
            <w:r>
              <w:rPr>
                <w:rFonts w:ascii="宋体" w:hAnsi="宋体" w:hint="eastAsia"/>
                <w:szCs w:val="21"/>
              </w:rPr>
              <w:t>对比研究方法）</w:t>
            </w:r>
          </w:p>
          <w:p w14:paraId="16917C28" w14:textId="77777777" w:rsidR="007238D1" w:rsidRPr="00A903E5" w:rsidRDefault="007238D1" w:rsidP="007238D1">
            <w:pPr>
              <w:numPr>
                <w:ilvl w:val="0"/>
                <w:numId w:val="5"/>
              </w:numPr>
              <w:snapToGrid w:val="0"/>
              <w:spacing w:line="360" w:lineRule="exact"/>
              <w:rPr>
                <w:rFonts w:ascii="宋体" w:hAnsi="宋体"/>
                <w:szCs w:val="21"/>
              </w:rPr>
            </w:pPr>
            <w:r>
              <w:rPr>
                <w:rFonts w:ascii="宋体" w:hAnsi="宋体" w:hint="eastAsia"/>
                <w:szCs w:val="21"/>
              </w:rPr>
              <w:t>教材分析的启示和教学建议</w:t>
            </w:r>
          </w:p>
          <w:p w14:paraId="6654D276" w14:textId="77777777" w:rsidR="007238D1" w:rsidRDefault="007238D1" w:rsidP="007238D1">
            <w:pPr>
              <w:numPr>
                <w:ilvl w:val="0"/>
                <w:numId w:val="5"/>
              </w:numPr>
              <w:snapToGrid w:val="0"/>
              <w:spacing w:line="360" w:lineRule="exact"/>
              <w:rPr>
                <w:rFonts w:ascii="宋体" w:hAnsi="宋体"/>
                <w:szCs w:val="21"/>
              </w:rPr>
            </w:pPr>
            <w:r>
              <w:rPr>
                <w:rFonts w:ascii="宋体" w:hAnsi="宋体" w:hint="eastAsia"/>
                <w:szCs w:val="21"/>
              </w:rPr>
              <w:t>成果汇报</w:t>
            </w:r>
          </w:p>
          <w:p w14:paraId="5F1AE117" w14:textId="77777777" w:rsidR="007238D1" w:rsidRDefault="007238D1" w:rsidP="00206EE1">
            <w:pPr>
              <w:spacing w:line="360" w:lineRule="exact"/>
              <w:ind w:firstLineChars="200" w:firstLine="420"/>
              <w:rPr>
                <w:rFonts w:ascii="宋体" w:hAnsi="宋体" w:hint="eastAsia"/>
                <w:szCs w:val="21"/>
              </w:rPr>
            </w:pPr>
            <w:r>
              <w:rPr>
                <w:rFonts w:ascii="宋体" w:hAnsi="宋体" w:hint="eastAsia"/>
                <w:szCs w:val="21"/>
              </w:rPr>
              <w:t>教学重点：对新旧课程标准和不同版本的教材进行对比分析</w:t>
            </w:r>
          </w:p>
          <w:p w14:paraId="253A2299" w14:textId="77777777" w:rsidR="007238D1" w:rsidRDefault="007238D1" w:rsidP="00206EE1">
            <w:pPr>
              <w:spacing w:line="360" w:lineRule="exact"/>
              <w:ind w:firstLineChars="200" w:firstLine="420"/>
              <w:rPr>
                <w:rFonts w:hint="eastAsia"/>
              </w:rPr>
            </w:pPr>
            <w:r>
              <w:rPr>
                <w:rFonts w:ascii="宋体" w:hAnsi="宋体" w:hint="eastAsia"/>
                <w:szCs w:val="21"/>
              </w:rPr>
              <w:t>教学难点：教材分析的方法和启示</w:t>
            </w:r>
          </w:p>
          <w:p w14:paraId="424E08FF" w14:textId="77777777" w:rsidR="007238D1" w:rsidRDefault="007238D1" w:rsidP="00206EE1">
            <w:pPr>
              <w:rPr>
                <w:rFonts w:hint="eastAsia"/>
              </w:rPr>
            </w:pPr>
          </w:p>
        </w:tc>
      </w:tr>
      <w:tr w:rsidR="007238D1" w14:paraId="59252C21" w14:textId="77777777" w:rsidTr="00206EE1">
        <w:trPr>
          <w:trHeight w:val="1305"/>
        </w:trPr>
        <w:tc>
          <w:tcPr>
            <w:tcW w:w="10008" w:type="dxa"/>
            <w:gridSpan w:val="10"/>
            <w:tcBorders>
              <w:bottom w:val="single" w:sz="4" w:space="0" w:color="auto"/>
            </w:tcBorders>
          </w:tcPr>
          <w:p w14:paraId="31C2AE51" w14:textId="77777777" w:rsidR="007238D1" w:rsidRDefault="007238D1" w:rsidP="00206EE1">
            <w:pPr>
              <w:rPr>
                <w:rFonts w:hint="eastAsia"/>
                <w:b/>
                <w:bCs/>
              </w:rPr>
            </w:pPr>
            <w:r>
              <w:rPr>
                <w:rFonts w:hint="eastAsia"/>
                <w:b/>
                <w:bCs/>
              </w:rPr>
              <w:lastRenderedPageBreak/>
              <w:t>教材及主要参考书目：</w:t>
            </w:r>
          </w:p>
          <w:p w14:paraId="14A6209C" w14:textId="77777777" w:rsidR="007238D1" w:rsidRPr="00A37A82" w:rsidRDefault="007238D1" w:rsidP="00206EE1">
            <w:pPr>
              <w:spacing w:line="300" w:lineRule="exact"/>
              <w:rPr>
                <w:rFonts w:ascii="宋体" w:hAnsi="宋体"/>
                <w:szCs w:val="21"/>
              </w:rPr>
            </w:pPr>
            <w:r w:rsidRPr="00A77BC3">
              <w:rPr>
                <w:rFonts w:ascii="宋体" w:hAnsi="宋体" w:hint="eastAsia"/>
                <w:b/>
                <w:szCs w:val="21"/>
              </w:rPr>
              <w:t>教材</w:t>
            </w:r>
            <w:r w:rsidRPr="00A37A82">
              <w:rPr>
                <w:rFonts w:ascii="宋体" w:hAnsi="宋体" w:hint="eastAsia"/>
                <w:szCs w:val="21"/>
              </w:rPr>
              <w:t>：王后雄，中学化学课程标准与教材分析，科学出版社，2</w:t>
            </w:r>
            <w:r w:rsidRPr="00A37A82">
              <w:rPr>
                <w:rFonts w:ascii="宋体" w:hAnsi="宋体"/>
                <w:szCs w:val="21"/>
              </w:rPr>
              <w:t>012</w:t>
            </w:r>
            <w:r w:rsidRPr="00A37A82">
              <w:rPr>
                <w:rFonts w:ascii="宋体" w:hAnsi="宋体" w:hint="eastAsia"/>
                <w:szCs w:val="21"/>
              </w:rPr>
              <w:t>年</w:t>
            </w:r>
          </w:p>
          <w:p w14:paraId="443DC994" w14:textId="77777777" w:rsidR="007238D1" w:rsidRPr="00A37A82" w:rsidRDefault="007238D1" w:rsidP="00206EE1">
            <w:pPr>
              <w:spacing w:line="300" w:lineRule="exact"/>
              <w:ind w:firstLineChars="300" w:firstLine="630"/>
              <w:rPr>
                <w:rFonts w:ascii="宋体" w:hAnsi="宋体" w:hint="eastAsia"/>
                <w:szCs w:val="21"/>
              </w:rPr>
            </w:pPr>
            <w:r w:rsidRPr="00055831">
              <w:rPr>
                <w:rFonts w:ascii="宋体" w:hAnsi="宋体" w:hint="eastAsia"/>
                <w:szCs w:val="21"/>
              </w:rPr>
              <w:t>黄梅，中学化学教材分析与教学研究，科学出版社，2</w:t>
            </w:r>
            <w:r w:rsidRPr="00055831">
              <w:rPr>
                <w:rFonts w:ascii="宋体" w:hAnsi="宋体"/>
                <w:szCs w:val="21"/>
              </w:rPr>
              <w:t>014</w:t>
            </w:r>
            <w:r w:rsidRPr="00055831">
              <w:rPr>
                <w:rFonts w:ascii="宋体" w:hAnsi="宋体" w:hint="eastAsia"/>
                <w:szCs w:val="21"/>
              </w:rPr>
              <w:t>年</w:t>
            </w:r>
          </w:p>
          <w:p w14:paraId="116B027E" w14:textId="77777777" w:rsidR="007238D1" w:rsidRPr="00055831" w:rsidRDefault="007238D1" w:rsidP="00206EE1">
            <w:pPr>
              <w:spacing w:line="300" w:lineRule="exact"/>
              <w:rPr>
                <w:rFonts w:ascii="宋体" w:hAnsi="宋体"/>
                <w:szCs w:val="21"/>
              </w:rPr>
            </w:pPr>
            <w:r w:rsidRPr="00A77BC3">
              <w:rPr>
                <w:rFonts w:ascii="宋体" w:hAnsi="宋体" w:hint="eastAsia"/>
                <w:b/>
                <w:szCs w:val="21"/>
              </w:rPr>
              <w:t>教学参考书</w:t>
            </w:r>
            <w:r w:rsidRPr="00055831">
              <w:rPr>
                <w:rFonts w:ascii="宋体" w:hAnsi="宋体" w:hint="eastAsia"/>
                <w:szCs w:val="21"/>
              </w:rPr>
              <w:t>：</w:t>
            </w:r>
            <w:r w:rsidRPr="00055831">
              <w:rPr>
                <w:rFonts w:ascii="宋体" w:hAnsi="宋体"/>
                <w:szCs w:val="21"/>
              </w:rPr>
              <w:t xml:space="preserve"> </w:t>
            </w:r>
            <w:r w:rsidRPr="00055831">
              <w:rPr>
                <w:rFonts w:ascii="宋体" w:hAnsi="宋体" w:hint="eastAsia"/>
                <w:szCs w:val="21"/>
              </w:rPr>
              <w:t>王磊，核心素养导向的化学教学实践与探索，中国海洋大学出版社，2</w:t>
            </w:r>
            <w:r w:rsidRPr="00055831">
              <w:rPr>
                <w:rFonts w:ascii="宋体" w:hAnsi="宋体"/>
                <w:szCs w:val="21"/>
              </w:rPr>
              <w:t>020</w:t>
            </w:r>
            <w:r w:rsidRPr="00055831">
              <w:rPr>
                <w:rFonts w:ascii="宋体" w:hAnsi="宋体" w:hint="eastAsia"/>
                <w:szCs w:val="21"/>
              </w:rPr>
              <w:t>年</w:t>
            </w:r>
          </w:p>
          <w:p w14:paraId="514B5970" w14:textId="77777777" w:rsidR="007238D1" w:rsidRDefault="007238D1" w:rsidP="00206EE1">
            <w:pPr>
              <w:spacing w:line="300" w:lineRule="exact"/>
              <w:ind w:firstLineChars="200" w:firstLine="420"/>
              <w:rPr>
                <w:rFonts w:ascii="宋体" w:hAnsi="宋体"/>
                <w:szCs w:val="21"/>
              </w:rPr>
            </w:pPr>
            <w:proofErr w:type="gramStart"/>
            <w:r w:rsidRPr="00055831">
              <w:rPr>
                <w:rFonts w:ascii="宋体" w:hAnsi="宋体" w:hint="eastAsia"/>
                <w:szCs w:val="21"/>
              </w:rPr>
              <w:t>江合佩</w:t>
            </w:r>
            <w:proofErr w:type="gramEnd"/>
            <w:r w:rsidRPr="00055831">
              <w:rPr>
                <w:rFonts w:ascii="宋体" w:hAnsi="宋体" w:hint="eastAsia"/>
                <w:szCs w:val="21"/>
              </w:rPr>
              <w:t>，化学学科核心素养与教学设计，福建教育出版社，2</w:t>
            </w:r>
            <w:r w:rsidRPr="00055831">
              <w:rPr>
                <w:rFonts w:ascii="宋体" w:hAnsi="宋体"/>
                <w:szCs w:val="21"/>
              </w:rPr>
              <w:t>020</w:t>
            </w:r>
            <w:r w:rsidRPr="00055831">
              <w:rPr>
                <w:rFonts w:ascii="宋体" w:hAnsi="宋体" w:hint="eastAsia"/>
                <w:szCs w:val="21"/>
              </w:rPr>
              <w:t>年</w:t>
            </w:r>
          </w:p>
          <w:p w14:paraId="52B30A55" w14:textId="77777777" w:rsidR="007238D1" w:rsidRPr="00055831" w:rsidRDefault="007238D1" w:rsidP="00206EE1">
            <w:pPr>
              <w:spacing w:line="300" w:lineRule="exact"/>
              <w:ind w:firstLineChars="200" w:firstLine="420"/>
              <w:rPr>
                <w:rFonts w:ascii="宋体" w:hAnsi="宋体" w:hint="eastAsia"/>
                <w:szCs w:val="21"/>
              </w:rPr>
            </w:pPr>
            <w:r w:rsidRPr="00A37A82">
              <w:rPr>
                <w:rFonts w:ascii="宋体" w:hAnsi="宋体" w:hint="eastAsia"/>
                <w:szCs w:val="21"/>
              </w:rPr>
              <w:t>郑长龙，核心素养导向的化学教学设计，人民教育出版社，2</w:t>
            </w:r>
            <w:r w:rsidRPr="00A37A82">
              <w:rPr>
                <w:rFonts w:ascii="宋体" w:hAnsi="宋体"/>
                <w:szCs w:val="21"/>
              </w:rPr>
              <w:t>021</w:t>
            </w:r>
            <w:r w:rsidRPr="00A37A82">
              <w:rPr>
                <w:rFonts w:ascii="宋体" w:hAnsi="宋体" w:hint="eastAsia"/>
                <w:szCs w:val="21"/>
              </w:rPr>
              <w:t>年</w:t>
            </w:r>
          </w:p>
          <w:p w14:paraId="54DA636D" w14:textId="43571BBC" w:rsidR="007238D1" w:rsidRDefault="007238D1" w:rsidP="007238D1">
            <w:pPr>
              <w:ind w:left="424" w:hangingChars="201" w:hanging="424"/>
              <w:rPr>
                <w:rFonts w:hint="eastAsia"/>
              </w:rPr>
            </w:pPr>
            <w:r w:rsidRPr="00A77BC3">
              <w:rPr>
                <w:rFonts w:ascii="宋体" w:hAnsi="宋体" w:hint="eastAsia"/>
                <w:b/>
                <w:szCs w:val="21"/>
              </w:rPr>
              <w:t>电子资源</w:t>
            </w:r>
            <w:r w:rsidRPr="00D063E6">
              <w:rPr>
                <w:rFonts w:ascii="宋体" w:hAnsi="宋体" w:hint="eastAsia"/>
                <w:szCs w:val="21"/>
              </w:rPr>
              <w:t>：化学教育、化学教学、中学化学教学参考等期刊资源，中国大学慕课、爱课程、人民教育出版社网、化学新课程思考网等网站资料。</w:t>
            </w:r>
          </w:p>
        </w:tc>
      </w:tr>
      <w:tr w:rsidR="007238D1" w14:paraId="02E64B34" w14:textId="77777777" w:rsidTr="00206EE1">
        <w:trPr>
          <w:trHeight w:val="653"/>
        </w:trPr>
        <w:tc>
          <w:tcPr>
            <w:tcW w:w="10008" w:type="dxa"/>
            <w:gridSpan w:val="10"/>
          </w:tcPr>
          <w:p w14:paraId="021ADE89" w14:textId="77777777" w:rsidR="007238D1" w:rsidRDefault="007238D1" w:rsidP="00206EE1">
            <w:pPr>
              <w:rPr>
                <w:b/>
                <w:bCs/>
              </w:rPr>
            </w:pPr>
            <w:r>
              <w:rPr>
                <w:rFonts w:hint="eastAsia"/>
                <w:b/>
                <w:bCs/>
              </w:rPr>
              <w:lastRenderedPageBreak/>
              <w:t>预修课程：</w:t>
            </w:r>
          </w:p>
          <w:p w14:paraId="5BD7DA80" w14:textId="77777777" w:rsidR="007238D1" w:rsidRPr="008A4258" w:rsidRDefault="007238D1" w:rsidP="00206EE1">
            <w:pPr>
              <w:ind w:firstLineChars="200" w:firstLine="420"/>
              <w:rPr>
                <w:rFonts w:hint="eastAsia"/>
              </w:rPr>
            </w:pPr>
            <w:r w:rsidRPr="008A4258">
              <w:rPr>
                <w:rFonts w:hint="eastAsia"/>
              </w:rPr>
              <w:t>化学教学法，教育学，心理学</w:t>
            </w:r>
          </w:p>
        </w:tc>
      </w:tr>
      <w:tr w:rsidR="007238D1" w14:paraId="3EE91FE2" w14:textId="77777777" w:rsidTr="00206EE1">
        <w:trPr>
          <w:trHeight w:val="653"/>
        </w:trPr>
        <w:tc>
          <w:tcPr>
            <w:tcW w:w="10008" w:type="dxa"/>
            <w:gridSpan w:val="10"/>
          </w:tcPr>
          <w:p w14:paraId="57DFC72E" w14:textId="77777777" w:rsidR="007238D1" w:rsidRDefault="007238D1" w:rsidP="00206EE1">
            <w:pPr>
              <w:rPr>
                <w:rFonts w:hint="eastAsia"/>
                <w:b/>
                <w:bCs/>
              </w:rPr>
            </w:pPr>
            <w:r>
              <w:rPr>
                <w:rFonts w:hint="eastAsia"/>
                <w:b/>
                <w:bCs/>
              </w:rPr>
              <w:t>教师团队成员：王静，周爱菊，林䶮勇，关宏宇</w:t>
            </w:r>
          </w:p>
        </w:tc>
      </w:tr>
      <w:tr w:rsidR="007238D1" w14:paraId="30ADEC37" w14:textId="77777777" w:rsidTr="00206EE1">
        <w:trPr>
          <w:trHeight w:val="639"/>
        </w:trPr>
        <w:tc>
          <w:tcPr>
            <w:tcW w:w="10008" w:type="dxa"/>
            <w:gridSpan w:val="10"/>
          </w:tcPr>
          <w:p w14:paraId="1078E85D" w14:textId="77777777" w:rsidR="007238D1" w:rsidRDefault="007238D1" w:rsidP="00206EE1">
            <w:pPr>
              <w:rPr>
                <w:rFonts w:hint="eastAsia"/>
                <w:b/>
                <w:bCs/>
              </w:rPr>
            </w:pPr>
            <w:r>
              <w:rPr>
                <w:rFonts w:hint="eastAsia"/>
                <w:b/>
                <w:bCs/>
              </w:rPr>
              <w:t>编制者签名：</w:t>
            </w:r>
            <w:r>
              <w:rPr>
                <w:rFonts w:hint="eastAsia"/>
                <w:b/>
                <w:bCs/>
              </w:rPr>
              <w:t xml:space="preserve">                             </w:t>
            </w:r>
          </w:p>
          <w:p w14:paraId="0976E14D"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639D9D3E" w14:textId="77777777" w:rsidTr="00206EE1">
        <w:trPr>
          <w:trHeight w:val="897"/>
        </w:trPr>
        <w:tc>
          <w:tcPr>
            <w:tcW w:w="10008" w:type="dxa"/>
            <w:gridSpan w:val="10"/>
          </w:tcPr>
          <w:p w14:paraId="1B4BB806" w14:textId="77777777" w:rsidR="007238D1" w:rsidRDefault="007238D1" w:rsidP="00206EE1">
            <w:pPr>
              <w:rPr>
                <w:rFonts w:hint="eastAsia"/>
                <w:b/>
                <w:bCs/>
              </w:rPr>
            </w:pPr>
            <w:r>
              <w:rPr>
                <w:rFonts w:hint="eastAsia"/>
                <w:b/>
                <w:bCs/>
              </w:rPr>
              <w:t>学科点意见：</w:t>
            </w:r>
          </w:p>
          <w:p w14:paraId="42DF80F1" w14:textId="77777777" w:rsidR="007238D1" w:rsidRDefault="007238D1" w:rsidP="00206EE1">
            <w:pPr>
              <w:rPr>
                <w:rFonts w:hint="eastAsia"/>
                <w:b/>
                <w:bCs/>
              </w:rPr>
            </w:pPr>
          </w:p>
          <w:p w14:paraId="13627153" w14:textId="77777777" w:rsidR="007238D1" w:rsidRDefault="007238D1" w:rsidP="00206EE1">
            <w:pPr>
              <w:ind w:firstLine="6330"/>
              <w:rPr>
                <w:rFonts w:hint="eastAsia"/>
                <w:b/>
                <w:bCs/>
              </w:rPr>
            </w:pPr>
            <w:r>
              <w:rPr>
                <w:rFonts w:hint="eastAsia"/>
                <w:b/>
                <w:bCs/>
              </w:rPr>
              <w:t>学科点负责人签名：</w:t>
            </w:r>
          </w:p>
          <w:p w14:paraId="42A2337A"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30A65021"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7CA5C1CD" w14:textId="77777777" w:rsidR="007238D1" w:rsidRDefault="007238D1">
      <w:pPr>
        <w:sectPr w:rsidR="007238D1">
          <w:footerReference w:type="even" r:id="rId8"/>
          <w:footerReference w:type="default" r:id="rId9"/>
          <w:pgSz w:w="11906" w:h="16838"/>
          <w:pgMar w:top="1134" w:right="1134" w:bottom="907" w:left="1134" w:header="567" w:footer="340" w:gutter="0"/>
          <w:cols w:space="720"/>
          <w:docGrid w:type="lines" w:linePitch="312"/>
        </w:sectPr>
      </w:pPr>
    </w:p>
    <w:p w14:paraId="1CE070BA" w14:textId="6DD1B758" w:rsidR="007238D1" w:rsidRPr="005B79FF" w:rsidRDefault="007238D1" w:rsidP="007238D1">
      <w:pPr>
        <w:pStyle w:val="a8"/>
        <w:rPr>
          <w:szCs w:val="28"/>
        </w:rPr>
      </w:pPr>
      <w:bookmarkStart w:id="4" w:name="_Toc138776008"/>
      <w:r w:rsidRPr="00C60744">
        <w:rPr>
          <w:rFonts w:hint="eastAsia"/>
        </w:rPr>
        <w:lastRenderedPageBreak/>
        <w:t>000052000</w:t>
      </w:r>
      <w:r>
        <w:rPr>
          <w:rFonts w:hint="eastAsia"/>
        </w:rPr>
        <w:t>8</w:t>
      </w:r>
      <w:r>
        <w:softHyphen/>
      </w:r>
      <w:r>
        <w:rPr>
          <w:rFonts w:hint="eastAsia"/>
        </w:rPr>
        <w:t>——化学课堂教学技能</w:t>
      </w:r>
      <w:bookmarkEnd w:id="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022E9FD6" w14:textId="77777777" w:rsidTr="00206EE1">
        <w:trPr>
          <w:cantSplit/>
        </w:trPr>
        <w:tc>
          <w:tcPr>
            <w:tcW w:w="837" w:type="dxa"/>
            <w:vMerge w:val="restart"/>
            <w:vAlign w:val="center"/>
          </w:tcPr>
          <w:p w14:paraId="69514345"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6D8E94A4" w14:textId="77777777" w:rsidR="007238D1" w:rsidRDefault="007238D1" w:rsidP="00206EE1">
            <w:pPr>
              <w:rPr>
                <w:rFonts w:hint="eastAsia"/>
              </w:rPr>
            </w:pPr>
            <w:r>
              <w:rPr>
                <w:rFonts w:hint="eastAsia"/>
              </w:rPr>
              <w:t>中文</w:t>
            </w:r>
          </w:p>
        </w:tc>
        <w:tc>
          <w:tcPr>
            <w:tcW w:w="4127" w:type="dxa"/>
            <w:gridSpan w:val="5"/>
          </w:tcPr>
          <w:p w14:paraId="11E94AF9" w14:textId="77777777" w:rsidR="007238D1" w:rsidRDefault="007238D1" w:rsidP="00206EE1">
            <w:pPr>
              <w:rPr>
                <w:rFonts w:hint="eastAsia"/>
              </w:rPr>
            </w:pPr>
            <w:r>
              <w:rPr>
                <w:rFonts w:ascii="宋体" w:hAnsi="宋体" w:hint="eastAsia"/>
                <w:szCs w:val="21"/>
              </w:rPr>
              <w:t>化学课堂教学技能</w:t>
            </w:r>
          </w:p>
        </w:tc>
        <w:tc>
          <w:tcPr>
            <w:tcW w:w="1455" w:type="dxa"/>
          </w:tcPr>
          <w:p w14:paraId="3DEDDB71" w14:textId="77777777" w:rsidR="007238D1" w:rsidRDefault="007238D1" w:rsidP="00206EE1">
            <w:pPr>
              <w:jc w:val="center"/>
              <w:rPr>
                <w:rFonts w:hint="eastAsia"/>
              </w:rPr>
            </w:pPr>
            <w:r>
              <w:rPr>
                <w:rFonts w:hint="eastAsia"/>
              </w:rPr>
              <w:t>课程编号</w:t>
            </w:r>
          </w:p>
        </w:tc>
        <w:tc>
          <w:tcPr>
            <w:tcW w:w="2869" w:type="dxa"/>
          </w:tcPr>
          <w:p w14:paraId="69086599" w14:textId="77777777" w:rsidR="007238D1" w:rsidRDefault="007238D1" w:rsidP="00206EE1">
            <w:pPr>
              <w:rPr>
                <w:rFonts w:hint="eastAsia"/>
              </w:rPr>
            </w:pPr>
            <w:r w:rsidRPr="00C60744">
              <w:rPr>
                <w:rFonts w:ascii="宋体" w:hAnsi="宋体" w:hint="eastAsia"/>
                <w:szCs w:val="21"/>
              </w:rPr>
              <w:t>000052000</w:t>
            </w:r>
            <w:r>
              <w:rPr>
                <w:rFonts w:ascii="宋体" w:hAnsi="宋体" w:hint="eastAsia"/>
                <w:szCs w:val="21"/>
              </w:rPr>
              <w:t>8</w:t>
            </w:r>
          </w:p>
        </w:tc>
      </w:tr>
      <w:tr w:rsidR="007238D1" w14:paraId="1D778A4A" w14:textId="77777777" w:rsidTr="00206EE1">
        <w:trPr>
          <w:cantSplit/>
        </w:trPr>
        <w:tc>
          <w:tcPr>
            <w:tcW w:w="837" w:type="dxa"/>
            <w:vMerge/>
            <w:tcBorders>
              <w:tl2br w:val="single" w:sz="4" w:space="0" w:color="auto"/>
            </w:tcBorders>
          </w:tcPr>
          <w:p w14:paraId="51B694E1" w14:textId="77777777" w:rsidR="007238D1" w:rsidRDefault="007238D1" w:rsidP="00206EE1">
            <w:pPr>
              <w:rPr>
                <w:rFonts w:hint="eastAsia"/>
              </w:rPr>
            </w:pPr>
          </w:p>
        </w:tc>
        <w:tc>
          <w:tcPr>
            <w:tcW w:w="720" w:type="dxa"/>
            <w:gridSpan w:val="2"/>
          </w:tcPr>
          <w:p w14:paraId="647A6829" w14:textId="77777777" w:rsidR="007238D1" w:rsidRDefault="007238D1" w:rsidP="00206EE1">
            <w:pPr>
              <w:rPr>
                <w:rFonts w:hint="eastAsia"/>
              </w:rPr>
            </w:pPr>
            <w:r>
              <w:rPr>
                <w:rFonts w:hint="eastAsia"/>
              </w:rPr>
              <w:t>英文</w:t>
            </w:r>
          </w:p>
        </w:tc>
        <w:tc>
          <w:tcPr>
            <w:tcW w:w="4127" w:type="dxa"/>
            <w:gridSpan w:val="5"/>
          </w:tcPr>
          <w:p w14:paraId="46FAD75E" w14:textId="77777777" w:rsidR="007238D1" w:rsidRDefault="007238D1" w:rsidP="00206EE1">
            <w:pPr>
              <w:rPr>
                <w:rFonts w:hint="eastAsia"/>
              </w:rPr>
            </w:pPr>
            <w:r w:rsidRPr="007B7EF1">
              <w:rPr>
                <w:color w:val="000000"/>
                <w:szCs w:val="21"/>
              </w:rPr>
              <w:t>Instructional Skills of Chemistry</w:t>
            </w:r>
          </w:p>
        </w:tc>
        <w:tc>
          <w:tcPr>
            <w:tcW w:w="1455" w:type="dxa"/>
          </w:tcPr>
          <w:p w14:paraId="20250F43" w14:textId="77777777" w:rsidR="007238D1" w:rsidRDefault="007238D1" w:rsidP="00206EE1">
            <w:pPr>
              <w:jc w:val="center"/>
              <w:rPr>
                <w:rFonts w:hint="eastAsia"/>
              </w:rPr>
            </w:pPr>
            <w:r>
              <w:rPr>
                <w:rFonts w:hint="eastAsia"/>
              </w:rPr>
              <w:t>开课单位</w:t>
            </w:r>
          </w:p>
        </w:tc>
        <w:tc>
          <w:tcPr>
            <w:tcW w:w="2869" w:type="dxa"/>
          </w:tcPr>
          <w:p w14:paraId="48C73636" w14:textId="77777777" w:rsidR="007238D1" w:rsidRDefault="007238D1" w:rsidP="00206EE1">
            <w:pPr>
              <w:rPr>
                <w:rFonts w:hint="eastAsia"/>
              </w:rPr>
            </w:pPr>
            <w:r w:rsidRPr="00B95875">
              <w:rPr>
                <w:rFonts w:hint="eastAsia"/>
              </w:rPr>
              <w:t>化学化工学院</w:t>
            </w:r>
          </w:p>
        </w:tc>
      </w:tr>
      <w:tr w:rsidR="007238D1" w14:paraId="3335BC01" w14:textId="77777777" w:rsidTr="00206EE1">
        <w:trPr>
          <w:cantSplit/>
        </w:trPr>
        <w:tc>
          <w:tcPr>
            <w:tcW w:w="1197" w:type="dxa"/>
            <w:gridSpan w:val="2"/>
          </w:tcPr>
          <w:p w14:paraId="0E00F61A" w14:textId="77777777" w:rsidR="007238D1" w:rsidRDefault="007238D1" w:rsidP="00206EE1">
            <w:pPr>
              <w:rPr>
                <w:rFonts w:hint="eastAsia"/>
              </w:rPr>
            </w:pPr>
            <w:r>
              <w:rPr>
                <w:rFonts w:hint="eastAsia"/>
              </w:rPr>
              <w:t>考核方式</w:t>
            </w:r>
          </w:p>
        </w:tc>
        <w:tc>
          <w:tcPr>
            <w:tcW w:w="1439" w:type="dxa"/>
            <w:gridSpan w:val="2"/>
          </w:tcPr>
          <w:p w14:paraId="55EE0648" w14:textId="77777777" w:rsidR="007238D1" w:rsidRDefault="007238D1" w:rsidP="00206EE1">
            <w:pPr>
              <w:rPr>
                <w:rFonts w:hint="eastAsia"/>
              </w:rPr>
            </w:pPr>
            <w:r>
              <w:rPr>
                <w:rFonts w:hint="eastAsia"/>
              </w:rPr>
              <w:t>考查</w:t>
            </w:r>
          </w:p>
        </w:tc>
        <w:tc>
          <w:tcPr>
            <w:tcW w:w="720" w:type="dxa"/>
          </w:tcPr>
          <w:p w14:paraId="2773D2E5" w14:textId="77777777" w:rsidR="007238D1" w:rsidRDefault="007238D1" w:rsidP="00206EE1">
            <w:pPr>
              <w:rPr>
                <w:rFonts w:hint="eastAsia"/>
              </w:rPr>
            </w:pPr>
            <w:r>
              <w:rPr>
                <w:rFonts w:hint="eastAsia"/>
              </w:rPr>
              <w:t>学时</w:t>
            </w:r>
          </w:p>
        </w:tc>
        <w:tc>
          <w:tcPr>
            <w:tcW w:w="892" w:type="dxa"/>
          </w:tcPr>
          <w:p w14:paraId="216E73C2" w14:textId="77777777" w:rsidR="007238D1" w:rsidRDefault="007238D1" w:rsidP="00206EE1">
            <w:pPr>
              <w:rPr>
                <w:rFonts w:hint="eastAsia"/>
              </w:rPr>
            </w:pPr>
            <w:r>
              <w:rPr>
                <w:rFonts w:hint="eastAsia"/>
              </w:rPr>
              <w:t>3</w:t>
            </w:r>
            <w:r>
              <w:t>2</w:t>
            </w:r>
          </w:p>
        </w:tc>
        <w:tc>
          <w:tcPr>
            <w:tcW w:w="720" w:type="dxa"/>
          </w:tcPr>
          <w:p w14:paraId="255BA7C7" w14:textId="77777777" w:rsidR="007238D1" w:rsidRDefault="007238D1" w:rsidP="00206EE1">
            <w:pPr>
              <w:rPr>
                <w:rFonts w:hint="eastAsia"/>
              </w:rPr>
            </w:pPr>
            <w:r>
              <w:rPr>
                <w:rFonts w:hint="eastAsia"/>
              </w:rPr>
              <w:t>学分</w:t>
            </w:r>
          </w:p>
        </w:tc>
        <w:tc>
          <w:tcPr>
            <w:tcW w:w="716" w:type="dxa"/>
          </w:tcPr>
          <w:p w14:paraId="48405003" w14:textId="77777777" w:rsidR="007238D1" w:rsidRDefault="007238D1" w:rsidP="00206EE1">
            <w:pPr>
              <w:rPr>
                <w:rFonts w:hint="eastAsia"/>
              </w:rPr>
            </w:pPr>
            <w:r>
              <w:rPr>
                <w:rFonts w:hint="eastAsia"/>
              </w:rPr>
              <w:t>2</w:t>
            </w:r>
          </w:p>
        </w:tc>
        <w:tc>
          <w:tcPr>
            <w:tcW w:w="1455" w:type="dxa"/>
            <w:vAlign w:val="center"/>
          </w:tcPr>
          <w:p w14:paraId="664A714F" w14:textId="77777777" w:rsidR="007238D1" w:rsidRDefault="007238D1" w:rsidP="00206EE1">
            <w:pPr>
              <w:jc w:val="center"/>
              <w:rPr>
                <w:rFonts w:hint="eastAsia"/>
              </w:rPr>
            </w:pPr>
            <w:r>
              <w:rPr>
                <w:rFonts w:hint="eastAsia"/>
              </w:rPr>
              <w:t>课程类别</w:t>
            </w:r>
          </w:p>
        </w:tc>
        <w:tc>
          <w:tcPr>
            <w:tcW w:w="2869" w:type="dxa"/>
            <w:vAlign w:val="center"/>
          </w:tcPr>
          <w:p w14:paraId="50E9C4F5" w14:textId="77777777" w:rsidR="007238D1" w:rsidRDefault="007238D1" w:rsidP="00206EE1">
            <w:pPr>
              <w:rPr>
                <w:rFonts w:hint="eastAsia"/>
              </w:rPr>
            </w:pPr>
            <w:r>
              <w:rPr>
                <w:rFonts w:hint="eastAsia"/>
              </w:rPr>
              <w:t>专业必修课</w:t>
            </w:r>
          </w:p>
        </w:tc>
      </w:tr>
      <w:tr w:rsidR="007238D1" w14:paraId="0664B9C2" w14:textId="77777777" w:rsidTr="00206EE1">
        <w:trPr>
          <w:cantSplit/>
        </w:trPr>
        <w:tc>
          <w:tcPr>
            <w:tcW w:w="1197" w:type="dxa"/>
            <w:gridSpan w:val="2"/>
          </w:tcPr>
          <w:p w14:paraId="2F7A3367"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7E12C35E" w14:textId="77777777" w:rsidR="007238D1" w:rsidRDefault="007238D1" w:rsidP="00206EE1">
            <w:pPr>
              <w:rPr>
                <w:rFonts w:hint="eastAsia"/>
              </w:rPr>
            </w:pPr>
            <w:r>
              <w:rPr>
                <w:rFonts w:hint="eastAsia"/>
              </w:rPr>
              <w:t>关宏宇</w:t>
            </w:r>
          </w:p>
        </w:tc>
        <w:tc>
          <w:tcPr>
            <w:tcW w:w="1455" w:type="dxa"/>
          </w:tcPr>
          <w:p w14:paraId="30DDDBE5" w14:textId="77777777" w:rsidR="007238D1" w:rsidRDefault="007238D1" w:rsidP="00206EE1">
            <w:pPr>
              <w:jc w:val="center"/>
              <w:rPr>
                <w:rFonts w:hint="eastAsia"/>
              </w:rPr>
            </w:pPr>
            <w:r>
              <w:rPr>
                <w:rFonts w:hint="eastAsia"/>
              </w:rPr>
              <w:t>适用对象</w:t>
            </w:r>
          </w:p>
        </w:tc>
        <w:tc>
          <w:tcPr>
            <w:tcW w:w="2869" w:type="dxa"/>
          </w:tcPr>
          <w:p w14:paraId="4A49A5A6" w14:textId="77777777" w:rsidR="007238D1" w:rsidRDefault="007238D1" w:rsidP="00206EE1">
            <w:pPr>
              <w:rPr>
                <w:rFonts w:hint="eastAsia"/>
              </w:rPr>
            </w:pPr>
            <w:r w:rsidRPr="00E720A8">
              <w:t>全日制教育硕士</w:t>
            </w:r>
          </w:p>
        </w:tc>
      </w:tr>
      <w:tr w:rsidR="007238D1" w14:paraId="6A7992DC" w14:textId="77777777" w:rsidTr="00206EE1">
        <w:trPr>
          <w:trHeight w:val="675"/>
        </w:trPr>
        <w:tc>
          <w:tcPr>
            <w:tcW w:w="10008" w:type="dxa"/>
            <w:gridSpan w:val="10"/>
          </w:tcPr>
          <w:p w14:paraId="613702E5"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1676E69B" w14:textId="77777777" w:rsidR="007238D1" w:rsidRPr="00760573" w:rsidRDefault="007238D1" w:rsidP="00206EE1">
            <w:pPr>
              <w:spacing w:line="280" w:lineRule="exact"/>
              <w:ind w:firstLineChars="200" w:firstLine="420"/>
              <w:rPr>
                <w:rFonts w:ascii="Verdana" w:hAnsi="Verdana" w:cs="宋体" w:hint="eastAsia"/>
                <w:kern w:val="0"/>
                <w:szCs w:val="21"/>
              </w:rPr>
            </w:pPr>
            <w:r w:rsidRPr="009C05F5">
              <w:rPr>
                <w:rFonts w:ascii="宋体" w:hAnsi="宋体" w:hint="eastAsia"/>
                <w:szCs w:val="21"/>
              </w:rPr>
              <w:t>本课程是教育硕士专业学位（学科教学·化学）研究生的一门专业</w:t>
            </w:r>
            <w:r>
              <w:rPr>
                <w:rFonts w:ascii="宋体" w:hAnsi="宋体" w:hint="eastAsia"/>
                <w:szCs w:val="21"/>
              </w:rPr>
              <w:t>选修</w:t>
            </w:r>
            <w:r w:rsidRPr="009C05F5">
              <w:rPr>
                <w:rFonts w:ascii="宋体" w:hAnsi="宋体" w:hint="eastAsia"/>
                <w:szCs w:val="21"/>
              </w:rPr>
              <w:t>课程。</w:t>
            </w:r>
            <w:r w:rsidRPr="00B37260">
              <w:rPr>
                <w:rFonts w:ascii="宋体" w:hAnsi="宋体" w:hint="eastAsia"/>
                <w:szCs w:val="21"/>
              </w:rPr>
              <w:t>课程</w:t>
            </w:r>
            <w:r>
              <w:rPr>
                <w:rFonts w:ascii="宋体" w:hAnsi="宋体" w:hint="eastAsia"/>
                <w:szCs w:val="21"/>
              </w:rPr>
              <w:t>通过讲解和案例展示的形式，让学生掌握课前准备、说课、课堂引入、课堂提问、组织活动、媒体使用、课堂结束等多种化学课堂教学的技能，进一步提升学生的课堂教学水平与能力</w:t>
            </w:r>
            <w:r>
              <w:rPr>
                <w:rFonts w:hint="eastAsia"/>
                <w:szCs w:val="21"/>
              </w:rPr>
              <w:t>。课程</w:t>
            </w:r>
            <w:r>
              <w:rPr>
                <w:rFonts w:ascii="宋体" w:hAnsi="宋体" w:hint="eastAsia"/>
                <w:szCs w:val="21"/>
              </w:rPr>
              <w:t>采用讲授、讨论、观看教学案例等</w:t>
            </w:r>
            <w:r w:rsidRPr="00B37260">
              <w:rPr>
                <w:rFonts w:ascii="宋体" w:hAnsi="宋体" w:hint="eastAsia"/>
                <w:szCs w:val="21"/>
              </w:rPr>
              <w:t>多种教学形式，</w:t>
            </w:r>
            <w:r w:rsidRPr="00B37260">
              <w:rPr>
                <w:rFonts w:ascii="Verdana" w:hAnsi="Verdana" w:cs="宋体"/>
                <w:kern w:val="0"/>
                <w:szCs w:val="21"/>
              </w:rPr>
              <w:t>理论与实践</w:t>
            </w:r>
            <w:r>
              <w:rPr>
                <w:rFonts w:ascii="Verdana" w:hAnsi="Verdana" w:cs="宋体" w:hint="eastAsia"/>
                <w:kern w:val="0"/>
                <w:szCs w:val="21"/>
              </w:rPr>
              <w:t>相</w:t>
            </w:r>
            <w:r w:rsidRPr="00B37260">
              <w:rPr>
                <w:rFonts w:ascii="Verdana" w:hAnsi="Verdana" w:cs="宋体"/>
                <w:kern w:val="0"/>
                <w:szCs w:val="21"/>
              </w:rPr>
              <w:t>结合</w:t>
            </w:r>
            <w:r>
              <w:rPr>
                <w:rFonts w:ascii="Verdana" w:hAnsi="Verdana" w:cs="宋体" w:hint="eastAsia"/>
                <w:kern w:val="0"/>
                <w:szCs w:val="21"/>
              </w:rPr>
              <w:t>。</w:t>
            </w:r>
          </w:p>
        </w:tc>
      </w:tr>
      <w:tr w:rsidR="007238D1" w14:paraId="3DBD2CFA" w14:textId="77777777" w:rsidTr="00206EE1">
        <w:trPr>
          <w:trHeight w:val="498"/>
        </w:trPr>
        <w:tc>
          <w:tcPr>
            <w:tcW w:w="10008" w:type="dxa"/>
            <w:gridSpan w:val="10"/>
          </w:tcPr>
          <w:p w14:paraId="5503F7DC"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14488904" w14:textId="77777777" w:rsidR="007238D1" w:rsidRDefault="007238D1" w:rsidP="00206EE1">
            <w:pPr>
              <w:ind w:firstLineChars="200" w:firstLine="420"/>
              <w:rPr>
                <w:rFonts w:hint="eastAsia"/>
                <w:b/>
                <w:bCs/>
              </w:rPr>
            </w:pPr>
            <w:r w:rsidRPr="007238D1">
              <w:t>This course is a professional elective course for the graduate students of Master of Education (Subject Teaching · Chemistry). In the form of explanation and case presentation, the course enables students to master a variety of chemistry classroom teaching skills, such as preparation before class, presentation of class, introduction of class, class questioning, organizing activities, media use, and class end, so as to further improve students' classroom teaching level and ability. The course adopts teaching, discussion, watching teaching cases and other teaching forms, combining theory with practice.</w:t>
            </w:r>
          </w:p>
        </w:tc>
      </w:tr>
      <w:tr w:rsidR="007238D1" w14:paraId="34624160" w14:textId="77777777" w:rsidTr="00206EE1">
        <w:trPr>
          <w:trHeight w:val="1656"/>
        </w:trPr>
        <w:tc>
          <w:tcPr>
            <w:tcW w:w="10008" w:type="dxa"/>
            <w:gridSpan w:val="10"/>
          </w:tcPr>
          <w:p w14:paraId="1D735A73"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6D61A945" w14:textId="77777777" w:rsidR="007238D1" w:rsidRPr="00906D0E" w:rsidRDefault="007238D1" w:rsidP="00206EE1">
            <w:pPr>
              <w:spacing w:line="360" w:lineRule="exact"/>
              <w:ind w:firstLineChars="200" w:firstLine="420"/>
              <w:rPr>
                <w:rFonts w:ascii="宋体" w:hAnsi="宋体"/>
                <w:bCs/>
                <w:szCs w:val="21"/>
              </w:rPr>
            </w:pPr>
            <w:r w:rsidRPr="00906D0E">
              <w:rPr>
                <w:rFonts w:ascii="宋体" w:hAnsi="宋体" w:hint="eastAsia"/>
                <w:szCs w:val="21"/>
              </w:rPr>
              <w:t>1．</w:t>
            </w:r>
            <w:r w:rsidRPr="00826372">
              <w:rPr>
                <w:rFonts w:ascii="宋体" w:hAnsi="宋体" w:hint="eastAsia"/>
                <w:szCs w:val="21"/>
              </w:rPr>
              <w:t>了解</w:t>
            </w:r>
            <w:r>
              <w:rPr>
                <w:rFonts w:ascii="宋体" w:hAnsi="宋体" w:hint="eastAsia"/>
                <w:szCs w:val="21"/>
              </w:rPr>
              <w:t>化学</w:t>
            </w:r>
            <w:r w:rsidRPr="00826372">
              <w:rPr>
                <w:rFonts w:ascii="宋体" w:hAnsi="宋体" w:hint="eastAsia"/>
                <w:szCs w:val="21"/>
              </w:rPr>
              <w:t>课堂教学过程，系统构成因素与作用</w:t>
            </w:r>
            <w:r>
              <w:rPr>
                <w:rFonts w:ascii="宋体" w:hAnsi="宋体" w:hint="eastAsia"/>
                <w:szCs w:val="21"/>
              </w:rPr>
              <w:t>；</w:t>
            </w:r>
          </w:p>
          <w:p w14:paraId="56A79E72"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2．掌握课前准备、说课、课堂引入、课堂提问、组织活动、媒体使用等多种化学课堂教学技能；</w:t>
            </w:r>
          </w:p>
          <w:p w14:paraId="77766848" w14:textId="77777777" w:rsidR="007238D1" w:rsidRDefault="007238D1" w:rsidP="00206EE1">
            <w:pPr>
              <w:spacing w:line="360" w:lineRule="exact"/>
              <w:ind w:firstLineChars="200" w:firstLine="420"/>
              <w:rPr>
                <w:szCs w:val="21"/>
              </w:rPr>
            </w:pPr>
            <w:r>
              <w:rPr>
                <w:rFonts w:ascii="宋体" w:hAnsi="宋体" w:hint="eastAsia"/>
                <w:szCs w:val="21"/>
              </w:rPr>
              <w:t>3．</w:t>
            </w:r>
            <w:r w:rsidRPr="00AB4B0B">
              <w:rPr>
                <w:rFonts w:ascii="宋体" w:hAnsi="宋体" w:hint="eastAsia"/>
                <w:szCs w:val="21"/>
              </w:rPr>
              <w:t>能</w:t>
            </w:r>
            <w:r>
              <w:rPr>
                <w:rFonts w:ascii="宋体" w:hAnsi="宋体" w:hint="eastAsia"/>
                <w:szCs w:val="21"/>
              </w:rPr>
              <w:t>用所学理论对教学案例进行点评与分析</w:t>
            </w:r>
            <w:r w:rsidRPr="00AB4B0B">
              <w:rPr>
                <w:rFonts w:hint="eastAsia"/>
                <w:szCs w:val="21"/>
              </w:rPr>
              <w:t>。</w:t>
            </w:r>
          </w:p>
          <w:p w14:paraId="148B8F70" w14:textId="77777777" w:rsidR="007238D1" w:rsidRDefault="007238D1" w:rsidP="00206EE1">
            <w:pPr>
              <w:spacing w:line="360" w:lineRule="exact"/>
              <w:ind w:firstLineChars="200" w:firstLine="420"/>
              <w:rPr>
                <w:rFonts w:hint="eastAsia"/>
                <w:szCs w:val="21"/>
              </w:rPr>
            </w:pPr>
            <w:r>
              <w:rPr>
                <w:rFonts w:hint="eastAsia"/>
                <w:szCs w:val="21"/>
              </w:rPr>
              <w:t>（</w:t>
            </w:r>
            <w:proofErr w:type="gramStart"/>
            <w:r>
              <w:rPr>
                <w:rFonts w:hint="eastAsia"/>
                <w:szCs w:val="21"/>
              </w:rPr>
              <w:t>思政元素</w:t>
            </w:r>
            <w:proofErr w:type="gramEnd"/>
            <w:r>
              <w:rPr>
                <w:rFonts w:hint="eastAsia"/>
                <w:szCs w:val="21"/>
              </w:rPr>
              <w:t>：结合我国现阶段化学课堂的实际情况，引入实际案例；方式：课堂讲授与讨论）</w:t>
            </w:r>
          </w:p>
          <w:p w14:paraId="490A8A23" w14:textId="77777777" w:rsidR="007238D1" w:rsidRPr="00760573" w:rsidRDefault="007238D1" w:rsidP="00206EE1">
            <w:pPr>
              <w:spacing w:line="280" w:lineRule="exact"/>
              <w:rPr>
                <w:rFonts w:hint="eastAsia"/>
                <w:b/>
                <w:bCs/>
              </w:rPr>
            </w:pPr>
          </w:p>
        </w:tc>
      </w:tr>
      <w:tr w:rsidR="007238D1" w14:paraId="3A5926AE" w14:textId="77777777" w:rsidTr="00206EE1">
        <w:trPr>
          <w:trHeight w:val="3396"/>
        </w:trPr>
        <w:tc>
          <w:tcPr>
            <w:tcW w:w="10008" w:type="dxa"/>
            <w:gridSpan w:val="10"/>
          </w:tcPr>
          <w:p w14:paraId="3872BF7D"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2529006B" w14:textId="77777777" w:rsidR="007238D1" w:rsidRPr="006F1C40" w:rsidRDefault="007238D1" w:rsidP="00206EE1">
            <w:pPr>
              <w:widowControl/>
              <w:spacing w:line="360" w:lineRule="exact"/>
              <w:jc w:val="left"/>
              <w:rPr>
                <w:rFonts w:ascii="Verdana" w:hAnsi="Verdana" w:cs="宋体"/>
                <w:color w:val="FF0000"/>
                <w:kern w:val="0"/>
                <w:szCs w:val="21"/>
              </w:rPr>
            </w:pPr>
            <w:r w:rsidRPr="00B37260">
              <w:rPr>
                <w:rFonts w:ascii="Verdana" w:hAnsi="Verdana" w:cs="宋体"/>
                <w:kern w:val="0"/>
                <w:szCs w:val="21"/>
              </w:rPr>
              <w:t>第一章</w:t>
            </w:r>
            <w:r w:rsidRPr="00B37260">
              <w:rPr>
                <w:rFonts w:ascii="Verdana" w:hAnsi="Verdana" w:cs="宋体"/>
                <w:kern w:val="0"/>
                <w:szCs w:val="21"/>
              </w:rPr>
              <w:t xml:space="preserve"> </w:t>
            </w:r>
            <w:r>
              <w:rPr>
                <w:rFonts w:ascii="Verdana" w:hAnsi="Verdana" w:cs="宋体" w:hint="eastAsia"/>
                <w:kern w:val="0"/>
                <w:szCs w:val="21"/>
              </w:rPr>
              <w:t>课前准备技能</w:t>
            </w:r>
            <w:r>
              <w:rPr>
                <w:rFonts w:ascii="宋体" w:hAnsi="宋体" w:hint="eastAsia"/>
                <w:color w:val="FF0000"/>
                <w:szCs w:val="21"/>
              </w:rPr>
              <w:t xml:space="preserve">              </w:t>
            </w:r>
            <w:r>
              <w:rPr>
                <w:rFonts w:ascii="宋体" w:hAnsi="宋体" w:hint="eastAsia"/>
                <w:color w:val="000000"/>
                <w:szCs w:val="21"/>
              </w:rPr>
              <w:t>4</w:t>
            </w:r>
            <w:r w:rsidRPr="00B068C3">
              <w:rPr>
                <w:rFonts w:ascii="宋体" w:hAnsi="宋体" w:hint="eastAsia"/>
                <w:color w:val="000000"/>
                <w:szCs w:val="21"/>
              </w:rPr>
              <w:t>学时</w:t>
            </w:r>
          </w:p>
          <w:p w14:paraId="3101D2D4" w14:textId="77777777" w:rsidR="007238D1" w:rsidRPr="006F1C40" w:rsidRDefault="007238D1" w:rsidP="00206EE1">
            <w:pPr>
              <w:widowControl/>
              <w:spacing w:line="360" w:lineRule="exact"/>
              <w:jc w:val="left"/>
              <w:rPr>
                <w:rFonts w:ascii="Verdana" w:hAnsi="Verdana" w:cs="宋体"/>
                <w:color w:val="FF0000"/>
                <w:kern w:val="0"/>
                <w:szCs w:val="21"/>
              </w:rPr>
            </w:pPr>
            <w:r w:rsidRPr="00B37260">
              <w:rPr>
                <w:rFonts w:ascii="Verdana" w:hAnsi="Verdana" w:cs="宋体"/>
                <w:kern w:val="0"/>
                <w:szCs w:val="21"/>
              </w:rPr>
              <w:t>第二章</w:t>
            </w:r>
            <w:r w:rsidRPr="00B37260">
              <w:rPr>
                <w:rFonts w:ascii="Verdana" w:hAnsi="Verdana" w:cs="宋体"/>
                <w:kern w:val="0"/>
                <w:szCs w:val="21"/>
              </w:rPr>
              <w:t xml:space="preserve"> </w:t>
            </w:r>
            <w:r>
              <w:rPr>
                <w:rFonts w:ascii="Verdana" w:hAnsi="Verdana" w:cs="宋体" w:hint="eastAsia"/>
                <w:kern w:val="0"/>
                <w:szCs w:val="21"/>
              </w:rPr>
              <w:t>说课技能</w:t>
            </w:r>
            <w:r>
              <w:rPr>
                <w:rFonts w:ascii="宋体" w:hAnsi="宋体" w:hint="eastAsia"/>
                <w:color w:val="FF0000"/>
                <w:szCs w:val="21"/>
              </w:rPr>
              <w:t xml:space="preserve">                  </w:t>
            </w:r>
            <w:r>
              <w:rPr>
                <w:rFonts w:ascii="宋体" w:hAnsi="宋体" w:hint="eastAsia"/>
                <w:color w:val="000000"/>
                <w:szCs w:val="21"/>
              </w:rPr>
              <w:t>4</w:t>
            </w:r>
            <w:r w:rsidRPr="00B068C3">
              <w:rPr>
                <w:rFonts w:ascii="宋体" w:hAnsi="宋体" w:hint="eastAsia"/>
                <w:color w:val="000000"/>
                <w:szCs w:val="21"/>
              </w:rPr>
              <w:t>学时</w:t>
            </w:r>
          </w:p>
          <w:p w14:paraId="2E01CD35" w14:textId="77777777" w:rsidR="007238D1" w:rsidRPr="006F1C40" w:rsidRDefault="007238D1" w:rsidP="00206EE1">
            <w:pPr>
              <w:widowControl/>
              <w:spacing w:line="360" w:lineRule="exact"/>
              <w:ind w:leftChars="7" w:left="15"/>
              <w:jc w:val="left"/>
              <w:rPr>
                <w:rFonts w:ascii="Verdana" w:hAnsi="Verdana" w:cs="宋体"/>
                <w:color w:val="FF0000"/>
                <w:kern w:val="0"/>
                <w:szCs w:val="21"/>
              </w:rPr>
            </w:pPr>
            <w:r w:rsidRPr="00B37260">
              <w:rPr>
                <w:rFonts w:ascii="Verdana" w:hAnsi="Verdana" w:cs="宋体"/>
                <w:kern w:val="0"/>
                <w:szCs w:val="21"/>
              </w:rPr>
              <w:t>第</w:t>
            </w:r>
            <w:r>
              <w:rPr>
                <w:rFonts w:ascii="Verdana" w:hAnsi="Verdana" w:cs="宋体" w:hint="eastAsia"/>
                <w:kern w:val="0"/>
                <w:szCs w:val="21"/>
              </w:rPr>
              <w:t>三</w:t>
            </w:r>
            <w:r w:rsidRPr="00B37260">
              <w:rPr>
                <w:rFonts w:ascii="Verdana" w:hAnsi="Verdana" w:cs="宋体"/>
                <w:kern w:val="0"/>
                <w:szCs w:val="21"/>
              </w:rPr>
              <w:t>章</w:t>
            </w:r>
            <w:r w:rsidRPr="00B37260">
              <w:rPr>
                <w:rFonts w:ascii="Verdana" w:hAnsi="Verdana" w:cs="宋体"/>
                <w:kern w:val="0"/>
                <w:szCs w:val="21"/>
              </w:rPr>
              <w:t xml:space="preserve"> </w:t>
            </w:r>
            <w:r>
              <w:rPr>
                <w:rFonts w:ascii="Verdana" w:hAnsi="Verdana" w:cs="宋体" w:hint="eastAsia"/>
                <w:kern w:val="0"/>
                <w:szCs w:val="21"/>
              </w:rPr>
              <w:t>课堂引入技能</w:t>
            </w:r>
            <w:r>
              <w:rPr>
                <w:rFonts w:ascii="宋体" w:hAnsi="宋体" w:hint="eastAsia"/>
                <w:color w:val="FF0000"/>
                <w:szCs w:val="21"/>
              </w:rPr>
              <w:t xml:space="preserve">              </w:t>
            </w:r>
            <w:r>
              <w:rPr>
                <w:rFonts w:ascii="宋体" w:hAnsi="宋体" w:hint="eastAsia"/>
                <w:color w:val="000000"/>
                <w:szCs w:val="21"/>
              </w:rPr>
              <w:t>4</w:t>
            </w:r>
            <w:r w:rsidRPr="00B068C3">
              <w:rPr>
                <w:rFonts w:ascii="宋体" w:hAnsi="宋体" w:hint="eastAsia"/>
                <w:color w:val="000000"/>
                <w:szCs w:val="21"/>
              </w:rPr>
              <w:t>学时</w:t>
            </w:r>
          </w:p>
          <w:p w14:paraId="162A3AF4" w14:textId="77777777" w:rsidR="007238D1" w:rsidRPr="006F1C40" w:rsidRDefault="007238D1" w:rsidP="00206EE1">
            <w:pPr>
              <w:widowControl/>
              <w:spacing w:line="360" w:lineRule="exact"/>
              <w:ind w:leftChars="7" w:left="15"/>
              <w:jc w:val="left"/>
              <w:rPr>
                <w:rFonts w:ascii="Verdana" w:hAnsi="Verdana" w:cs="宋体"/>
                <w:color w:val="FF0000"/>
                <w:kern w:val="0"/>
                <w:szCs w:val="21"/>
              </w:rPr>
            </w:pPr>
            <w:r w:rsidRPr="00B37260">
              <w:rPr>
                <w:rFonts w:ascii="Verdana" w:hAnsi="Verdana" w:cs="宋体"/>
                <w:kern w:val="0"/>
                <w:szCs w:val="21"/>
              </w:rPr>
              <w:t>第</w:t>
            </w:r>
            <w:r>
              <w:rPr>
                <w:rFonts w:ascii="Verdana" w:hAnsi="Verdana" w:cs="宋体" w:hint="eastAsia"/>
                <w:kern w:val="0"/>
                <w:szCs w:val="21"/>
              </w:rPr>
              <w:t>四</w:t>
            </w:r>
            <w:r w:rsidRPr="00B37260">
              <w:rPr>
                <w:rFonts w:ascii="Verdana" w:hAnsi="Verdana" w:cs="宋体"/>
                <w:kern w:val="0"/>
                <w:szCs w:val="21"/>
              </w:rPr>
              <w:t>章</w:t>
            </w:r>
            <w:r w:rsidRPr="00B37260">
              <w:rPr>
                <w:rFonts w:ascii="Verdana" w:hAnsi="Verdana" w:cs="宋体"/>
                <w:kern w:val="0"/>
                <w:szCs w:val="21"/>
              </w:rPr>
              <w:t xml:space="preserve"> </w:t>
            </w:r>
            <w:r>
              <w:rPr>
                <w:rFonts w:ascii="Verdana" w:hAnsi="Verdana" w:cs="宋体" w:hint="eastAsia"/>
                <w:kern w:val="0"/>
                <w:szCs w:val="21"/>
              </w:rPr>
              <w:t>课堂提问技能</w:t>
            </w:r>
            <w:r>
              <w:rPr>
                <w:rFonts w:ascii="宋体" w:hAnsi="宋体" w:hint="eastAsia"/>
                <w:color w:val="FF0000"/>
                <w:szCs w:val="21"/>
              </w:rPr>
              <w:t xml:space="preserve">    </w:t>
            </w:r>
            <w:r w:rsidRPr="00B068C3">
              <w:rPr>
                <w:rFonts w:ascii="宋体" w:hAnsi="宋体" w:hint="eastAsia"/>
                <w:color w:val="000000"/>
                <w:szCs w:val="21"/>
              </w:rPr>
              <w:t xml:space="preserve"> </w:t>
            </w:r>
            <w:r>
              <w:rPr>
                <w:rFonts w:ascii="宋体" w:hAnsi="宋体" w:hint="eastAsia"/>
                <w:color w:val="000000"/>
                <w:szCs w:val="21"/>
              </w:rPr>
              <w:t xml:space="preserve">         4</w:t>
            </w:r>
            <w:r w:rsidRPr="00B068C3">
              <w:rPr>
                <w:rFonts w:ascii="宋体" w:hAnsi="宋体" w:hint="eastAsia"/>
                <w:color w:val="000000"/>
                <w:szCs w:val="21"/>
              </w:rPr>
              <w:t>学时</w:t>
            </w:r>
          </w:p>
          <w:p w14:paraId="6D246E2A" w14:textId="77777777" w:rsidR="007238D1" w:rsidRDefault="007238D1" w:rsidP="00206EE1">
            <w:pPr>
              <w:widowControl/>
              <w:spacing w:line="360" w:lineRule="exact"/>
              <w:jc w:val="left"/>
              <w:rPr>
                <w:rFonts w:ascii="Verdana" w:hAnsi="Verdana" w:cs="宋体"/>
                <w:kern w:val="0"/>
                <w:szCs w:val="21"/>
              </w:rPr>
            </w:pPr>
            <w:r w:rsidRPr="00B37260">
              <w:rPr>
                <w:rFonts w:ascii="Verdana" w:hAnsi="Verdana" w:cs="宋体"/>
                <w:kern w:val="0"/>
                <w:szCs w:val="21"/>
              </w:rPr>
              <w:t>第</w:t>
            </w:r>
            <w:r>
              <w:rPr>
                <w:rFonts w:ascii="Verdana" w:hAnsi="Verdana" w:cs="宋体" w:hint="eastAsia"/>
                <w:kern w:val="0"/>
                <w:szCs w:val="21"/>
              </w:rPr>
              <w:t>五</w:t>
            </w:r>
            <w:r w:rsidRPr="00B37260">
              <w:rPr>
                <w:rFonts w:ascii="Verdana" w:hAnsi="Verdana" w:cs="宋体"/>
                <w:kern w:val="0"/>
                <w:szCs w:val="21"/>
              </w:rPr>
              <w:t>章</w:t>
            </w:r>
            <w:r w:rsidRPr="00B37260">
              <w:rPr>
                <w:rFonts w:ascii="Verdana" w:hAnsi="Verdana" w:cs="宋体"/>
                <w:kern w:val="0"/>
                <w:szCs w:val="21"/>
              </w:rPr>
              <w:t xml:space="preserve"> </w:t>
            </w:r>
            <w:r>
              <w:rPr>
                <w:rFonts w:ascii="Verdana" w:hAnsi="Verdana" w:cs="宋体" w:hint="eastAsia"/>
                <w:kern w:val="0"/>
                <w:szCs w:val="21"/>
              </w:rPr>
              <w:t>组织活动技能</w:t>
            </w:r>
            <w:r>
              <w:rPr>
                <w:rFonts w:ascii="宋体" w:hAnsi="宋体" w:hint="eastAsia"/>
                <w:color w:val="FF0000"/>
                <w:szCs w:val="21"/>
              </w:rPr>
              <w:t xml:space="preserve">          </w:t>
            </w:r>
            <w:r>
              <w:rPr>
                <w:rFonts w:ascii="宋体" w:hAnsi="宋体" w:hint="eastAsia"/>
                <w:color w:val="000000"/>
                <w:szCs w:val="21"/>
              </w:rPr>
              <w:t xml:space="preserve">    4</w:t>
            </w:r>
            <w:r w:rsidRPr="00B068C3">
              <w:rPr>
                <w:rFonts w:ascii="宋体" w:hAnsi="宋体" w:hint="eastAsia"/>
                <w:color w:val="000000"/>
                <w:szCs w:val="21"/>
              </w:rPr>
              <w:t>学时</w:t>
            </w:r>
          </w:p>
          <w:p w14:paraId="29A3450F" w14:textId="77777777" w:rsidR="007238D1" w:rsidRDefault="007238D1" w:rsidP="00206EE1">
            <w:pPr>
              <w:spacing w:line="360" w:lineRule="exact"/>
              <w:rPr>
                <w:rFonts w:ascii="Verdana" w:hAnsi="Verdana" w:cs="宋体"/>
                <w:kern w:val="0"/>
                <w:szCs w:val="21"/>
              </w:rPr>
            </w:pPr>
            <w:r w:rsidRPr="00B37260">
              <w:rPr>
                <w:rFonts w:ascii="Verdana" w:hAnsi="Verdana" w:cs="宋体"/>
                <w:kern w:val="0"/>
                <w:szCs w:val="21"/>
              </w:rPr>
              <w:t>第</w:t>
            </w:r>
            <w:r>
              <w:rPr>
                <w:rFonts w:ascii="Verdana" w:hAnsi="Verdana" w:cs="宋体" w:hint="eastAsia"/>
                <w:kern w:val="0"/>
                <w:szCs w:val="21"/>
              </w:rPr>
              <w:t>六</w:t>
            </w:r>
            <w:r w:rsidRPr="00B37260">
              <w:rPr>
                <w:rFonts w:ascii="Verdana" w:hAnsi="Verdana" w:cs="宋体"/>
                <w:kern w:val="0"/>
                <w:szCs w:val="21"/>
              </w:rPr>
              <w:t>章</w:t>
            </w:r>
            <w:r>
              <w:rPr>
                <w:rFonts w:ascii="Verdana" w:hAnsi="Verdana" w:cs="宋体" w:hint="eastAsia"/>
                <w:kern w:val="0"/>
                <w:szCs w:val="21"/>
              </w:rPr>
              <w:t xml:space="preserve"> </w:t>
            </w:r>
            <w:r>
              <w:rPr>
                <w:rFonts w:ascii="宋体" w:hAnsi="宋体" w:hint="eastAsia"/>
                <w:szCs w:val="21"/>
              </w:rPr>
              <w:t>媒体使用技能</w:t>
            </w:r>
            <w:r>
              <w:rPr>
                <w:rFonts w:ascii="宋体" w:hAnsi="宋体" w:hint="eastAsia"/>
                <w:color w:val="FF0000"/>
                <w:szCs w:val="21"/>
              </w:rPr>
              <w:t xml:space="preserve">    </w:t>
            </w:r>
            <w:r>
              <w:rPr>
                <w:rFonts w:ascii="宋体" w:hAnsi="宋体" w:hint="eastAsia"/>
                <w:color w:val="000000"/>
                <w:szCs w:val="21"/>
              </w:rPr>
              <w:t xml:space="preserve">          4</w:t>
            </w:r>
            <w:r w:rsidRPr="00B068C3">
              <w:rPr>
                <w:rFonts w:ascii="宋体" w:hAnsi="宋体" w:hint="eastAsia"/>
                <w:color w:val="000000"/>
                <w:szCs w:val="21"/>
              </w:rPr>
              <w:t>学时</w:t>
            </w:r>
          </w:p>
          <w:p w14:paraId="779D1767" w14:textId="77777777" w:rsidR="007238D1" w:rsidRDefault="007238D1" w:rsidP="00206EE1">
            <w:pPr>
              <w:spacing w:line="360" w:lineRule="exact"/>
              <w:rPr>
                <w:rFonts w:ascii="Verdana" w:hAnsi="Verdana" w:cs="宋体"/>
                <w:kern w:val="0"/>
                <w:szCs w:val="21"/>
              </w:rPr>
            </w:pPr>
            <w:r w:rsidRPr="00B37260">
              <w:rPr>
                <w:rFonts w:ascii="Verdana" w:hAnsi="Verdana" w:cs="宋体"/>
                <w:kern w:val="0"/>
                <w:szCs w:val="21"/>
              </w:rPr>
              <w:t>第</w:t>
            </w:r>
            <w:r>
              <w:rPr>
                <w:rFonts w:ascii="Verdana" w:hAnsi="Verdana" w:cs="宋体" w:hint="eastAsia"/>
                <w:kern w:val="0"/>
                <w:szCs w:val="21"/>
              </w:rPr>
              <w:t>七</w:t>
            </w:r>
            <w:r w:rsidRPr="00B37260">
              <w:rPr>
                <w:rFonts w:ascii="Verdana" w:hAnsi="Verdana" w:cs="宋体"/>
                <w:kern w:val="0"/>
                <w:szCs w:val="21"/>
              </w:rPr>
              <w:t>章</w:t>
            </w:r>
            <w:r>
              <w:rPr>
                <w:rFonts w:ascii="Verdana" w:hAnsi="Verdana" w:cs="宋体" w:hint="eastAsia"/>
                <w:kern w:val="0"/>
                <w:szCs w:val="21"/>
              </w:rPr>
              <w:t xml:space="preserve"> </w:t>
            </w:r>
            <w:r>
              <w:rPr>
                <w:rFonts w:ascii="宋体" w:hAnsi="宋体" w:hint="eastAsia"/>
                <w:szCs w:val="21"/>
              </w:rPr>
              <w:t>课堂结束技能</w:t>
            </w:r>
            <w:r>
              <w:rPr>
                <w:rFonts w:ascii="宋体" w:hAnsi="宋体" w:hint="eastAsia"/>
                <w:color w:val="FF0000"/>
                <w:szCs w:val="21"/>
              </w:rPr>
              <w:t xml:space="preserve">    </w:t>
            </w:r>
            <w:r>
              <w:rPr>
                <w:rFonts w:ascii="宋体" w:hAnsi="宋体" w:hint="eastAsia"/>
                <w:color w:val="000000"/>
                <w:szCs w:val="21"/>
              </w:rPr>
              <w:t xml:space="preserve">          4</w:t>
            </w:r>
            <w:r w:rsidRPr="00B068C3">
              <w:rPr>
                <w:rFonts w:ascii="宋体" w:hAnsi="宋体" w:hint="eastAsia"/>
                <w:color w:val="000000"/>
                <w:szCs w:val="21"/>
              </w:rPr>
              <w:t>学时</w:t>
            </w:r>
          </w:p>
          <w:p w14:paraId="6097CB25" w14:textId="77777777" w:rsidR="007238D1" w:rsidRDefault="007238D1" w:rsidP="00206EE1">
            <w:pPr>
              <w:spacing w:line="360" w:lineRule="exact"/>
              <w:rPr>
                <w:rFonts w:hint="eastAsia"/>
              </w:rPr>
            </w:pPr>
            <w:r w:rsidRPr="00B37260">
              <w:rPr>
                <w:rFonts w:ascii="Verdana" w:hAnsi="Verdana" w:cs="宋体"/>
                <w:kern w:val="0"/>
                <w:szCs w:val="21"/>
              </w:rPr>
              <w:t>第</w:t>
            </w:r>
            <w:r>
              <w:rPr>
                <w:rFonts w:ascii="Verdana" w:hAnsi="Verdana" w:cs="宋体" w:hint="eastAsia"/>
                <w:kern w:val="0"/>
                <w:szCs w:val="21"/>
              </w:rPr>
              <w:t>八</w:t>
            </w:r>
            <w:r w:rsidRPr="00B37260">
              <w:rPr>
                <w:rFonts w:ascii="Verdana" w:hAnsi="Verdana" w:cs="宋体"/>
                <w:kern w:val="0"/>
                <w:szCs w:val="21"/>
              </w:rPr>
              <w:t>章</w:t>
            </w:r>
            <w:r>
              <w:rPr>
                <w:rFonts w:ascii="Verdana" w:hAnsi="Verdana" w:cs="宋体" w:hint="eastAsia"/>
                <w:kern w:val="0"/>
                <w:szCs w:val="21"/>
              </w:rPr>
              <w:t xml:space="preserve"> </w:t>
            </w:r>
            <w:r>
              <w:rPr>
                <w:rFonts w:ascii="宋体" w:hAnsi="宋体" w:hint="eastAsia"/>
                <w:szCs w:val="21"/>
              </w:rPr>
              <w:t>典型化学课型的教学技能</w:t>
            </w:r>
            <w:r>
              <w:rPr>
                <w:rFonts w:ascii="宋体" w:hAnsi="宋体" w:hint="eastAsia"/>
                <w:color w:val="FF0000"/>
                <w:szCs w:val="21"/>
              </w:rPr>
              <w:t xml:space="preserve">    </w:t>
            </w:r>
            <w:r>
              <w:rPr>
                <w:rFonts w:ascii="宋体" w:hAnsi="宋体" w:hint="eastAsia"/>
                <w:color w:val="000000"/>
                <w:szCs w:val="21"/>
              </w:rPr>
              <w:t>4</w:t>
            </w:r>
            <w:r w:rsidRPr="00B068C3">
              <w:rPr>
                <w:rFonts w:ascii="宋体" w:hAnsi="宋体" w:hint="eastAsia"/>
                <w:color w:val="000000"/>
                <w:szCs w:val="21"/>
              </w:rPr>
              <w:t>学时</w:t>
            </w:r>
          </w:p>
        </w:tc>
      </w:tr>
      <w:tr w:rsidR="007238D1" w14:paraId="61CED149" w14:textId="77777777" w:rsidTr="00206EE1">
        <w:trPr>
          <w:trHeight w:val="1305"/>
        </w:trPr>
        <w:tc>
          <w:tcPr>
            <w:tcW w:w="10008" w:type="dxa"/>
            <w:gridSpan w:val="10"/>
            <w:tcBorders>
              <w:bottom w:val="single" w:sz="4" w:space="0" w:color="auto"/>
            </w:tcBorders>
          </w:tcPr>
          <w:p w14:paraId="092DABB1" w14:textId="77777777" w:rsidR="007238D1" w:rsidRDefault="007238D1" w:rsidP="00206EE1">
            <w:pPr>
              <w:rPr>
                <w:rFonts w:hint="eastAsia"/>
                <w:b/>
                <w:bCs/>
              </w:rPr>
            </w:pPr>
            <w:r>
              <w:rPr>
                <w:rFonts w:hint="eastAsia"/>
                <w:b/>
                <w:bCs/>
              </w:rPr>
              <w:t>教材及主要参考书目：</w:t>
            </w:r>
          </w:p>
          <w:p w14:paraId="38206DE8" w14:textId="77777777" w:rsidR="007238D1" w:rsidRPr="007F763C" w:rsidRDefault="007238D1" w:rsidP="00206EE1">
            <w:pPr>
              <w:rPr>
                <w:rFonts w:ascii="宋体" w:hAnsi="宋体"/>
                <w:szCs w:val="21"/>
              </w:rPr>
            </w:pPr>
            <w:r>
              <w:rPr>
                <w:rFonts w:hint="eastAsia"/>
                <w:szCs w:val="21"/>
              </w:rPr>
              <w:t>1</w:t>
            </w:r>
            <w:r w:rsidRPr="009842C1">
              <w:rPr>
                <w:rFonts w:hAnsi="宋体"/>
                <w:szCs w:val="21"/>
              </w:rPr>
              <w:t>．</w:t>
            </w:r>
            <w:r>
              <w:rPr>
                <w:rFonts w:ascii="宋体" w:hAnsi="宋体" w:hint="eastAsia"/>
                <w:szCs w:val="21"/>
              </w:rPr>
              <w:t>《化学课堂教学技能训练》，袁孝凤</w:t>
            </w:r>
            <w:r>
              <w:rPr>
                <w:rFonts w:ascii="宋体" w:hAnsi="宋体"/>
                <w:szCs w:val="21"/>
              </w:rPr>
              <w:t>主编</w:t>
            </w:r>
            <w:r>
              <w:rPr>
                <w:rFonts w:ascii="宋体" w:hAnsi="宋体" w:hint="eastAsia"/>
                <w:szCs w:val="21"/>
              </w:rPr>
              <w:t>，华东师范大学</w:t>
            </w:r>
            <w:r w:rsidRPr="00281480">
              <w:rPr>
                <w:rFonts w:ascii="宋体" w:hAnsi="宋体"/>
                <w:szCs w:val="21"/>
              </w:rPr>
              <w:t>出版社，</w:t>
            </w:r>
            <w:r>
              <w:rPr>
                <w:szCs w:val="21"/>
              </w:rPr>
              <w:t>200</w:t>
            </w:r>
            <w:r>
              <w:rPr>
                <w:rFonts w:hint="eastAsia"/>
                <w:szCs w:val="21"/>
              </w:rPr>
              <w:t>8</w:t>
            </w:r>
            <w:r w:rsidRPr="009842C1">
              <w:rPr>
                <w:rFonts w:hAnsi="宋体"/>
                <w:szCs w:val="21"/>
              </w:rPr>
              <w:t>年</w:t>
            </w:r>
          </w:p>
          <w:p w14:paraId="4F25377F" w14:textId="77777777" w:rsidR="007238D1" w:rsidRDefault="007238D1" w:rsidP="00206EE1">
            <w:pPr>
              <w:rPr>
                <w:rFonts w:hint="eastAsia"/>
              </w:rPr>
            </w:pPr>
            <w:r w:rsidRPr="00760573">
              <w:rPr>
                <w:rFonts w:ascii="宋体" w:hAnsi="宋体" w:hint="eastAsia"/>
              </w:rPr>
              <w:t>2</w:t>
            </w:r>
            <w:r w:rsidRPr="00760573">
              <w:rPr>
                <w:rFonts w:ascii="宋体"/>
              </w:rPr>
              <w:t>．</w:t>
            </w:r>
            <w:r w:rsidRPr="00760573">
              <w:rPr>
                <w:rFonts w:ascii="宋体" w:hint="eastAsia"/>
              </w:rPr>
              <w:t>《化学教学设计与技能实践》，</w:t>
            </w:r>
            <w:r w:rsidRPr="00760573">
              <w:rPr>
                <w:rFonts w:ascii="宋体" w:hAnsi="宋体" w:hint="eastAsia"/>
                <w:szCs w:val="21"/>
              </w:rPr>
              <w:t>杨承印编著</w:t>
            </w:r>
            <w:r w:rsidRPr="00760573">
              <w:rPr>
                <w:rFonts w:ascii="宋体" w:hAnsi="宋体"/>
                <w:szCs w:val="21"/>
              </w:rPr>
              <w:t>，</w:t>
            </w:r>
            <w:r w:rsidRPr="00760573">
              <w:rPr>
                <w:rFonts w:ascii="宋体" w:hAnsi="宋体" w:hint="eastAsia"/>
                <w:szCs w:val="21"/>
              </w:rPr>
              <w:t>科学出版社</w:t>
            </w:r>
            <w:r w:rsidRPr="00760573">
              <w:rPr>
                <w:rFonts w:ascii="宋体" w:hAnsi="宋体"/>
                <w:szCs w:val="21"/>
              </w:rPr>
              <w:t>，</w:t>
            </w:r>
            <w:r w:rsidRPr="00760573">
              <w:rPr>
                <w:rFonts w:ascii="宋体" w:hAnsi="宋体"/>
              </w:rPr>
              <w:t>20</w:t>
            </w:r>
            <w:r w:rsidRPr="00760573">
              <w:rPr>
                <w:rFonts w:ascii="宋体" w:hAnsi="宋体" w:hint="eastAsia"/>
              </w:rPr>
              <w:t>07年</w:t>
            </w:r>
          </w:p>
        </w:tc>
      </w:tr>
      <w:tr w:rsidR="007238D1" w14:paraId="3367FCDA" w14:textId="77777777" w:rsidTr="00206EE1">
        <w:trPr>
          <w:trHeight w:val="653"/>
        </w:trPr>
        <w:tc>
          <w:tcPr>
            <w:tcW w:w="10008" w:type="dxa"/>
            <w:gridSpan w:val="10"/>
          </w:tcPr>
          <w:p w14:paraId="563FC8AA" w14:textId="77777777" w:rsidR="007238D1" w:rsidRDefault="007238D1" w:rsidP="00206EE1">
            <w:pPr>
              <w:rPr>
                <w:b/>
                <w:bCs/>
              </w:rPr>
            </w:pPr>
            <w:r>
              <w:rPr>
                <w:rFonts w:hint="eastAsia"/>
                <w:b/>
                <w:bCs/>
              </w:rPr>
              <w:t>预修课程：</w:t>
            </w:r>
          </w:p>
          <w:p w14:paraId="68021838" w14:textId="77777777" w:rsidR="007238D1" w:rsidRDefault="007238D1" w:rsidP="00206EE1">
            <w:pPr>
              <w:rPr>
                <w:rFonts w:hint="eastAsia"/>
                <w:b/>
                <w:bCs/>
              </w:rPr>
            </w:pPr>
            <w:r w:rsidRPr="006303F6">
              <w:rPr>
                <w:rFonts w:hint="eastAsia"/>
                <w:bCs/>
              </w:rPr>
              <w:t>化学教学法</w:t>
            </w:r>
            <w:r>
              <w:rPr>
                <w:rFonts w:hint="eastAsia"/>
                <w:bCs/>
              </w:rPr>
              <w:t>；教育学；心理学</w:t>
            </w:r>
          </w:p>
        </w:tc>
      </w:tr>
      <w:tr w:rsidR="007238D1" w14:paraId="51CEA490" w14:textId="77777777" w:rsidTr="00206EE1">
        <w:trPr>
          <w:trHeight w:val="653"/>
        </w:trPr>
        <w:tc>
          <w:tcPr>
            <w:tcW w:w="10008" w:type="dxa"/>
            <w:gridSpan w:val="10"/>
          </w:tcPr>
          <w:p w14:paraId="375C0F3D" w14:textId="77777777" w:rsidR="007238D1" w:rsidRDefault="007238D1" w:rsidP="00206EE1">
            <w:pPr>
              <w:rPr>
                <w:b/>
                <w:bCs/>
              </w:rPr>
            </w:pPr>
            <w:r>
              <w:rPr>
                <w:rFonts w:hint="eastAsia"/>
                <w:b/>
                <w:bCs/>
              </w:rPr>
              <w:t>教师团队成员：</w:t>
            </w:r>
          </w:p>
          <w:p w14:paraId="61C15B0B" w14:textId="77777777" w:rsidR="007238D1" w:rsidRDefault="007238D1" w:rsidP="00206EE1">
            <w:pPr>
              <w:rPr>
                <w:rFonts w:hint="eastAsia"/>
                <w:b/>
                <w:bCs/>
              </w:rPr>
            </w:pPr>
            <w:r w:rsidRPr="00760573">
              <w:rPr>
                <w:rFonts w:hint="eastAsia"/>
                <w:bCs/>
              </w:rPr>
              <w:t>关宏宇</w:t>
            </w:r>
          </w:p>
        </w:tc>
      </w:tr>
      <w:tr w:rsidR="007238D1" w14:paraId="4DA210A8" w14:textId="77777777" w:rsidTr="00206EE1">
        <w:trPr>
          <w:trHeight w:val="639"/>
        </w:trPr>
        <w:tc>
          <w:tcPr>
            <w:tcW w:w="10008" w:type="dxa"/>
            <w:gridSpan w:val="10"/>
          </w:tcPr>
          <w:p w14:paraId="7F8C13E8" w14:textId="77777777" w:rsidR="007238D1" w:rsidRDefault="007238D1" w:rsidP="00206EE1">
            <w:pPr>
              <w:rPr>
                <w:rFonts w:hint="eastAsia"/>
                <w:b/>
                <w:bCs/>
              </w:rPr>
            </w:pPr>
            <w:r>
              <w:rPr>
                <w:rFonts w:hint="eastAsia"/>
                <w:b/>
                <w:bCs/>
              </w:rPr>
              <w:t>编制者签名：</w:t>
            </w:r>
            <w:r>
              <w:rPr>
                <w:rFonts w:hint="eastAsia"/>
                <w:b/>
                <w:bCs/>
              </w:rPr>
              <w:t xml:space="preserve">                             </w:t>
            </w:r>
          </w:p>
          <w:p w14:paraId="3BE4A531"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1D7FBD4A" w14:textId="77777777" w:rsidTr="00206EE1">
        <w:trPr>
          <w:trHeight w:val="897"/>
        </w:trPr>
        <w:tc>
          <w:tcPr>
            <w:tcW w:w="10008" w:type="dxa"/>
            <w:gridSpan w:val="10"/>
          </w:tcPr>
          <w:p w14:paraId="5D65DE49" w14:textId="77777777" w:rsidR="007238D1" w:rsidRDefault="007238D1" w:rsidP="00206EE1">
            <w:pPr>
              <w:rPr>
                <w:rFonts w:hint="eastAsia"/>
                <w:b/>
                <w:bCs/>
              </w:rPr>
            </w:pPr>
            <w:r>
              <w:rPr>
                <w:rFonts w:hint="eastAsia"/>
                <w:b/>
                <w:bCs/>
              </w:rPr>
              <w:lastRenderedPageBreak/>
              <w:t>学科点意见：</w:t>
            </w:r>
          </w:p>
          <w:p w14:paraId="280D8DE2" w14:textId="77777777" w:rsidR="007238D1" w:rsidRDefault="007238D1" w:rsidP="00206EE1">
            <w:pPr>
              <w:rPr>
                <w:rFonts w:hint="eastAsia"/>
                <w:b/>
                <w:bCs/>
              </w:rPr>
            </w:pPr>
          </w:p>
          <w:p w14:paraId="2B08D824" w14:textId="77777777" w:rsidR="007238D1" w:rsidRDefault="007238D1" w:rsidP="00206EE1">
            <w:pPr>
              <w:ind w:firstLine="6330"/>
              <w:rPr>
                <w:rFonts w:hint="eastAsia"/>
                <w:b/>
                <w:bCs/>
              </w:rPr>
            </w:pPr>
            <w:r>
              <w:rPr>
                <w:rFonts w:hint="eastAsia"/>
                <w:b/>
                <w:bCs/>
              </w:rPr>
              <w:t>学科点负责人签名：</w:t>
            </w:r>
          </w:p>
          <w:p w14:paraId="0D58AA08"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88D8531"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1615D814" w14:textId="77777777" w:rsidR="007238D1" w:rsidRDefault="007238D1">
      <w:pPr>
        <w:sectPr w:rsidR="007238D1">
          <w:footerReference w:type="even" r:id="rId10"/>
          <w:footerReference w:type="default" r:id="rId11"/>
          <w:pgSz w:w="11906" w:h="16838"/>
          <w:pgMar w:top="1134" w:right="1134" w:bottom="907" w:left="1134" w:header="567" w:footer="340" w:gutter="0"/>
          <w:cols w:space="720"/>
          <w:docGrid w:type="lines" w:linePitch="312"/>
        </w:sectPr>
      </w:pPr>
    </w:p>
    <w:p w14:paraId="0AA6CB15" w14:textId="70862449" w:rsidR="007238D1" w:rsidRPr="00B61FA3" w:rsidRDefault="007238D1" w:rsidP="007238D1">
      <w:pPr>
        <w:pStyle w:val="a8"/>
        <w:rPr>
          <w:rFonts w:ascii="宋体" w:hAnsi="宋体"/>
          <w:szCs w:val="28"/>
        </w:rPr>
      </w:pPr>
      <w:bookmarkStart w:id="5" w:name="_Toc138776009"/>
      <w:r w:rsidRPr="00D832CD">
        <w:lastRenderedPageBreak/>
        <w:t>0</w:t>
      </w:r>
      <w:r w:rsidRPr="00D832CD">
        <w:rPr>
          <w:rFonts w:hint="eastAsia"/>
        </w:rPr>
        <w:t>0</w:t>
      </w:r>
      <w:r w:rsidRPr="00D832CD">
        <w:t>00520101</w:t>
      </w:r>
      <w:r>
        <w:rPr>
          <w:rFonts w:hint="eastAsia"/>
        </w:rPr>
        <w:t>——化学教师职业生涯规划</w:t>
      </w:r>
      <w:bookmarkEnd w:id="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0CD3F703" w14:textId="77777777" w:rsidTr="00206EE1">
        <w:trPr>
          <w:cantSplit/>
        </w:trPr>
        <w:tc>
          <w:tcPr>
            <w:tcW w:w="837" w:type="dxa"/>
            <w:vMerge w:val="restart"/>
            <w:vAlign w:val="center"/>
          </w:tcPr>
          <w:p w14:paraId="3BC99A81"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40391158" w14:textId="77777777" w:rsidR="007238D1" w:rsidRDefault="007238D1" w:rsidP="00206EE1">
            <w:pPr>
              <w:rPr>
                <w:rFonts w:hint="eastAsia"/>
              </w:rPr>
            </w:pPr>
            <w:r>
              <w:rPr>
                <w:rFonts w:hint="eastAsia"/>
              </w:rPr>
              <w:t>中文</w:t>
            </w:r>
          </w:p>
        </w:tc>
        <w:tc>
          <w:tcPr>
            <w:tcW w:w="4127" w:type="dxa"/>
            <w:gridSpan w:val="5"/>
          </w:tcPr>
          <w:p w14:paraId="685B2592" w14:textId="77777777" w:rsidR="007238D1" w:rsidRDefault="007238D1" w:rsidP="00206EE1">
            <w:pPr>
              <w:rPr>
                <w:rFonts w:hint="eastAsia"/>
              </w:rPr>
            </w:pPr>
            <w:r>
              <w:rPr>
                <w:rFonts w:hint="eastAsia"/>
              </w:rPr>
              <w:t>化学教师职业生涯规划</w:t>
            </w:r>
          </w:p>
        </w:tc>
        <w:tc>
          <w:tcPr>
            <w:tcW w:w="1455" w:type="dxa"/>
          </w:tcPr>
          <w:p w14:paraId="0BBD529F" w14:textId="77777777" w:rsidR="007238D1" w:rsidRDefault="007238D1" w:rsidP="00206EE1">
            <w:pPr>
              <w:jc w:val="center"/>
              <w:rPr>
                <w:rFonts w:hint="eastAsia"/>
              </w:rPr>
            </w:pPr>
            <w:r>
              <w:rPr>
                <w:rFonts w:hint="eastAsia"/>
              </w:rPr>
              <w:t>课程编号</w:t>
            </w:r>
          </w:p>
        </w:tc>
        <w:tc>
          <w:tcPr>
            <w:tcW w:w="2869" w:type="dxa"/>
          </w:tcPr>
          <w:p w14:paraId="7917458C" w14:textId="77777777" w:rsidR="007238D1" w:rsidRPr="00D832CD" w:rsidRDefault="007238D1" w:rsidP="00206EE1">
            <w:pPr>
              <w:rPr>
                <w:rFonts w:hint="eastAsia"/>
                <w:color w:val="000000"/>
              </w:rPr>
            </w:pPr>
            <w:r w:rsidRPr="00D832CD">
              <w:rPr>
                <w:color w:val="000000"/>
              </w:rPr>
              <w:t>0</w:t>
            </w:r>
            <w:r w:rsidRPr="00D832CD">
              <w:rPr>
                <w:rFonts w:hint="eastAsia"/>
                <w:color w:val="000000"/>
              </w:rPr>
              <w:t>0</w:t>
            </w:r>
            <w:r w:rsidRPr="00D832CD">
              <w:rPr>
                <w:color w:val="000000"/>
              </w:rPr>
              <w:t>00520101</w:t>
            </w:r>
          </w:p>
        </w:tc>
      </w:tr>
      <w:tr w:rsidR="007238D1" w14:paraId="31AAD038" w14:textId="77777777" w:rsidTr="00206EE1">
        <w:trPr>
          <w:cantSplit/>
        </w:trPr>
        <w:tc>
          <w:tcPr>
            <w:tcW w:w="837" w:type="dxa"/>
            <w:vMerge/>
            <w:tcBorders>
              <w:tl2br w:val="single" w:sz="4" w:space="0" w:color="auto"/>
            </w:tcBorders>
          </w:tcPr>
          <w:p w14:paraId="3AB7D7FA" w14:textId="77777777" w:rsidR="007238D1" w:rsidRDefault="007238D1" w:rsidP="00206EE1">
            <w:pPr>
              <w:rPr>
                <w:rFonts w:hint="eastAsia"/>
              </w:rPr>
            </w:pPr>
          </w:p>
        </w:tc>
        <w:tc>
          <w:tcPr>
            <w:tcW w:w="720" w:type="dxa"/>
            <w:gridSpan w:val="2"/>
          </w:tcPr>
          <w:p w14:paraId="39E559E7" w14:textId="77777777" w:rsidR="007238D1" w:rsidRDefault="007238D1" w:rsidP="00206EE1">
            <w:pPr>
              <w:rPr>
                <w:rFonts w:hint="eastAsia"/>
              </w:rPr>
            </w:pPr>
            <w:r>
              <w:rPr>
                <w:rFonts w:hint="eastAsia"/>
              </w:rPr>
              <w:t>英文</w:t>
            </w:r>
          </w:p>
        </w:tc>
        <w:tc>
          <w:tcPr>
            <w:tcW w:w="4127" w:type="dxa"/>
            <w:gridSpan w:val="5"/>
          </w:tcPr>
          <w:p w14:paraId="2EB6C2B8" w14:textId="77777777" w:rsidR="007238D1" w:rsidRDefault="007238D1" w:rsidP="00206EE1">
            <w:pPr>
              <w:rPr>
                <w:rFonts w:hint="eastAsia"/>
              </w:rPr>
            </w:pPr>
            <w:r w:rsidRPr="00B12897">
              <w:t>Career Planning for Chemistry Teachers</w:t>
            </w:r>
          </w:p>
        </w:tc>
        <w:tc>
          <w:tcPr>
            <w:tcW w:w="1455" w:type="dxa"/>
          </w:tcPr>
          <w:p w14:paraId="3458D17B" w14:textId="77777777" w:rsidR="007238D1" w:rsidRDefault="007238D1" w:rsidP="00206EE1">
            <w:pPr>
              <w:jc w:val="center"/>
              <w:rPr>
                <w:rFonts w:hint="eastAsia"/>
              </w:rPr>
            </w:pPr>
            <w:r>
              <w:rPr>
                <w:rFonts w:hint="eastAsia"/>
              </w:rPr>
              <w:t>开课单位</w:t>
            </w:r>
          </w:p>
        </w:tc>
        <w:tc>
          <w:tcPr>
            <w:tcW w:w="2869" w:type="dxa"/>
          </w:tcPr>
          <w:p w14:paraId="4E691DD8" w14:textId="77777777" w:rsidR="007238D1" w:rsidRDefault="007238D1" w:rsidP="00206EE1">
            <w:pPr>
              <w:rPr>
                <w:rFonts w:hint="eastAsia"/>
              </w:rPr>
            </w:pPr>
            <w:r>
              <w:rPr>
                <w:rFonts w:hint="eastAsia"/>
              </w:rPr>
              <w:t>化学化工学院</w:t>
            </w:r>
          </w:p>
        </w:tc>
      </w:tr>
      <w:tr w:rsidR="007238D1" w14:paraId="452AF96F" w14:textId="77777777" w:rsidTr="00206EE1">
        <w:trPr>
          <w:cantSplit/>
        </w:trPr>
        <w:tc>
          <w:tcPr>
            <w:tcW w:w="1197" w:type="dxa"/>
            <w:gridSpan w:val="2"/>
          </w:tcPr>
          <w:p w14:paraId="0102CBA4" w14:textId="77777777" w:rsidR="007238D1" w:rsidRDefault="007238D1" w:rsidP="00206EE1">
            <w:pPr>
              <w:rPr>
                <w:rFonts w:hint="eastAsia"/>
              </w:rPr>
            </w:pPr>
            <w:r>
              <w:rPr>
                <w:rFonts w:hint="eastAsia"/>
              </w:rPr>
              <w:t>考核方式</w:t>
            </w:r>
          </w:p>
        </w:tc>
        <w:tc>
          <w:tcPr>
            <w:tcW w:w="1439" w:type="dxa"/>
            <w:gridSpan w:val="2"/>
          </w:tcPr>
          <w:p w14:paraId="634AF724" w14:textId="77777777" w:rsidR="007238D1" w:rsidRDefault="007238D1" w:rsidP="00206EE1">
            <w:pPr>
              <w:rPr>
                <w:rFonts w:hint="eastAsia"/>
              </w:rPr>
            </w:pPr>
            <w:r>
              <w:rPr>
                <w:rFonts w:hint="eastAsia"/>
              </w:rPr>
              <w:t>考查</w:t>
            </w:r>
          </w:p>
        </w:tc>
        <w:tc>
          <w:tcPr>
            <w:tcW w:w="720" w:type="dxa"/>
          </w:tcPr>
          <w:p w14:paraId="4DF8127F" w14:textId="77777777" w:rsidR="007238D1" w:rsidRDefault="007238D1" w:rsidP="00206EE1">
            <w:pPr>
              <w:rPr>
                <w:rFonts w:hint="eastAsia"/>
              </w:rPr>
            </w:pPr>
            <w:r>
              <w:rPr>
                <w:rFonts w:hint="eastAsia"/>
              </w:rPr>
              <w:t>学时</w:t>
            </w:r>
          </w:p>
        </w:tc>
        <w:tc>
          <w:tcPr>
            <w:tcW w:w="892" w:type="dxa"/>
          </w:tcPr>
          <w:p w14:paraId="40EA5F17" w14:textId="77777777" w:rsidR="007238D1" w:rsidRDefault="007238D1" w:rsidP="00206EE1">
            <w:pPr>
              <w:rPr>
                <w:rFonts w:hint="eastAsia"/>
              </w:rPr>
            </w:pPr>
            <w:r>
              <w:rPr>
                <w:rFonts w:hint="eastAsia"/>
              </w:rPr>
              <w:t>3</w:t>
            </w:r>
            <w:r>
              <w:t>2</w:t>
            </w:r>
          </w:p>
        </w:tc>
        <w:tc>
          <w:tcPr>
            <w:tcW w:w="720" w:type="dxa"/>
          </w:tcPr>
          <w:p w14:paraId="7A4EBDBC" w14:textId="77777777" w:rsidR="007238D1" w:rsidRDefault="007238D1" w:rsidP="00206EE1">
            <w:pPr>
              <w:rPr>
                <w:rFonts w:hint="eastAsia"/>
              </w:rPr>
            </w:pPr>
            <w:r>
              <w:rPr>
                <w:rFonts w:hint="eastAsia"/>
              </w:rPr>
              <w:t>学分</w:t>
            </w:r>
          </w:p>
        </w:tc>
        <w:tc>
          <w:tcPr>
            <w:tcW w:w="716" w:type="dxa"/>
          </w:tcPr>
          <w:p w14:paraId="39D1C0F8" w14:textId="77777777" w:rsidR="007238D1" w:rsidRDefault="007238D1" w:rsidP="00206EE1">
            <w:pPr>
              <w:rPr>
                <w:rFonts w:hint="eastAsia"/>
              </w:rPr>
            </w:pPr>
            <w:r>
              <w:rPr>
                <w:rFonts w:hint="eastAsia"/>
              </w:rPr>
              <w:t>2</w:t>
            </w:r>
          </w:p>
        </w:tc>
        <w:tc>
          <w:tcPr>
            <w:tcW w:w="1455" w:type="dxa"/>
            <w:vAlign w:val="center"/>
          </w:tcPr>
          <w:p w14:paraId="3EE4C4AF" w14:textId="77777777" w:rsidR="007238D1" w:rsidRDefault="007238D1" w:rsidP="00206EE1">
            <w:pPr>
              <w:jc w:val="center"/>
              <w:rPr>
                <w:rFonts w:hint="eastAsia"/>
              </w:rPr>
            </w:pPr>
            <w:r>
              <w:rPr>
                <w:rFonts w:hint="eastAsia"/>
              </w:rPr>
              <w:t>课程类别</w:t>
            </w:r>
          </w:p>
        </w:tc>
        <w:tc>
          <w:tcPr>
            <w:tcW w:w="2869" w:type="dxa"/>
            <w:vAlign w:val="center"/>
          </w:tcPr>
          <w:p w14:paraId="695A3833" w14:textId="77777777" w:rsidR="007238D1" w:rsidRDefault="007238D1" w:rsidP="00206EE1">
            <w:pPr>
              <w:rPr>
                <w:rFonts w:hint="eastAsia"/>
              </w:rPr>
            </w:pPr>
            <w:r>
              <w:rPr>
                <w:rFonts w:hint="eastAsia"/>
              </w:rPr>
              <w:t>专业必修课</w:t>
            </w:r>
          </w:p>
        </w:tc>
      </w:tr>
      <w:tr w:rsidR="007238D1" w14:paraId="4847C23E" w14:textId="77777777" w:rsidTr="00206EE1">
        <w:trPr>
          <w:cantSplit/>
        </w:trPr>
        <w:tc>
          <w:tcPr>
            <w:tcW w:w="1197" w:type="dxa"/>
            <w:gridSpan w:val="2"/>
          </w:tcPr>
          <w:p w14:paraId="1CAFE94C"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2395D783" w14:textId="77777777" w:rsidR="007238D1" w:rsidRDefault="007238D1" w:rsidP="00206EE1">
            <w:pPr>
              <w:rPr>
                <w:rFonts w:hint="eastAsia"/>
              </w:rPr>
            </w:pPr>
            <w:r>
              <w:rPr>
                <w:rFonts w:hint="eastAsia"/>
              </w:rPr>
              <w:t>关宏宇</w:t>
            </w:r>
            <w:r>
              <w:rPr>
                <w:rFonts w:hint="eastAsia"/>
              </w:rPr>
              <w:t xml:space="preserve"> </w:t>
            </w:r>
            <w:r>
              <w:t xml:space="preserve">  </w:t>
            </w:r>
            <w:r>
              <w:rPr>
                <w:rFonts w:hint="eastAsia"/>
              </w:rPr>
              <w:t>陶春兰</w:t>
            </w:r>
          </w:p>
        </w:tc>
        <w:tc>
          <w:tcPr>
            <w:tcW w:w="1455" w:type="dxa"/>
          </w:tcPr>
          <w:p w14:paraId="46797A55" w14:textId="77777777" w:rsidR="007238D1" w:rsidRDefault="007238D1" w:rsidP="00206EE1">
            <w:pPr>
              <w:jc w:val="center"/>
              <w:rPr>
                <w:rFonts w:hint="eastAsia"/>
              </w:rPr>
            </w:pPr>
            <w:r>
              <w:rPr>
                <w:rFonts w:hint="eastAsia"/>
              </w:rPr>
              <w:t>适用对象</w:t>
            </w:r>
          </w:p>
        </w:tc>
        <w:tc>
          <w:tcPr>
            <w:tcW w:w="2869" w:type="dxa"/>
          </w:tcPr>
          <w:p w14:paraId="3D56DC21" w14:textId="77777777" w:rsidR="007238D1" w:rsidRDefault="007238D1" w:rsidP="00206EE1">
            <w:pPr>
              <w:rPr>
                <w:rFonts w:hint="eastAsia"/>
              </w:rPr>
            </w:pPr>
            <w:r w:rsidRPr="00E720A8">
              <w:t>全日制教育硕士</w:t>
            </w:r>
          </w:p>
        </w:tc>
      </w:tr>
      <w:tr w:rsidR="007238D1" w14:paraId="5BAC9F11" w14:textId="77777777" w:rsidTr="00206EE1">
        <w:trPr>
          <w:trHeight w:val="675"/>
        </w:trPr>
        <w:tc>
          <w:tcPr>
            <w:tcW w:w="10008" w:type="dxa"/>
            <w:gridSpan w:val="10"/>
          </w:tcPr>
          <w:p w14:paraId="03F39FB7"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3442E521" w14:textId="77777777" w:rsidR="007238D1" w:rsidRPr="00206EE1" w:rsidRDefault="007238D1" w:rsidP="00206EE1">
            <w:pPr>
              <w:spacing w:line="280" w:lineRule="exact"/>
              <w:ind w:firstLineChars="200" w:firstLine="420"/>
              <w:rPr>
                <w:rFonts w:ascii="宋体" w:hAnsi="宋体" w:hint="eastAsia"/>
                <w:szCs w:val="21"/>
              </w:rPr>
            </w:pPr>
            <w:r w:rsidRPr="00206EE1">
              <w:rPr>
                <w:rFonts w:ascii="宋体" w:hAnsi="宋体" w:hint="eastAsia"/>
                <w:szCs w:val="21"/>
              </w:rPr>
              <w:t>《化学教师职业生涯规划》课程是学校对化学学科教育专业学生进行职业、个体认识，引导学生合理进行个体未来职业生涯进行规划的一门必修课程。它是学校素质教育的重要组成部分，其特点是针对性和实用性较强，具有较强的指导性和实践性。该课程不仅能够引导学生对未来职业和</w:t>
            </w:r>
            <w:proofErr w:type="gramStart"/>
            <w:r w:rsidRPr="00206EE1">
              <w:rPr>
                <w:rFonts w:ascii="宋体" w:hAnsi="宋体" w:hint="eastAsia"/>
                <w:szCs w:val="21"/>
              </w:rPr>
              <w:t>职场</w:t>
            </w:r>
            <w:proofErr w:type="gramEnd"/>
            <w:r w:rsidRPr="00206EE1">
              <w:rPr>
                <w:rFonts w:ascii="宋体" w:hAnsi="宋体" w:hint="eastAsia"/>
                <w:szCs w:val="21"/>
              </w:rPr>
              <w:t>生活有初步的认识，还能指导学生根据自己未来的职业发展需要在学校进行有针对性地、合理安排自己的学习生活，做到有目标的学习。同时，该课程的教学效果对学生未来的</w:t>
            </w:r>
            <w:proofErr w:type="gramStart"/>
            <w:r w:rsidRPr="00206EE1">
              <w:rPr>
                <w:rFonts w:ascii="宋体" w:hAnsi="宋体" w:hint="eastAsia"/>
                <w:szCs w:val="21"/>
              </w:rPr>
              <w:t>职场适应</w:t>
            </w:r>
            <w:proofErr w:type="gramEnd"/>
            <w:r w:rsidRPr="00206EE1">
              <w:rPr>
                <w:rFonts w:ascii="宋体" w:hAnsi="宋体" w:hint="eastAsia"/>
                <w:szCs w:val="21"/>
              </w:rPr>
              <w:t>和发展有间接地影响和指引作用。</w:t>
            </w:r>
          </w:p>
          <w:p w14:paraId="055CFEEE" w14:textId="77777777" w:rsidR="007238D1" w:rsidRDefault="007238D1" w:rsidP="00206EE1">
            <w:pPr>
              <w:ind w:firstLineChars="200" w:firstLine="420"/>
              <w:rPr>
                <w:rFonts w:hint="eastAsia"/>
              </w:rPr>
            </w:pPr>
          </w:p>
        </w:tc>
      </w:tr>
      <w:tr w:rsidR="007238D1" w14:paraId="356506A7" w14:textId="77777777" w:rsidTr="00206EE1">
        <w:trPr>
          <w:trHeight w:val="498"/>
        </w:trPr>
        <w:tc>
          <w:tcPr>
            <w:tcW w:w="10008" w:type="dxa"/>
            <w:gridSpan w:val="10"/>
          </w:tcPr>
          <w:p w14:paraId="085F2845"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4598916B" w14:textId="77777777" w:rsidR="007238D1" w:rsidRPr="007238D1" w:rsidRDefault="007238D1" w:rsidP="007238D1">
            <w:pPr>
              <w:ind w:firstLineChars="200" w:firstLine="420"/>
            </w:pPr>
            <w:r w:rsidRPr="007238D1">
              <w:t>《</w:t>
            </w:r>
            <w:r w:rsidRPr="007238D1">
              <w:t>Career Planning for Chemistry Teachers</w:t>
            </w:r>
            <w:r w:rsidRPr="007238D1">
              <w:t>》</w:t>
            </w:r>
            <w:r w:rsidRPr="007238D1">
              <w:t xml:space="preserve">is a compulsory course for schools to provide vocational and individual understanding of students majoring in chemistry education, guiding them to plan their future career in a reasonable manner. It is an important component of quality education in schools, characterized by strong pertinence and practicality, as well as strong guidance and practicality. This course not only guides students to have a preliminary understanding of their future career and workplace life, but also guides them to make targeted and reasonable arrangements for their study and life in school based on their future career development needs, achieving targeted learning. At the same time, the teaching effectiveness of this course indirectly affects and guides students' future career adaptation and development. </w:t>
            </w:r>
          </w:p>
          <w:p w14:paraId="090F921D" w14:textId="77777777" w:rsidR="007238D1" w:rsidRDefault="007238D1" w:rsidP="00206EE1">
            <w:pPr>
              <w:ind w:firstLineChars="200" w:firstLine="422"/>
              <w:rPr>
                <w:rFonts w:hint="eastAsia"/>
                <w:b/>
                <w:bCs/>
              </w:rPr>
            </w:pPr>
          </w:p>
        </w:tc>
      </w:tr>
      <w:tr w:rsidR="007238D1" w14:paraId="7EB5C817" w14:textId="77777777" w:rsidTr="00206EE1">
        <w:trPr>
          <w:trHeight w:val="1656"/>
        </w:trPr>
        <w:tc>
          <w:tcPr>
            <w:tcW w:w="10008" w:type="dxa"/>
            <w:gridSpan w:val="10"/>
          </w:tcPr>
          <w:p w14:paraId="7FBCFD45"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104D40A6" w14:textId="550DF03A" w:rsidR="007238D1" w:rsidRDefault="007238D1" w:rsidP="00206EE1">
            <w:pPr>
              <w:spacing w:line="360" w:lineRule="exact"/>
              <w:ind w:firstLineChars="200" w:firstLine="420"/>
              <w:rPr>
                <w:rFonts w:hint="eastAsia"/>
                <w:b/>
                <w:bCs/>
              </w:rPr>
            </w:pPr>
            <w:r w:rsidRPr="00206EE1">
              <w:rPr>
                <w:rFonts w:ascii="宋体" w:hAnsi="宋体"/>
                <w:szCs w:val="21"/>
              </w:rPr>
              <w:t xml:space="preserve"> </w:t>
            </w:r>
            <w:r w:rsidRPr="00206EE1">
              <w:rPr>
                <w:rFonts w:ascii="宋体" w:hAnsi="宋体" w:hint="eastAsia"/>
                <w:szCs w:val="21"/>
              </w:rPr>
              <w:t>通过《化学教师职业生涯规划》这门课的教学，帮助学生树立起化学教师职业生涯发展的自主意识，基本了解职业发展的特点（</w:t>
            </w:r>
            <w:proofErr w:type="gramStart"/>
            <w:r w:rsidRPr="00206EE1">
              <w:rPr>
                <w:rFonts w:ascii="宋体" w:hAnsi="宋体" w:hint="eastAsia"/>
                <w:szCs w:val="21"/>
              </w:rPr>
              <w:t>思政元素</w:t>
            </w:r>
            <w:proofErr w:type="gramEnd"/>
            <w:r w:rsidRPr="00206EE1">
              <w:rPr>
                <w:rFonts w:ascii="宋体" w:hAnsi="宋体" w:hint="eastAsia"/>
                <w:szCs w:val="21"/>
              </w:rPr>
              <w:t>：性格，价值观），化学教师职业的特性以及社会环境，较为清晰地认识自己的特性；帮助学生了解就业形势与政策法规，掌握自我探索技能，生涯决策技能以及求职技能（</w:t>
            </w:r>
            <w:proofErr w:type="gramStart"/>
            <w:r w:rsidRPr="00206EE1">
              <w:rPr>
                <w:rFonts w:ascii="宋体" w:hAnsi="宋体" w:hint="eastAsia"/>
                <w:szCs w:val="21"/>
              </w:rPr>
              <w:t>思政元素</w:t>
            </w:r>
            <w:proofErr w:type="gramEnd"/>
            <w:r w:rsidRPr="00206EE1">
              <w:rPr>
                <w:rFonts w:ascii="宋体" w:hAnsi="宋体" w:hint="eastAsia"/>
                <w:szCs w:val="21"/>
              </w:rPr>
              <w:t>：</w:t>
            </w:r>
            <w:r w:rsidRPr="00206EE1">
              <w:rPr>
                <w:rFonts w:ascii="宋体" w:hAnsi="宋体"/>
                <w:szCs w:val="21"/>
              </w:rPr>
              <w:t>用发展的眼光看待问题,树立终身学习的发展理念</w:t>
            </w:r>
            <w:r w:rsidRPr="00206EE1">
              <w:rPr>
                <w:rFonts w:ascii="宋体" w:hAnsi="宋体" w:hint="eastAsia"/>
                <w:szCs w:val="21"/>
              </w:rPr>
              <w:t>）；引领学生主动思考，探索，正确认识自我，提升内在素养和品质，从而有效安排时间，合理规划未来发展（</w:t>
            </w:r>
            <w:proofErr w:type="gramStart"/>
            <w:r w:rsidRPr="00206EE1">
              <w:rPr>
                <w:rFonts w:ascii="宋体" w:hAnsi="宋体" w:hint="eastAsia"/>
                <w:szCs w:val="21"/>
              </w:rPr>
              <w:t>思政元素</w:t>
            </w:r>
            <w:proofErr w:type="gramEnd"/>
            <w:r w:rsidRPr="00206EE1">
              <w:rPr>
                <w:rFonts w:ascii="宋体" w:hAnsi="宋体" w:hint="eastAsia"/>
                <w:szCs w:val="21"/>
              </w:rPr>
              <w:t>：树立正确的世界观，人生观）。</w:t>
            </w:r>
          </w:p>
        </w:tc>
      </w:tr>
      <w:tr w:rsidR="007238D1" w14:paraId="3B9DA61D" w14:textId="77777777" w:rsidTr="00206EE1">
        <w:trPr>
          <w:trHeight w:val="3396"/>
        </w:trPr>
        <w:tc>
          <w:tcPr>
            <w:tcW w:w="10008" w:type="dxa"/>
            <w:gridSpan w:val="10"/>
          </w:tcPr>
          <w:p w14:paraId="1ECA0581" w14:textId="77777777" w:rsidR="007238D1" w:rsidRDefault="007238D1" w:rsidP="00206EE1">
            <w:pPr>
              <w:spacing w:line="360" w:lineRule="auto"/>
              <w:rPr>
                <w:rFonts w:hint="eastAsia"/>
                <w:b/>
                <w:bCs/>
              </w:rPr>
            </w:pPr>
            <w:r>
              <w:rPr>
                <w:rFonts w:hint="eastAsia"/>
                <w:b/>
                <w:bCs/>
              </w:rPr>
              <w:t>课程内容及学时分配：</w:t>
            </w:r>
            <w:r>
              <w:rPr>
                <w:rFonts w:hint="eastAsia"/>
                <w:b/>
                <w:bCs/>
              </w:rPr>
              <w:t xml:space="preserve"> </w:t>
            </w:r>
          </w:p>
          <w:p w14:paraId="4741F61D"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第一章</w:t>
            </w:r>
            <w:r w:rsidRPr="00206EE1">
              <w:rPr>
                <w:rFonts w:ascii="宋体" w:hAnsi="宋体"/>
                <w:szCs w:val="21"/>
              </w:rPr>
              <w:t xml:space="preserve"> </w:t>
            </w:r>
            <w:r w:rsidRPr="00206EE1">
              <w:rPr>
                <w:rFonts w:ascii="宋体" w:hAnsi="宋体" w:hint="eastAsia"/>
                <w:szCs w:val="21"/>
              </w:rPr>
              <w:t>职业生涯规划概述（3学时）</w:t>
            </w:r>
          </w:p>
          <w:p w14:paraId="488B7E9E"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第一节</w:t>
            </w:r>
            <w:r w:rsidRPr="00206EE1">
              <w:rPr>
                <w:rFonts w:ascii="宋体" w:hAnsi="宋体"/>
                <w:szCs w:val="21"/>
              </w:rPr>
              <w:t xml:space="preserve"> </w:t>
            </w:r>
            <w:r w:rsidRPr="00206EE1">
              <w:rPr>
                <w:rFonts w:ascii="宋体" w:hAnsi="宋体" w:hint="eastAsia"/>
                <w:szCs w:val="21"/>
              </w:rPr>
              <w:t>职业生涯规划的重要性（1学时）</w:t>
            </w:r>
          </w:p>
          <w:p w14:paraId="2A85433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一、职业生涯规划的涵义</w:t>
            </w:r>
          </w:p>
          <w:p w14:paraId="556FC029"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二、职业生涯规划的意义</w:t>
            </w:r>
          </w:p>
          <w:p w14:paraId="3B2BCD6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三、职业生涯规划的理论</w:t>
            </w:r>
          </w:p>
          <w:p w14:paraId="1A746AA0"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第二节 职业生涯规划的目标（1学时）</w:t>
            </w:r>
          </w:p>
          <w:p w14:paraId="7F2B2D0D"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一、职业生涯规划的执行计划</w:t>
            </w:r>
          </w:p>
          <w:p w14:paraId="366C3D04"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二、职业生涯规划的可预见的问题</w:t>
            </w:r>
          </w:p>
          <w:p w14:paraId="716D8E81"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三、职业生涯规划的效果评估</w:t>
            </w:r>
          </w:p>
          <w:p w14:paraId="1300D2B8"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第三节 中学教师职业生涯规划概述 （1学时）</w:t>
            </w:r>
          </w:p>
          <w:p w14:paraId="21A08708"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一、中学教师职业的基本要求</w:t>
            </w:r>
          </w:p>
          <w:p w14:paraId="2668FB80"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二、中学教师职业的特殊性</w:t>
            </w:r>
          </w:p>
          <w:p w14:paraId="24851CD1"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第二章</w:t>
            </w:r>
            <w:r w:rsidRPr="00206EE1">
              <w:rPr>
                <w:rFonts w:ascii="宋体" w:hAnsi="宋体"/>
                <w:szCs w:val="21"/>
              </w:rPr>
              <w:t xml:space="preserve"> </w:t>
            </w:r>
            <w:r w:rsidRPr="00206EE1">
              <w:rPr>
                <w:rFonts w:ascii="宋体" w:hAnsi="宋体" w:hint="eastAsia"/>
                <w:szCs w:val="21"/>
              </w:rPr>
              <w:t>公开课的教学设计  （</w:t>
            </w:r>
            <w:r w:rsidRPr="00206EE1">
              <w:rPr>
                <w:rFonts w:ascii="宋体" w:hAnsi="宋体"/>
                <w:szCs w:val="21"/>
              </w:rPr>
              <w:t>8</w:t>
            </w:r>
            <w:r w:rsidRPr="00206EE1">
              <w:rPr>
                <w:rFonts w:ascii="宋体" w:hAnsi="宋体" w:hint="eastAsia"/>
                <w:szCs w:val="21"/>
              </w:rPr>
              <w:t xml:space="preserve">学时） </w:t>
            </w:r>
          </w:p>
          <w:p w14:paraId="21AF4410"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lastRenderedPageBreak/>
              <w:t>第一节</w:t>
            </w:r>
            <w:r w:rsidRPr="00206EE1">
              <w:rPr>
                <w:rFonts w:ascii="宋体" w:hAnsi="宋体"/>
                <w:szCs w:val="21"/>
              </w:rPr>
              <w:t xml:space="preserve"> </w:t>
            </w:r>
            <w:r w:rsidRPr="00206EE1">
              <w:rPr>
                <w:rFonts w:ascii="宋体" w:hAnsi="宋体" w:hint="eastAsia"/>
                <w:szCs w:val="21"/>
              </w:rPr>
              <w:t>教学目标 （</w:t>
            </w:r>
            <w:r w:rsidRPr="00206EE1">
              <w:rPr>
                <w:rFonts w:ascii="宋体" w:hAnsi="宋体"/>
                <w:szCs w:val="21"/>
              </w:rPr>
              <w:t>2</w:t>
            </w:r>
            <w:r w:rsidRPr="00206EE1">
              <w:rPr>
                <w:rFonts w:ascii="宋体" w:hAnsi="宋体" w:hint="eastAsia"/>
                <w:szCs w:val="21"/>
              </w:rPr>
              <w:t>学时）</w:t>
            </w:r>
          </w:p>
          <w:p w14:paraId="5BD2CDE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一、情感，态度，价值观目标</w:t>
            </w:r>
          </w:p>
          <w:p w14:paraId="41316085"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二、能力目标</w:t>
            </w:r>
          </w:p>
          <w:p w14:paraId="1E50AD1A"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三、知识目标</w:t>
            </w:r>
          </w:p>
          <w:p w14:paraId="180D8FAC"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第二节</w:t>
            </w:r>
            <w:r w:rsidRPr="00206EE1">
              <w:rPr>
                <w:rFonts w:ascii="宋体" w:hAnsi="宋体"/>
                <w:szCs w:val="21"/>
              </w:rPr>
              <w:t xml:space="preserve"> </w:t>
            </w:r>
            <w:r w:rsidRPr="00206EE1">
              <w:rPr>
                <w:rFonts w:ascii="宋体" w:hAnsi="宋体" w:hint="eastAsia"/>
                <w:szCs w:val="21"/>
              </w:rPr>
              <w:t>教学的重点和难点 （</w:t>
            </w:r>
            <w:r w:rsidRPr="00206EE1">
              <w:rPr>
                <w:rFonts w:ascii="宋体" w:hAnsi="宋体"/>
                <w:szCs w:val="21"/>
              </w:rPr>
              <w:t>2</w:t>
            </w:r>
            <w:r w:rsidRPr="00206EE1">
              <w:rPr>
                <w:rFonts w:ascii="宋体" w:hAnsi="宋体" w:hint="eastAsia"/>
                <w:szCs w:val="21"/>
              </w:rPr>
              <w:t>学时）</w:t>
            </w:r>
          </w:p>
          <w:p w14:paraId="5B4D6910"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一、教学的重点</w:t>
            </w:r>
          </w:p>
          <w:p w14:paraId="43C471C4"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二、教学的难点</w:t>
            </w:r>
          </w:p>
          <w:p w14:paraId="624D35B5"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第三节</w:t>
            </w:r>
            <w:r w:rsidRPr="00206EE1">
              <w:rPr>
                <w:rFonts w:ascii="宋体" w:hAnsi="宋体"/>
                <w:szCs w:val="21"/>
              </w:rPr>
              <w:t xml:space="preserve"> </w:t>
            </w:r>
            <w:r w:rsidRPr="00206EE1">
              <w:rPr>
                <w:rFonts w:ascii="宋体" w:hAnsi="宋体" w:hint="eastAsia"/>
                <w:szCs w:val="21"/>
              </w:rPr>
              <w:t>教法和学法研究 （</w:t>
            </w:r>
            <w:r w:rsidRPr="00206EE1">
              <w:rPr>
                <w:rFonts w:ascii="宋体" w:hAnsi="宋体"/>
                <w:szCs w:val="21"/>
              </w:rPr>
              <w:t>2</w:t>
            </w:r>
            <w:r w:rsidRPr="00206EE1">
              <w:rPr>
                <w:rFonts w:ascii="宋体" w:hAnsi="宋体" w:hint="eastAsia"/>
                <w:szCs w:val="21"/>
              </w:rPr>
              <w:t>学时）</w:t>
            </w:r>
          </w:p>
          <w:p w14:paraId="471241D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一、教法研究</w:t>
            </w:r>
          </w:p>
          <w:p w14:paraId="22757E59"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二、学法归纳</w:t>
            </w:r>
          </w:p>
          <w:p w14:paraId="107CE59D"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第四节 教学过程设计 （</w:t>
            </w:r>
            <w:r w:rsidRPr="00206EE1">
              <w:rPr>
                <w:rFonts w:ascii="宋体" w:hAnsi="宋体"/>
                <w:szCs w:val="21"/>
              </w:rPr>
              <w:t>2</w:t>
            </w:r>
            <w:r w:rsidRPr="00206EE1">
              <w:rPr>
                <w:rFonts w:ascii="宋体" w:hAnsi="宋体" w:hint="eastAsia"/>
                <w:szCs w:val="21"/>
              </w:rPr>
              <w:t>学时）</w:t>
            </w:r>
          </w:p>
          <w:p w14:paraId="2281843D"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一、课前准备</w:t>
            </w:r>
          </w:p>
          <w:p w14:paraId="5DBAE795"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二、讲授知识</w:t>
            </w:r>
          </w:p>
          <w:p w14:paraId="66532DA5"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三、教学评价</w:t>
            </w:r>
          </w:p>
          <w:p w14:paraId="200B101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第三章</w:t>
            </w:r>
            <w:r w:rsidRPr="00206EE1">
              <w:rPr>
                <w:rFonts w:ascii="宋体" w:hAnsi="宋体"/>
                <w:szCs w:val="21"/>
              </w:rPr>
              <w:t xml:space="preserve"> </w:t>
            </w:r>
            <w:r w:rsidRPr="00206EE1">
              <w:rPr>
                <w:rFonts w:ascii="宋体" w:hAnsi="宋体" w:hint="eastAsia"/>
                <w:szCs w:val="21"/>
              </w:rPr>
              <w:t>高考题的研究与设计（6学时）</w:t>
            </w:r>
          </w:p>
          <w:p w14:paraId="6374696A"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第一节</w:t>
            </w:r>
            <w:r w:rsidRPr="00206EE1">
              <w:rPr>
                <w:rFonts w:ascii="宋体" w:hAnsi="宋体"/>
                <w:szCs w:val="21"/>
              </w:rPr>
              <w:t xml:space="preserve"> </w:t>
            </w:r>
            <w:r w:rsidRPr="00206EE1">
              <w:rPr>
                <w:rFonts w:ascii="宋体" w:hAnsi="宋体" w:hint="eastAsia"/>
                <w:szCs w:val="21"/>
              </w:rPr>
              <w:t>高考命题的研究（1学时）</w:t>
            </w:r>
          </w:p>
          <w:p w14:paraId="03FCF069"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一、解读高考纲要</w:t>
            </w:r>
          </w:p>
          <w:p w14:paraId="199FAB03"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二、研究高考命题的特点</w:t>
            </w:r>
          </w:p>
          <w:p w14:paraId="1D7054C7"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三、研究考题，把握规律</w:t>
            </w:r>
          </w:p>
          <w:p w14:paraId="79712317"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第二节</w:t>
            </w:r>
            <w:r w:rsidRPr="00206EE1">
              <w:rPr>
                <w:rFonts w:ascii="宋体" w:hAnsi="宋体"/>
                <w:szCs w:val="21"/>
              </w:rPr>
              <w:t xml:space="preserve"> </w:t>
            </w:r>
            <w:r w:rsidRPr="00206EE1">
              <w:rPr>
                <w:rFonts w:ascii="宋体" w:hAnsi="宋体" w:hint="eastAsia"/>
                <w:szCs w:val="21"/>
              </w:rPr>
              <w:t>试卷与试题的命制（</w:t>
            </w:r>
            <w:r w:rsidRPr="00206EE1">
              <w:rPr>
                <w:rFonts w:ascii="宋体" w:hAnsi="宋体"/>
                <w:szCs w:val="21"/>
              </w:rPr>
              <w:t>2</w:t>
            </w:r>
            <w:r w:rsidRPr="00206EE1">
              <w:rPr>
                <w:rFonts w:ascii="宋体" w:hAnsi="宋体" w:hint="eastAsia"/>
                <w:szCs w:val="21"/>
              </w:rPr>
              <w:t>学时）</w:t>
            </w:r>
          </w:p>
          <w:p w14:paraId="045C3088"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一、命制试卷的基本要求</w:t>
            </w:r>
          </w:p>
          <w:p w14:paraId="5FBE7898"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二、命制试卷的基本规律</w:t>
            </w:r>
          </w:p>
          <w:p w14:paraId="292538F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三、历年高考试卷的分析</w:t>
            </w:r>
          </w:p>
          <w:p w14:paraId="1407E641"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第三节</w:t>
            </w:r>
            <w:r w:rsidRPr="00206EE1">
              <w:rPr>
                <w:rFonts w:ascii="宋体" w:hAnsi="宋体"/>
                <w:szCs w:val="21"/>
              </w:rPr>
              <w:t xml:space="preserve"> </w:t>
            </w:r>
            <w:r w:rsidRPr="00206EE1">
              <w:rPr>
                <w:rFonts w:ascii="宋体" w:hAnsi="宋体" w:hint="eastAsia"/>
                <w:szCs w:val="21"/>
              </w:rPr>
              <w:t>高考题目的设计（</w:t>
            </w:r>
            <w:r w:rsidRPr="00206EE1">
              <w:rPr>
                <w:rFonts w:ascii="宋体" w:hAnsi="宋体"/>
                <w:szCs w:val="21"/>
              </w:rPr>
              <w:t>2</w:t>
            </w:r>
            <w:r w:rsidRPr="00206EE1">
              <w:rPr>
                <w:rFonts w:ascii="宋体" w:hAnsi="宋体" w:hint="eastAsia"/>
                <w:szCs w:val="21"/>
              </w:rPr>
              <w:t>学时）</w:t>
            </w:r>
          </w:p>
          <w:p w14:paraId="0E1902C4"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一、对比考纲，关注变化</w:t>
            </w:r>
          </w:p>
          <w:p w14:paraId="708BC0B0"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二、做考题，看答案，找规律</w:t>
            </w:r>
          </w:p>
          <w:p w14:paraId="3C6C159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第四节</w:t>
            </w:r>
            <w:r w:rsidRPr="00206EE1">
              <w:rPr>
                <w:rFonts w:ascii="宋体" w:hAnsi="宋体"/>
                <w:szCs w:val="21"/>
              </w:rPr>
              <w:t xml:space="preserve"> </w:t>
            </w:r>
            <w:r w:rsidRPr="00206EE1">
              <w:rPr>
                <w:rFonts w:ascii="宋体" w:hAnsi="宋体" w:hint="eastAsia"/>
                <w:szCs w:val="21"/>
              </w:rPr>
              <w:t>高考题目的研究与设计教研活动（1学时）</w:t>
            </w:r>
          </w:p>
          <w:p w14:paraId="1984892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一、分析化学类高考题目</w:t>
            </w:r>
          </w:p>
          <w:p w14:paraId="0C8DCA4D"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二、找出高考化学的重点难点</w:t>
            </w:r>
          </w:p>
          <w:p w14:paraId="3696A37F"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三、设计高考题目</w:t>
            </w:r>
          </w:p>
          <w:p w14:paraId="4C0B0977"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第四章</w:t>
            </w:r>
            <w:r w:rsidRPr="00206EE1">
              <w:rPr>
                <w:rFonts w:ascii="宋体" w:hAnsi="宋体"/>
                <w:szCs w:val="21"/>
              </w:rPr>
              <w:t xml:space="preserve"> </w:t>
            </w:r>
            <w:r w:rsidRPr="00206EE1">
              <w:rPr>
                <w:rFonts w:ascii="宋体" w:hAnsi="宋体" w:hint="eastAsia"/>
                <w:szCs w:val="21"/>
              </w:rPr>
              <w:t>如何做好教研活动（</w:t>
            </w:r>
            <w:r w:rsidRPr="00206EE1">
              <w:rPr>
                <w:rFonts w:ascii="宋体" w:hAnsi="宋体"/>
                <w:szCs w:val="21"/>
              </w:rPr>
              <w:t>6</w:t>
            </w:r>
            <w:r w:rsidRPr="00206EE1">
              <w:rPr>
                <w:rFonts w:ascii="宋体" w:hAnsi="宋体" w:hint="eastAsia"/>
                <w:szCs w:val="21"/>
              </w:rPr>
              <w:t>学时）</w:t>
            </w:r>
          </w:p>
          <w:p w14:paraId="5E76FB4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第一节</w:t>
            </w:r>
            <w:r w:rsidRPr="00206EE1">
              <w:rPr>
                <w:rFonts w:ascii="宋体" w:hAnsi="宋体"/>
                <w:szCs w:val="21"/>
              </w:rPr>
              <w:t xml:space="preserve"> </w:t>
            </w:r>
            <w:r w:rsidRPr="00206EE1">
              <w:rPr>
                <w:rFonts w:ascii="宋体" w:hAnsi="宋体" w:hint="eastAsia"/>
                <w:szCs w:val="21"/>
              </w:rPr>
              <w:t>教研活动的形式（</w:t>
            </w:r>
            <w:r w:rsidRPr="00206EE1">
              <w:rPr>
                <w:rFonts w:ascii="宋体" w:hAnsi="宋体"/>
                <w:szCs w:val="21"/>
              </w:rPr>
              <w:t>2</w:t>
            </w:r>
            <w:r w:rsidRPr="00206EE1">
              <w:rPr>
                <w:rFonts w:ascii="宋体" w:hAnsi="宋体" w:hint="eastAsia"/>
                <w:szCs w:val="21"/>
              </w:rPr>
              <w:t>学时）</w:t>
            </w:r>
          </w:p>
          <w:p w14:paraId="15921BC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一、听课，评课式</w:t>
            </w:r>
          </w:p>
          <w:p w14:paraId="21412E8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二、教法研讨式</w:t>
            </w:r>
          </w:p>
          <w:p w14:paraId="5CA2236A"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三、说课式</w:t>
            </w:r>
          </w:p>
          <w:p w14:paraId="533592D1"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四、学情分析式</w:t>
            </w:r>
          </w:p>
          <w:p w14:paraId="494E38B0"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五、经验交流式</w:t>
            </w:r>
          </w:p>
          <w:p w14:paraId="58E18CD4"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第二节</w:t>
            </w:r>
            <w:r w:rsidRPr="00206EE1">
              <w:rPr>
                <w:rFonts w:ascii="宋体" w:hAnsi="宋体"/>
                <w:szCs w:val="21"/>
              </w:rPr>
              <w:t xml:space="preserve"> </w:t>
            </w:r>
            <w:r w:rsidRPr="00206EE1">
              <w:rPr>
                <w:rFonts w:ascii="宋体" w:hAnsi="宋体" w:hint="eastAsia"/>
                <w:szCs w:val="21"/>
              </w:rPr>
              <w:t>讲课听课评课互评实践（</w:t>
            </w:r>
            <w:r w:rsidRPr="00206EE1">
              <w:rPr>
                <w:rFonts w:ascii="宋体" w:hAnsi="宋体"/>
                <w:szCs w:val="21"/>
              </w:rPr>
              <w:t>2</w:t>
            </w:r>
            <w:r w:rsidRPr="00206EE1">
              <w:rPr>
                <w:rFonts w:ascii="宋体" w:hAnsi="宋体" w:hint="eastAsia"/>
                <w:szCs w:val="21"/>
              </w:rPr>
              <w:t>学时）</w:t>
            </w:r>
          </w:p>
          <w:p w14:paraId="5FE49980"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一、分组抽选教研内容</w:t>
            </w:r>
          </w:p>
          <w:p w14:paraId="5FE1A056"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二、每组分工合作完成教研工作</w:t>
            </w:r>
          </w:p>
          <w:p w14:paraId="6DD0DF1A"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三、各组互评</w:t>
            </w:r>
          </w:p>
          <w:p w14:paraId="010BDCD0"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lastRenderedPageBreak/>
              <w:t>第三节</w:t>
            </w:r>
            <w:r w:rsidRPr="00206EE1">
              <w:rPr>
                <w:rFonts w:ascii="宋体" w:hAnsi="宋体"/>
                <w:szCs w:val="21"/>
              </w:rPr>
              <w:t xml:space="preserve"> </w:t>
            </w:r>
            <w:r w:rsidRPr="00206EE1">
              <w:rPr>
                <w:rFonts w:ascii="宋体" w:hAnsi="宋体" w:hint="eastAsia"/>
                <w:szCs w:val="21"/>
              </w:rPr>
              <w:t>教研活动总结（</w:t>
            </w:r>
            <w:r w:rsidRPr="00206EE1">
              <w:rPr>
                <w:rFonts w:ascii="宋体" w:hAnsi="宋体"/>
                <w:szCs w:val="21"/>
              </w:rPr>
              <w:t>2</w:t>
            </w:r>
            <w:r w:rsidRPr="00206EE1">
              <w:rPr>
                <w:rFonts w:ascii="宋体" w:hAnsi="宋体" w:hint="eastAsia"/>
                <w:szCs w:val="21"/>
              </w:rPr>
              <w:t>学时）</w:t>
            </w:r>
          </w:p>
          <w:p w14:paraId="3F22CE7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一、总结教研活动，取长补短</w:t>
            </w:r>
          </w:p>
          <w:p w14:paraId="35584A5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二、反思总结</w:t>
            </w:r>
          </w:p>
          <w:p w14:paraId="17296C2A"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三、在实践中寻求真理</w:t>
            </w:r>
          </w:p>
          <w:p w14:paraId="2B273856"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四、天道酬勤是永恒的定律</w:t>
            </w:r>
          </w:p>
          <w:p w14:paraId="1AA9141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五、勇于质疑，敢于创新</w:t>
            </w:r>
          </w:p>
          <w:p w14:paraId="637539FB"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第五章</w:t>
            </w:r>
            <w:r w:rsidRPr="00206EE1">
              <w:rPr>
                <w:rFonts w:ascii="宋体" w:hAnsi="宋体"/>
                <w:szCs w:val="21"/>
              </w:rPr>
              <w:t xml:space="preserve"> </w:t>
            </w:r>
            <w:r w:rsidRPr="00206EE1">
              <w:rPr>
                <w:rFonts w:ascii="宋体" w:hAnsi="宋体" w:hint="eastAsia"/>
                <w:szCs w:val="21"/>
              </w:rPr>
              <w:t>发表教研论文（</w:t>
            </w:r>
            <w:r w:rsidRPr="00206EE1">
              <w:rPr>
                <w:rFonts w:ascii="宋体" w:hAnsi="宋体"/>
                <w:szCs w:val="21"/>
              </w:rPr>
              <w:t>5</w:t>
            </w:r>
            <w:r w:rsidRPr="00206EE1">
              <w:rPr>
                <w:rFonts w:ascii="宋体" w:hAnsi="宋体" w:hint="eastAsia"/>
                <w:szCs w:val="21"/>
              </w:rPr>
              <w:t>学时）</w:t>
            </w:r>
          </w:p>
          <w:p w14:paraId="233E3AC9"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第一节</w:t>
            </w:r>
            <w:r w:rsidRPr="00206EE1">
              <w:rPr>
                <w:rFonts w:ascii="宋体" w:hAnsi="宋体"/>
                <w:szCs w:val="21"/>
              </w:rPr>
              <w:t xml:space="preserve"> </w:t>
            </w:r>
            <w:r w:rsidRPr="00206EE1">
              <w:rPr>
                <w:rFonts w:ascii="宋体" w:hAnsi="宋体" w:hint="eastAsia"/>
                <w:szCs w:val="21"/>
              </w:rPr>
              <w:t>教研论文概述（1学时）</w:t>
            </w:r>
          </w:p>
          <w:p w14:paraId="2561FA60"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一、教研论文简介</w:t>
            </w:r>
          </w:p>
          <w:p w14:paraId="3ACF080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二、教研论文的特性</w:t>
            </w:r>
          </w:p>
          <w:p w14:paraId="33747FAA"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三、教研论文作者应有的基本素养</w:t>
            </w:r>
          </w:p>
          <w:p w14:paraId="1752654B"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第二节</w:t>
            </w:r>
            <w:r w:rsidRPr="00206EE1">
              <w:rPr>
                <w:rFonts w:ascii="宋体" w:hAnsi="宋体"/>
                <w:szCs w:val="21"/>
              </w:rPr>
              <w:t xml:space="preserve"> </w:t>
            </w:r>
            <w:r w:rsidRPr="00206EE1">
              <w:rPr>
                <w:rFonts w:ascii="宋体" w:hAnsi="宋体" w:hint="eastAsia"/>
                <w:szCs w:val="21"/>
              </w:rPr>
              <w:t>教研论文的结构（1学时）</w:t>
            </w:r>
          </w:p>
          <w:p w14:paraId="4F049B21"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一、教研论文的引言</w:t>
            </w:r>
          </w:p>
          <w:p w14:paraId="7EC01342"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二、教研论文的主题</w:t>
            </w:r>
          </w:p>
          <w:p w14:paraId="29AFB5C0"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三、教研论文的结论</w:t>
            </w:r>
          </w:p>
          <w:p w14:paraId="54DC5A72"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第三节 教研论文的内容（</w:t>
            </w:r>
            <w:r w:rsidRPr="00206EE1">
              <w:rPr>
                <w:rFonts w:ascii="宋体" w:hAnsi="宋体"/>
                <w:szCs w:val="21"/>
              </w:rPr>
              <w:t>1</w:t>
            </w:r>
            <w:r w:rsidRPr="00206EE1">
              <w:rPr>
                <w:rFonts w:ascii="宋体" w:hAnsi="宋体" w:hint="eastAsia"/>
                <w:szCs w:val="21"/>
              </w:rPr>
              <w:t>学时）</w:t>
            </w:r>
          </w:p>
          <w:p w14:paraId="24869D22"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一、经验总结型</w:t>
            </w:r>
          </w:p>
          <w:p w14:paraId="5B46F366"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二、理论发现型</w:t>
            </w:r>
          </w:p>
          <w:p w14:paraId="4BF465EC"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三、逻辑演绎型</w:t>
            </w:r>
          </w:p>
          <w:p w14:paraId="79F6EEB7"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四、观点证明型</w:t>
            </w:r>
          </w:p>
          <w:p w14:paraId="1130D679"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第四节 教研论文的写作基本步骤（1学时）</w:t>
            </w:r>
          </w:p>
          <w:p w14:paraId="19A09A54"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一、论题要具有时代精神且有一定的应用价值</w:t>
            </w:r>
          </w:p>
          <w:p w14:paraId="414D4F19"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二、论文主题要明确，论据充分</w:t>
            </w:r>
          </w:p>
          <w:p w14:paraId="4DE04FF7"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三、论文结尾归纳总结</w:t>
            </w:r>
          </w:p>
          <w:p w14:paraId="3168A76D"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第五节 教研论文的常见错误及防范（1学时）</w:t>
            </w:r>
          </w:p>
          <w:p w14:paraId="16EBBB45"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一、理论立足点不足</w:t>
            </w:r>
          </w:p>
          <w:p w14:paraId="6C7C0228"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二、素材积累不够</w:t>
            </w:r>
          </w:p>
          <w:p w14:paraId="6C6BAC4B"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三、布局不够有说服力</w:t>
            </w:r>
          </w:p>
          <w:p w14:paraId="79BDAB82"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第六章</w:t>
            </w:r>
            <w:r w:rsidRPr="00206EE1">
              <w:rPr>
                <w:rFonts w:ascii="宋体" w:hAnsi="宋体"/>
                <w:szCs w:val="21"/>
              </w:rPr>
              <w:t xml:space="preserve"> </w:t>
            </w:r>
            <w:r w:rsidRPr="00206EE1">
              <w:rPr>
                <w:rFonts w:ascii="宋体" w:hAnsi="宋体" w:hint="eastAsia"/>
                <w:szCs w:val="21"/>
              </w:rPr>
              <w:t>申报教研课题（</w:t>
            </w:r>
            <w:r w:rsidRPr="00206EE1">
              <w:rPr>
                <w:rFonts w:ascii="宋体" w:hAnsi="宋体"/>
                <w:szCs w:val="21"/>
              </w:rPr>
              <w:t>4</w:t>
            </w:r>
            <w:r w:rsidRPr="00206EE1">
              <w:rPr>
                <w:rFonts w:ascii="宋体" w:hAnsi="宋体" w:hint="eastAsia"/>
                <w:szCs w:val="21"/>
              </w:rPr>
              <w:t>学时）</w:t>
            </w:r>
          </w:p>
          <w:p w14:paraId="7C699A9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第一节</w:t>
            </w:r>
            <w:r w:rsidRPr="00206EE1">
              <w:rPr>
                <w:rFonts w:ascii="宋体" w:hAnsi="宋体"/>
                <w:szCs w:val="21"/>
              </w:rPr>
              <w:t xml:space="preserve"> </w:t>
            </w:r>
            <w:r w:rsidRPr="00206EE1">
              <w:rPr>
                <w:rFonts w:ascii="宋体" w:hAnsi="宋体" w:hint="eastAsia"/>
                <w:szCs w:val="21"/>
              </w:rPr>
              <w:t>申报教研课题的基本思路（1学时）</w:t>
            </w:r>
          </w:p>
          <w:p w14:paraId="7A5BFF72"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一、问题是申报课题的起点</w:t>
            </w:r>
          </w:p>
          <w:p w14:paraId="3663B6F8"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二、选择适合教师研究的课题</w:t>
            </w:r>
          </w:p>
          <w:p w14:paraId="2A6F19FE"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三、阐述课题研究的学术价值</w:t>
            </w:r>
          </w:p>
          <w:p w14:paraId="0344ED35"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四、选择与研究内容相适应的研究方法</w:t>
            </w:r>
          </w:p>
          <w:p w14:paraId="064CCC1F"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第二节</w:t>
            </w:r>
            <w:r w:rsidRPr="00206EE1">
              <w:rPr>
                <w:rFonts w:ascii="宋体" w:hAnsi="宋体"/>
                <w:szCs w:val="21"/>
              </w:rPr>
              <w:t xml:space="preserve"> </w:t>
            </w:r>
            <w:r w:rsidRPr="00206EE1">
              <w:rPr>
                <w:rFonts w:ascii="宋体" w:hAnsi="宋体" w:hint="eastAsia"/>
                <w:szCs w:val="21"/>
              </w:rPr>
              <w:t>申报教研课题与科学精神（1学时）</w:t>
            </w:r>
          </w:p>
          <w:p w14:paraId="4B3F67C7"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一、科学思想：突出创新精神</w:t>
            </w:r>
          </w:p>
          <w:p w14:paraId="5A7D15B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二、科学方法：有机统一的理论思维和实证精神</w:t>
            </w:r>
          </w:p>
          <w:p w14:paraId="0BB64B79"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三、科研过程：百折不挠的顽强进取精神</w:t>
            </w:r>
          </w:p>
          <w:p w14:paraId="6B7A1375"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四、科研目的：追求真理的奉献精神</w:t>
            </w:r>
          </w:p>
          <w:p w14:paraId="454959AD"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第三节</w:t>
            </w:r>
            <w:r w:rsidRPr="00206EE1">
              <w:rPr>
                <w:rFonts w:ascii="宋体" w:hAnsi="宋体"/>
                <w:szCs w:val="21"/>
              </w:rPr>
              <w:t xml:space="preserve"> </w:t>
            </w:r>
            <w:r w:rsidRPr="00206EE1">
              <w:rPr>
                <w:rFonts w:ascii="宋体" w:hAnsi="宋体" w:hint="eastAsia"/>
                <w:szCs w:val="21"/>
              </w:rPr>
              <w:t>教研课题申报流程（1学时）</w:t>
            </w:r>
          </w:p>
          <w:p w14:paraId="2A022A86"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一、按照申报要求申报教研课题</w:t>
            </w:r>
          </w:p>
          <w:p w14:paraId="30262701"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lastRenderedPageBreak/>
              <w:t>二、一切</w:t>
            </w:r>
            <w:proofErr w:type="gramStart"/>
            <w:r w:rsidRPr="00206EE1">
              <w:rPr>
                <w:rFonts w:ascii="宋体" w:hAnsi="宋体" w:hint="eastAsia"/>
                <w:szCs w:val="21"/>
              </w:rPr>
              <w:t>顺利课题</w:t>
            </w:r>
            <w:proofErr w:type="gramEnd"/>
            <w:r w:rsidRPr="00206EE1">
              <w:rPr>
                <w:rFonts w:ascii="宋体" w:hAnsi="宋体" w:hint="eastAsia"/>
                <w:szCs w:val="21"/>
              </w:rPr>
              <w:t>立项</w:t>
            </w:r>
          </w:p>
          <w:p w14:paraId="42B3206A"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三、开题</w:t>
            </w:r>
          </w:p>
          <w:p w14:paraId="6CEF4E2F"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四、通过研究调研完成课题申报内容</w:t>
            </w:r>
          </w:p>
          <w:p w14:paraId="33974C7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五、教研项目课题结题</w:t>
            </w:r>
          </w:p>
          <w:p w14:paraId="4E5C967E"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第四节</w:t>
            </w:r>
            <w:r w:rsidRPr="00206EE1">
              <w:rPr>
                <w:rFonts w:ascii="宋体" w:hAnsi="宋体"/>
                <w:szCs w:val="21"/>
              </w:rPr>
              <w:t xml:space="preserve"> </w:t>
            </w:r>
            <w:r w:rsidRPr="00206EE1">
              <w:rPr>
                <w:rFonts w:ascii="宋体" w:hAnsi="宋体" w:hint="eastAsia"/>
                <w:szCs w:val="21"/>
              </w:rPr>
              <w:t>申报教研课题的注意事项（1学时）</w:t>
            </w:r>
          </w:p>
          <w:p w14:paraId="51063AE3"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一、选题是否符合指南</w:t>
            </w:r>
          </w:p>
          <w:p w14:paraId="770DEB81"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二、选题是否有可行性</w:t>
            </w:r>
          </w:p>
          <w:p w14:paraId="6C10BA48"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三、课题论证要论据充分</w:t>
            </w:r>
          </w:p>
          <w:p w14:paraId="58C75743"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四、课题组成员搭配合理</w:t>
            </w:r>
          </w:p>
          <w:p w14:paraId="6B5894A8" w14:textId="652B07A4"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五、经费预算要合理</w:t>
            </w:r>
          </w:p>
          <w:p w14:paraId="404BEBB0" w14:textId="77777777" w:rsidR="007238D1" w:rsidRDefault="007238D1" w:rsidP="00206EE1">
            <w:pPr>
              <w:spacing w:line="360" w:lineRule="auto"/>
              <w:rPr>
                <w:rFonts w:hint="eastAsia"/>
              </w:rPr>
            </w:pPr>
          </w:p>
        </w:tc>
      </w:tr>
      <w:tr w:rsidR="007238D1" w14:paraId="6C22647C" w14:textId="77777777" w:rsidTr="00206EE1">
        <w:trPr>
          <w:trHeight w:val="1305"/>
        </w:trPr>
        <w:tc>
          <w:tcPr>
            <w:tcW w:w="10008" w:type="dxa"/>
            <w:gridSpan w:val="10"/>
            <w:tcBorders>
              <w:bottom w:val="single" w:sz="4" w:space="0" w:color="auto"/>
            </w:tcBorders>
          </w:tcPr>
          <w:p w14:paraId="29FA84F2" w14:textId="77777777" w:rsidR="007238D1" w:rsidRDefault="007238D1" w:rsidP="00206EE1">
            <w:pPr>
              <w:rPr>
                <w:rFonts w:hint="eastAsia"/>
                <w:b/>
                <w:bCs/>
              </w:rPr>
            </w:pPr>
            <w:r>
              <w:rPr>
                <w:rFonts w:hint="eastAsia"/>
                <w:b/>
                <w:bCs/>
              </w:rPr>
              <w:lastRenderedPageBreak/>
              <w:t>教材及主要参考书目：</w:t>
            </w:r>
          </w:p>
          <w:p w14:paraId="0ACB0CA9" w14:textId="77777777" w:rsidR="007238D1" w:rsidRPr="00206EE1" w:rsidRDefault="007238D1" w:rsidP="00206EE1">
            <w:pPr>
              <w:spacing w:line="360" w:lineRule="exact"/>
              <w:ind w:firstLineChars="200" w:firstLine="422"/>
              <w:rPr>
                <w:rFonts w:ascii="宋体" w:hAnsi="宋体"/>
                <w:szCs w:val="21"/>
              </w:rPr>
            </w:pPr>
            <w:r>
              <w:rPr>
                <w:rFonts w:hint="eastAsia"/>
                <w:b/>
                <w:bCs/>
              </w:rPr>
              <w:t xml:space="preserve"> </w:t>
            </w:r>
            <w:r w:rsidRPr="00206EE1">
              <w:rPr>
                <w:rFonts w:ascii="宋体" w:hAnsi="宋体"/>
                <w:szCs w:val="21"/>
              </w:rPr>
              <w:t xml:space="preserve"> </w:t>
            </w:r>
            <w:r w:rsidRPr="00206EE1">
              <w:rPr>
                <w:rFonts w:ascii="宋体" w:hAnsi="宋体" w:hint="eastAsia"/>
                <w:szCs w:val="21"/>
              </w:rPr>
              <w:t xml:space="preserve">1. 《职业生涯规划》第五版 </w:t>
            </w:r>
            <w:r w:rsidRPr="00206EE1">
              <w:rPr>
                <w:rFonts w:ascii="宋体" w:hAnsi="宋体"/>
                <w:szCs w:val="21"/>
              </w:rPr>
              <w:t> 蒋乃平</w:t>
            </w:r>
            <w:r w:rsidRPr="00206EE1">
              <w:rPr>
                <w:rFonts w:ascii="宋体" w:hAnsi="宋体" w:hint="eastAsia"/>
                <w:szCs w:val="21"/>
              </w:rPr>
              <w:t>主编 高等教育</w:t>
            </w:r>
            <w:r w:rsidRPr="00206EE1">
              <w:rPr>
                <w:rFonts w:ascii="宋体" w:hAnsi="宋体"/>
                <w:szCs w:val="21"/>
              </w:rPr>
              <w:t>出版社</w:t>
            </w:r>
            <w:r w:rsidRPr="00206EE1">
              <w:rPr>
                <w:rFonts w:ascii="宋体" w:hAnsi="宋体" w:hint="eastAsia"/>
                <w:szCs w:val="21"/>
              </w:rPr>
              <w:t xml:space="preserve"> </w:t>
            </w:r>
            <w:r w:rsidRPr="00206EE1">
              <w:rPr>
                <w:rFonts w:ascii="宋体" w:hAnsi="宋体"/>
                <w:szCs w:val="21"/>
              </w:rPr>
              <w:t>出版时间：2020</w:t>
            </w:r>
            <w:r w:rsidRPr="00206EE1">
              <w:rPr>
                <w:rFonts w:ascii="宋体" w:hAnsi="宋体" w:hint="eastAsia"/>
                <w:szCs w:val="21"/>
              </w:rPr>
              <w:t xml:space="preserve">年 </w:t>
            </w:r>
            <w:r w:rsidRPr="00206EE1">
              <w:rPr>
                <w:rFonts w:ascii="宋体" w:hAnsi="宋体"/>
                <w:szCs w:val="21"/>
              </w:rPr>
              <w:t>6</w:t>
            </w:r>
            <w:r w:rsidRPr="00206EE1">
              <w:rPr>
                <w:rFonts w:ascii="宋体" w:hAnsi="宋体" w:hint="eastAsia"/>
                <w:szCs w:val="21"/>
              </w:rPr>
              <w:t>月</w:t>
            </w:r>
          </w:p>
          <w:p w14:paraId="2AB17395"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 xml:space="preserve">   2.《职业生涯规划》 </w:t>
            </w:r>
            <w:r w:rsidRPr="00206EE1">
              <w:rPr>
                <w:rFonts w:ascii="宋体" w:hAnsi="宋体"/>
                <w:szCs w:val="21"/>
              </w:rPr>
              <w:t>张立新、张宝泉、徐永慧</w:t>
            </w:r>
            <w:r w:rsidRPr="00206EE1">
              <w:rPr>
                <w:rFonts w:ascii="宋体" w:hAnsi="宋体" w:hint="eastAsia"/>
                <w:szCs w:val="21"/>
              </w:rPr>
              <w:t>编著，清华大学出版社，出版时间：2</w:t>
            </w:r>
            <w:r w:rsidRPr="00206EE1">
              <w:rPr>
                <w:rFonts w:ascii="宋体" w:hAnsi="宋体"/>
                <w:szCs w:val="21"/>
              </w:rPr>
              <w:t>021</w:t>
            </w:r>
            <w:r w:rsidRPr="00206EE1">
              <w:rPr>
                <w:rFonts w:ascii="宋体" w:hAnsi="宋体" w:hint="eastAsia"/>
                <w:szCs w:val="21"/>
              </w:rPr>
              <w:t>年1</w:t>
            </w:r>
            <w:r w:rsidRPr="00206EE1">
              <w:rPr>
                <w:rFonts w:ascii="宋体" w:hAnsi="宋体"/>
                <w:szCs w:val="21"/>
              </w:rPr>
              <w:t>0</w:t>
            </w:r>
            <w:r w:rsidRPr="00206EE1">
              <w:rPr>
                <w:rFonts w:ascii="宋体" w:hAnsi="宋体" w:hint="eastAsia"/>
                <w:szCs w:val="21"/>
              </w:rPr>
              <w:t>月</w:t>
            </w:r>
          </w:p>
          <w:p w14:paraId="74ABD9D7"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 xml:space="preserve"> 3</w:t>
            </w:r>
            <w:r w:rsidRPr="00206EE1">
              <w:rPr>
                <w:rFonts w:ascii="宋体" w:hAnsi="宋体"/>
                <w:szCs w:val="21"/>
              </w:rPr>
              <w:t>.</w:t>
            </w:r>
            <w:r w:rsidRPr="00206EE1">
              <w:rPr>
                <w:rFonts w:ascii="宋体" w:hAnsi="宋体" w:hint="eastAsia"/>
                <w:szCs w:val="21"/>
              </w:rPr>
              <w:t>《大学生涯规划与职业发展》 谢宝国、赵一君、杨光萍主编，教育科学出版社，2016年5月</w:t>
            </w:r>
          </w:p>
          <w:p w14:paraId="7FD10E94" w14:textId="77777777" w:rsidR="007238D1" w:rsidRPr="00206EE1" w:rsidRDefault="007238D1" w:rsidP="00206EE1">
            <w:pPr>
              <w:spacing w:line="360" w:lineRule="exact"/>
              <w:ind w:firstLineChars="200" w:firstLine="420"/>
              <w:rPr>
                <w:rFonts w:ascii="宋体" w:hAnsi="宋体" w:hint="eastAsia"/>
                <w:szCs w:val="21"/>
              </w:rPr>
            </w:pPr>
            <w:r w:rsidRPr="00206EE1">
              <w:rPr>
                <w:rFonts w:ascii="宋体" w:hAnsi="宋体" w:hint="eastAsia"/>
                <w:szCs w:val="21"/>
              </w:rPr>
              <w:t xml:space="preserve"> 4.</w:t>
            </w:r>
            <w:r w:rsidRPr="00206EE1">
              <w:rPr>
                <w:rFonts w:ascii="宋体" w:hAnsi="宋体"/>
                <w:szCs w:val="21"/>
              </w:rPr>
              <w:t>《大学生职业规划与就业指导》张敏强主编</w:t>
            </w:r>
            <w:r w:rsidRPr="00206EE1">
              <w:rPr>
                <w:rFonts w:ascii="宋体" w:hAnsi="宋体" w:hint="eastAsia"/>
                <w:szCs w:val="21"/>
              </w:rPr>
              <w:t>，</w:t>
            </w:r>
            <w:r w:rsidRPr="00206EE1">
              <w:rPr>
                <w:rFonts w:ascii="宋体" w:hAnsi="宋体"/>
                <w:szCs w:val="21"/>
              </w:rPr>
              <w:t>广东高等教育出版社</w:t>
            </w:r>
          </w:p>
          <w:p w14:paraId="12293F2D"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 xml:space="preserve"> </w:t>
            </w:r>
            <w:r w:rsidRPr="00206EE1">
              <w:rPr>
                <w:rFonts w:ascii="宋体" w:hAnsi="宋体"/>
                <w:szCs w:val="21"/>
              </w:rPr>
              <w:t xml:space="preserve">  </w:t>
            </w:r>
            <w:r w:rsidRPr="00206EE1">
              <w:rPr>
                <w:rFonts w:ascii="宋体" w:hAnsi="宋体" w:hint="eastAsia"/>
                <w:szCs w:val="21"/>
              </w:rPr>
              <w:t>5.《大学生职业生涯与发展规划教程（师范类）》</w:t>
            </w:r>
            <w:proofErr w:type="gramStart"/>
            <w:r w:rsidRPr="00206EE1">
              <w:rPr>
                <w:rFonts w:ascii="宋体" w:hAnsi="宋体" w:hint="eastAsia"/>
                <w:szCs w:val="21"/>
              </w:rPr>
              <w:t>张文双等</w:t>
            </w:r>
            <w:proofErr w:type="gramEnd"/>
            <w:r w:rsidRPr="00206EE1">
              <w:rPr>
                <w:rFonts w:ascii="宋体" w:hAnsi="宋体" w:hint="eastAsia"/>
                <w:szCs w:val="21"/>
              </w:rPr>
              <w:t>编著，北京出版社，2008年</w:t>
            </w:r>
            <w:r w:rsidRPr="00206EE1">
              <w:rPr>
                <w:rFonts w:ascii="宋体" w:hAnsi="宋体"/>
                <w:szCs w:val="21"/>
              </w:rPr>
              <w:t> </w:t>
            </w:r>
          </w:p>
          <w:p w14:paraId="53695B1E" w14:textId="77777777" w:rsidR="007238D1" w:rsidRPr="00206EE1" w:rsidRDefault="007238D1" w:rsidP="00206EE1">
            <w:pPr>
              <w:spacing w:line="360" w:lineRule="exact"/>
              <w:ind w:firstLineChars="200" w:firstLine="420"/>
              <w:rPr>
                <w:rFonts w:ascii="宋体" w:hAnsi="宋体"/>
                <w:szCs w:val="21"/>
              </w:rPr>
            </w:pPr>
            <w:r w:rsidRPr="00206EE1">
              <w:rPr>
                <w:rFonts w:ascii="宋体" w:hAnsi="宋体" w:hint="eastAsia"/>
                <w:szCs w:val="21"/>
              </w:rPr>
              <w:t xml:space="preserve"> </w:t>
            </w:r>
            <w:r w:rsidRPr="00206EE1">
              <w:rPr>
                <w:rFonts w:ascii="宋体" w:hAnsi="宋体"/>
                <w:szCs w:val="21"/>
              </w:rPr>
              <w:t xml:space="preserve">  </w:t>
            </w:r>
            <w:r w:rsidRPr="00206EE1">
              <w:rPr>
                <w:rFonts w:ascii="宋体" w:hAnsi="宋体" w:hint="eastAsia"/>
                <w:szCs w:val="21"/>
              </w:rPr>
              <w:t>6.《职业生涯规划：学习、就业与创业指导实操》刘德恩编，北京师范大学出版社，2006年</w:t>
            </w:r>
          </w:p>
          <w:p w14:paraId="0BD96977" w14:textId="77777777" w:rsidR="007238D1" w:rsidRPr="00F17E30" w:rsidRDefault="007238D1" w:rsidP="00206EE1">
            <w:pPr>
              <w:rPr>
                <w:b/>
                <w:bCs/>
              </w:rPr>
            </w:pPr>
          </w:p>
          <w:p w14:paraId="2EAFAC5C" w14:textId="77777777" w:rsidR="007238D1" w:rsidRDefault="007238D1" w:rsidP="00206EE1">
            <w:pPr>
              <w:spacing w:line="280" w:lineRule="exact"/>
              <w:rPr>
                <w:rFonts w:hint="eastAsia"/>
                <w:sz w:val="24"/>
              </w:rPr>
            </w:pPr>
          </w:p>
          <w:p w14:paraId="24740CC1" w14:textId="77777777" w:rsidR="007238D1" w:rsidRDefault="007238D1" w:rsidP="00206EE1">
            <w:pPr>
              <w:spacing w:line="280" w:lineRule="exact"/>
              <w:rPr>
                <w:rFonts w:hint="eastAsia"/>
              </w:rPr>
            </w:pPr>
          </w:p>
          <w:p w14:paraId="131A1EF5" w14:textId="77777777" w:rsidR="007238D1" w:rsidRDefault="007238D1" w:rsidP="00206EE1">
            <w:pPr>
              <w:spacing w:line="280" w:lineRule="exact"/>
              <w:rPr>
                <w:rFonts w:hint="eastAsia"/>
              </w:rPr>
            </w:pPr>
          </w:p>
        </w:tc>
      </w:tr>
      <w:tr w:rsidR="007238D1" w14:paraId="0865FD55" w14:textId="77777777" w:rsidTr="00206EE1">
        <w:trPr>
          <w:trHeight w:val="653"/>
        </w:trPr>
        <w:tc>
          <w:tcPr>
            <w:tcW w:w="10008" w:type="dxa"/>
            <w:gridSpan w:val="10"/>
          </w:tcPr>
          <w:p w14:paraId="7E75CDD2" w14:textId="77777777" w:rsidR="007238D1" w:rsidRDefault="007238D1" w:rsidP="00206EE1">
            <w:pPr>
              <w:rPr>
                <w:rFonts w:hint="eastAsia"/>
                <w:b/>
                <w:bCs/>
              </w:rPr>
            </w:pPr>
            <w:r>
              <w:rPr>
                <w:rFonts w:hint="eastAsia"/>
                <w:b/>
                <w:bCs/>
              </w:rPr>
              <w:t>预修课程：</w:t>
            </w:r>
          </w:p>
        </w:tc>
      </w:tr>
      <w:tr w:rsidR="007238D1" w14:paraId="63A36966" w14:textId="77777777" w:rsidTr="00206EE1">
        <w:trPr>
          <w:trHeight w:val="653"/>
        </w:trPr>
        <w:tc>
          <w:tcPr>
            <w:tcW w:w="10008" w:type="dxa"/>
            <w:gridSpan w:val="10"/>
          </w:tcPr>
          <w:p w14:paraId="4BB46C16" w14:textId="77777777" w:rsidR="007238D1" w:rsidRDefault="007238D1" w:rsidP="00206EE1">
            <w:pPr>
              <w:rPr>
                <w:rFonts w:hint="eastAsia"/>
                <w:b/>
                <w:bCs/>
              </w:rPr>
            </w:pPr>
            <w:r>
              <w:rPr>
                <w:rFonts w:hint="eastAsia"/>
                <w:b/>
                <w:bCs/>
              </w:rPr>
              <w:t>教师团队成员：</w:t>
            </w:r>
            <w:r>
              <w:rPr>
                <w:rFonts w:hint="eastAsia"/>
                <w:b/>
                <w:bCs/>
              </w:rPr>
              <w:t xml:space="preserve"> </w:t>
            </w:r>
            <w:r>
              <w:rPr>
                <w:rFonts w:hint="eastAsia"/>
                <w:b/>
                <w:bCs/>
              </w:rPr>
              <w:t>关宏宇</w:t>
            </w:r>
            <w:r>
              <w:rPr>
                <w:rFonts w:hint="eastAsia"/>
                <w:b/>
                <w:bCs/>
              </w:rPr>
              <w:t xml:space="preserve"> </w:t>
            </w:r>
            <w:r>
              <w:rPr>
                <w:b/>
                <w:bCs/>
              </w:rPr>
              <w:t xml:space="preserve">   </w:t>
            </w:r>
            <w:r>
              <w:rPr>
                <w:rFonts w:hint="eastAsia"/>
                <w:b/>
                <w:bCs/>
              </w:rPr>
              <w:t>陶春兰</w:t>
            </w:r>
          </w:p>
        </w:tc>
      </w:tr>
      <w:tr w:rsidR="007238D1" w14:paraId="5877313D" w14:textId="77777777" w:rsidTr="00206EE1">
        <w:trPr>
          <w:trHeight w:val="639"/>
        </w:trPr>
        <w:tc>
          <w:tcPr>
            <w:tcW w:w="10008" w:type="dxa"/>
            <w:gridSpan w:val="10"/>
          </w:tcPr>
          <w:p w14:paraId="0F0F4CFE" w14:textId="77777777" w:rsidR="007238D1" w:rsidRDefault="007238D1" w:rsidP="00206EE1">
            <w:pPr>
              <w:rPr>
                <w:rFonts w:hint="eastAsia"/>
                <w:b/>
                <w:bCs/>
              </w:rPr>
            </w:pPr>
            <w:r>
              <w:rPr>
                <w:rFonts w:hint="eastAsia"/>
                <w:b/>
                <w:bCs/>
              </w:rPr>
              <w:t>编制者签名：</w:t>
            </w:r>
            <w:r>
              <w:rPr>
                <w:rFonts w:hint="eastAsia"/>
                <w:b/>
                <w:bCs/>
              </w:rPr>
              <w:t xml:space="preserve">                             </w:t>
            </w:r>
          </w:p>
          <w:p w14:paraId="59096511"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4B5116DA" w14:textId="77777777" w:rsidTr="00206EE1">
        <w:trPr>
          <w:trHeight w:val="897"/>
        </w:trPr>
        <w:tc>
          <w:tcPr>
            <w:tcW w:w="10008" w:type="dxa"/>
            <w:gridSpan w:val="10"/>
          </w:tcPr>
          <w:p w14:paraId="6FA8D8DC" w14:textId="77777777" w:rsidR="007238D1" w:rsidRDefault="007238D1" w:rsidP="00206EE1">
            <w:pPr>
              <w:rPr>
                <w:rFonts w:hint="eastAsia"/>
                <w:b/>
                <w:bCs/>
              </w:rPr>
            </w:pPr>
            <w:r>
              <w:rPr>
                <w:rFonts w:hint="eastAsia"/>
                <w:b/>
                <w:bCs/>
              </w:rPr>
              <w:t>学科点意见：</w:t>
            </w:r>
          </w:p>
          <w:p w14:paraId="3B9458BF" w14:textId="77777777" w:rsidR="007238D1" w:rsidRDefault="007238D1" w:rsidP="00206EE1">
            <w:pPr>
              <w:rPr>
                <w:rFonts w:hint="eastAsia"/>
                <w:b/>
                <w:bCs/>
              </w:rPr>
            </w:pPr>
          </w:p>
          <w:p w14:paraId="451D75B9" w14:textId="77777777" w:rsidR="007238D1" w:rsidRDefault="007238D1" w:rsidP="00206EE1">
            <w:pPr>
              <w:ind w:firstLine="6330"/>
              <w:rPr>
                <w:rFonts w:hint="eastAsia"/>
                <w:b/>
                <w:bCs/>
              </w:rPr>
            </w:pPr>
            <w:r>
              <w:rPr>
                <w:rFonts w:hint="eastAsia"/>
                <w:b/>
                <w:bCs/>
              </w:rPr>
              <w:t>学科点负责人签名：</w:t>
            </w:r>
          </w:p>
          <w:p w14:paraId="163A07FC"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0E68DE7" w14:textId="77777777" w:rsidR="007238D1" w:rsidRDefault="007238D1" w:rsidP="007238D1">
      <w:pPr>
        <w:ind w:left="630" w:hangingChars="300" w:hanging="630"/>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27DE8F31" w14:textId="77777777" w:rsidR="007238D1" w:rsidRDefault="007238D1" w:rsidP="007238D1">
      <w:pPr>
        <w:ind w:left="630" w:hangingChars="300" w:hanging="630"/>
      </w:pPr>
    </w:p>
    <w:p w14:paraId="20280E17" w14:textId="77777777" w:rsidR="007238D1" w:rsidRDefault="007238D1" w:rsidP="007238D1">
      <w:pPr>
        <w:ind w:left="630" w:hangingChars="300" w:hanging="630"/>
      </w:pPr>
    </w:p>
    <w:p w14:paraId="3BB14BAE" w14:textId="77777777" w:rsidR="007238D1" w:rsidRDefault="007238D1" w:rsidP="007238D1">
      <w:pPr>
        <w:ind w:left="630" w:hangingChars="300" w:hanging="630"/>
      </w:pPr>
    </w:p>
    <w:p w14:paraId="1BB120B3" w14:textId="77777777" w:rsidR="007238D1" w:rsidRDefault="007238D1" w:rsidP="007238D1">
      <w:pPr>
        <w:ind w:left="630" w:hangingChars="300" w:hanging="630"/>
      </w:pPr>
    </w:p>
    <w:p w14:paraId="754043F2" w14:textId="77777777" w:rsidR="007238D1" w:rsidRDefault="007238D1" w:rsidP="007238D1">
      <w:pPr>
        <w:ind w:left="630" w:hangingChars="300" w:hanging="630"/>
      </w:pPr>
    </w:p>
    <w:p w14:paraId="36FBDFF5" w14:textId="77777777" w:rsidR="007238D1" w:rsidRDefault="007238D1">
      <w:pPr>
        <w:sectPr w:rsidR="007238D1">
          <w:footerReference w:type="even" r:id="rId12"/>
          <w:footerReference w:type="default" r:id="rId13"/>
          <w:pgSz w:w="11906" w:h="16838"/>
          <w:pgMar w:top="1134" w:right="1134" w:bottom="907" w:left="1134" w:header="567" w:footer="340" w:gutter="0"/>
          <w:cols w:space="720"/>
          <w:docGrid w:type="lines" w:linePitch="312"/>
        </w:sectPr>
      </w:pPr>
    </w:p>
    <w:p w14:paraId="20CB1692" w14:textId="384D081A" w:rsidR="007238D1" w:rsidRPr="00227E80" w:rsidRDefault="007238D1" w:rsidP="007238D1">
      <w:pPr>
        <w:pStyle w:val="a8"/>
        <w:rPr>
          <w:rFonts w:ascii="宋体" w:hAnsi="宋体"/>
          <w:szCs w:val="28"/>
        </w:rPr>
      </w:pPr>
      <w:bookmarkStart w:id="6" w:name="_Toc138776010"/>
      <w:r w:rsidRPr="00240746">
        <w:lastRenderedPageBreak/>
        <w:t>0000520142</w:t>
      </w:r>
      <w:r>
        <w:rPr>
          <w:rFonts w:hint="eastAsia"/>
        </w:rPr>
        <w:t>——</w:t>
      </w:r>
      <w:r>
        <w:rPr>
          <w:rFonts w:ascii="宋体" w:hAnsi="宋体" w:hint="eastAsia"/>
          <w:szCs w:val="21"/>
        </w:rPr>
        <w:t>化学实验室管理</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2DD29F5F" w14:textId="77777777" w:rsidTr="00206EE1">
        <w:trPr>
          <w:cantSplit/>
        </w:trPr>
        <w:tc>
          <w:tcPr>
            <w:tcW w:w="837" w:type="dxa"/>
            <w:vMerge w:val="restart"/>
            <w:vAlign w:val="center"/>
          </w:tcPr>
          <w:p w14:paraId="2A2DB416"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366269B0" w14:textId="77777777" w:rsidR="007238D1" w:rsidRDefault="007238D1" w:rsidP="00206EE1">
            <w:pPr>
              <w:rPr>
                <w:rFonts w:hint="eastAsia"/>
              </w:rPr>
            </w:pPr>
            <w:r>
              <w:rPr>
                <w:rFonts w:hint="eastAsia"/>
              </w:rPr>
              <w:t>中文</w:t>
            </w:r>
          </w:p>
        </w:tc>
        <w:tc>
          <w:tcPr>
            <w:tcW w:w="4127" w:type="dxa"/>
            <w:gridSpan w:val="5"/>
          </w:tcPr>
          <w:p w14:paraId="787D5987" w14:textId="77777777" w:rsidR="007238D1" w:rsidRDefault="007238D1" w:rsidP="00206EE1">
            <w:pPr>
              <w:rPr>
                <w:rFonts w:hint="eastAsia"/>
              </w:rPr>
            </w:pPr>
            <w:r>
              <w:rPr>
                <w:rFonts w:ascii="宋体" w:hAnsi="宋体" w:hint="eastAsia"/>
                <w:szCs w:val="21"/>
              </w:rPr>
              <w:t>化学实验室管理</w:t>
            </w:r>
          </w:p>
        </w:tc>
        <w:tc>
          <w:tcPr>
            <w:tcW w:w="1455" w:type="dxa"/>
          </w:tcPr>
          <w:p w14:paraId="7BE09304" w14:textId="77777777" w:rsidR="007238D1" w:rsidRDefault="007238D1" w:rsidP="00206EE1">
            <w:pPr>
              <w:jc w:val="center"/>
              <w:rPr>
                <w:rFonts w:hint="eastAsia"/>
              </w:rPr>
            </w:pPr>
            <w:r>
              <w:rPr>
                <w:rFonts w:hint="eastAsia"/>
              </w:rPr>
              <w:t>课程编号</w:t>
            </w:r>
          </w:p>
        </w:tc>
        <w:tc>
          <w:tcPr>
            <w:tcW w:w="2869" w:type="dxa"/>
          </w:tcPr>
          <w:p w14:paraId="7174EDC5" w14:textId="77777777" w:rsidR="007238D1" w:rsidRDefault="007238D1" w:rsidP="00206EE1">
            <w:pPr>
              <w:rPr>
                <w:rFonts w:hint="eastAsia"/>
              </w:rPr>
            </w:pPr>
            <w:r w:rsidRPr="00240746">
              <w:t>0000520142</w:t>
            </w:r>
          </w:p>
        </w:tc>
      </w:tr>
      <w:tr w:rsidR="007238D1" w14:paraId="5FC9DDA0" w14:textId="77777777" w:rsidTr="00206EE1">
        <w:trPr>
          <w:cantSplit/>
        </w:trPr>
        <w:tc>
          <w:tcPr>
            <w:tcW w:w="837" w:type="dxa"/>
            <w:vMerge/>
            <w:tcBorders>
              <w:tl2br w:val="single" w:sz="4" w:space="0" w:color="auto"/>
            </w:tcBorders>
          </w:tcPr>
          <w:p w14:paraId="0438BC48" w14:textId="77777777" w:rsidR="007238D1" w:rsidRDefault="007238D1" w:rsidP="00206EE1">
            <w:pPr>
              <w:rPr>
                <w:rFonts w:hint="eastAsia"/>
              </w:rPr>
            </w:pPr>
          </w:p>
        </w:tc>
        <w:tc>
          <w:tcPr>
            <w:tcW w:w="720" w:type="dxa"/>
            <w:gridSpan w:val="2"/>
          </w:tcPr>
          <w:p w14:paraId="0F9BD58D" w14:textId="77777777" w:rsidR="007238D1" w:rsidRDefault="007238D1" w:rsidP="00206EE1">
            <w:pPr>
              <w:rPr>
                <w:rFonts w:hint="eastAsia"/>
              </w:rPr>
            </w:pPr>
            <w:r>
              <w:rPr>
                <w:rFonts w:hint="eastAsia"/>
              </w:rPr>
              <w:t>英文</w:t>
            </w:r>
          </w:p>
        </w:tc>
        <w:tc>
          <w:tcPr>
            <w:tcW w:w="4127" w:type="dxa"/>
            <w:gridSpan w:val="5"/>
          </w:tcPr>
          <w:p w14:paraId="685C28F5" w14:textId="77777777" w:rsidR="007238D1" w:rsidRDefault="007238D1" w:rsidP="00206EE1">
            <w:pPr>
              <w:rPr>
                <w:rFonts w:hint="eastAsia"/>
              </w:rPr>
            </w:pPr>
            <w:r>
              <w:rPr>
                <w:rStyle w:val="high-light-bg4"/>
                <w:rFonts w:ascii="Arial" w:hAnsi="Arial" w:cs="Arial"/>
              </w:rPr>
              <w:t>Chemical laboratory management</w:t>
            </w:r>
          </w:p>
        </w:tc>
        <w:tc>
          <w:tcPr>
            <w:tcW w:w="1455" w:type="dxa"/>
          </w:tcPr>
          <w:p w14:paraId="329C3BB0" w14:textId="77777777" w:rsidR="007238D1" w:rsidRDefault="007238D1" w:rsidP="00206EE1">
            <w:pPr>
              <w:jc w:val="center"/>
              <w:rPr>
                <w:rFonts w:hint="eastAsia"/>
              </w:rPr>
            </w:pPr>
            <w:r>
              <w:rPr>
                <w:rFonts w:hint="eastAsia"/>
              </w:rPr>
              <w:t>开课单位</w:t>
            </w:r>
          </w:p>
        </w:tc>
        <w:tc>
          <w:tcPr>
            <w:tcW w:w="2869" w:type="dxa"/>
          </w:tcPr>
          <w:p w14:paraId="2EAA8C01" w14:textId="77777777" w:rsidR="007238D1" w:rsidRDefault="007238D1" w:rsidP="00206EE1">
            <w:pPr>
              <w:rPr>
                <w:rFonts w:hint="eastAsia"/>
              </w:rPr>
            </w:pPr>
            <w:r>
              <w:rPr>
                <w:rFonts w:hint="eastAsia"/>
              </w:rPr>
              <w:t>化学化工学院</w:t>
            </w:r>
          </w:p>
        </w:tc>
      </w:tr>
      <w:tr w:rsidR="007238D1" w14:paraId="28F9FE19" w14:textId="77777777" w:rsidTr="00206EE1">
        <w:trPr>
          <w:cantSplit/>
        </w:trPr>
        <w:tc>
          <w:tcPr>
            <w:tcW w:w="1197" w:type="dxa"/>
            <w:gridSpan w:val="2"/>
          </w:tcPr>
          <w:p w14:paraId="5E48261B" w14:textId="77777777" w:rsidR="007238D1" w:rsidRDefault="007238D1" w:rsidP="00206EE1">
            <w:pPr>
              <w:rPr>
                <w:rFonts w:hint="eastAsia"/>
              </w:rPr>
            </w:pPr>
            <w:r>
              <w:rPr>
                <w:rFonts w:hint="eastAsia"/>
              </w:rPr>
              <w:t>考核方式</w:t>
            </w:r>
          </w:p>
        </w:tc>
        <w:tc>
          <w:tcPr>
            <w:tcW w:w="1439" w:type="dxa"/>
            <w:gridSpan w:val="2"/>
          </w:tcPr>
          <w:p w14:paraId="10EAB1A1" w14:textId="77777777" w:rsidR="007238D1" w:rsidRDefault="007238D1" w:rsidP="00206EE1">
            <w:pPr>
              <w:rPr>
                <w:rFonts w:hint="eastAsia"/>
              </w:rPr>
            </w:pPr>
            <w:r>
              <w:rPr>
                <w:rFonts w:hint="eastAsia"/>
              </w:rPr>
              <w:t>考查</w:t>
            </w:r>
          </w:p>
        </w:tc>
        <w:tc>
          <w:tcPr>
            <w:tcW w:w="720" w:type="dxa"/>
          </w:tcPr>
          <w:p w14:paraId="16AD1C79" w14:textId="77777777" w:rsidR="007238D1" w:rsidRDefault="007238D1" w:rsidP="00206EE1">
            <w:pPr>
              <w:rPr>
                <w:rFonts w:hint="eastAsia"/>
              </w:rPr>
            </w:pPr>
            <w:r>
              <w:rPr>
                <w:rFonts w:hint="eastAsia"/>
              </w:rPr>
              <w:t>学时</w:t>
            </w:r>
          </w:p>
        </w:tc>
        <w:tc>
          <w:tcPr>
            <w:tcW w:w="892" w:type="dxa"/>
          </w:tcPr>
          <w:p w14:paraId="0A29FD2A" w14:textId="77777777" w:rsidR="007238D1" w:rsidRDefault="007238D1" w:rsidP="00206EE1">
            <w:pPr>
              <w:rPr>
                <w:rFonts w:hint="eastAsia"/>
              </w:rPr>
            </w:pPr>
            <w:r>
              <w:rPr>
                <w:rFonts w:hint="eastAsia"/>
              </w:rPr>
              <w:t>1</w:t>
            </w:r>
            <w:r>
              <w:t>6</w:t>
            </w:r>
          </w:p>
        </w:tc>
        <w:tc>
          <w:tcPr>
            <w:tcW w:w="720" w:type="dxa"/>
          </w:tcPr>
          <w:p w14:paraId="07E1F85F" w14:textId="77777777" w:rsidR="007238D1" w:rsidRDefault="007238D1" w:rsidP="00206EE1">
            <w:pPr>
              <w:rPr>
                <w:rFonts w:hint="eastAsia"/>
              </w:rPr>
            </w:pPr>
            <w:r>
              <w:rPr>
                <w:rFonts w:hint="eastAsia"/>
              </w:rPr>
              <w:t>学分</w:t>
            </w:r>
          </w:p>
        </w:tc>
        <w:tc>
          <w:tcPr>
            <w:tcW w:w="716" w:type="dxa"/>
          </w:tcPr>
          <w:p w14:paraId="03020C43" w14:textId="77777777" w:rsidR="007238D1" w:rsidRDefault="007238D1" w:rsidP="00206EE1">
            <w:pPr>
              <w:rPr>
                <w:rFonts w:hint="eastAsia"/>
              </w:rPr>
            </w:pPr>
            <w:r>
              <w:rPr>
                <w:rFonts w:hint="eastAsia"/>
              </w:rPr>
              <w:t>1</w:t>
            </w:r>
          </w:p>
        </w:tc>
        <w:tc>
          <w:tcPr>
            <w:tcW w:w="1455" w:type="dxa"/>
            <w:vAlign w:val="center"/>
          </w:tcPr>
          <w:p w14:paraId="009D1F37" w14:textId="77777777" w:rsidR="007238D1" w:rsidRDefault="007238D1" w:rsidP="00206EE1">
            <w:pPr>
              <w:jc w:val="center"/>
              <w:rPr>
                <w:rFonts w:hint="eastAsia"/>
              </w:rPr>
            </w:pPr>
            <w:r>
              <w:rPr>
                <w:rFonts w:hint="eastAsia"/>
              </w:rPr>
              <w:t>课程类别</w:t>
            </w:r>
          </w:p>
        </w:tc>
        <w:tc>
          <w:tcPr>
            <w:tcW w:w="2869" w:type="dxa"/>
            <w:vAlign w:val="center"/>
          </w:tcPr>
          <w:p w14:paraId="26C32F4A" w14:textId="77777777" w:rsidR="007238D1" w:rsidRDefault="007238D1" w:rsidP="00206EE1">
            <w:pPr>
              <w:rPr>
                <w:rFonts w:hint="eastAsia"/>
              </w:rPr>
            </w:pPr>
            <w:r>
              <w:rPr>
                <w:rFonts w:hint="eastAsia"/>
              </w:rPr>
              <w:t>专业选修课</w:t>
            </w:r>
          </w:p>
        </w:tc>
      </w:tr>
      <w:tr w:rsidR="007238D1" w14:paraId="531FF996" w14:textId="77777777" w:rsidTr="00206EE1">
        <w:trPr>
          <w:cantSplit/>
        </w:trPr>
        <w:tc>
          <w:tcPr>
            <w:tcW w:w="1197" w:type="dxa"/>
            <w:gridSpan w:val="2"/>
          </w:tcPr>
          <w:p w14:paraId="1995D213"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23A8DB96" w14:textId="77777777" w:rsidR="007238D1" w:rsidRDefault="007238D1" w:rsidP="00206EE1">
            <w:pPr>
              <w:rPr>
                <w:rFonts w:hint="eastAsia"/>
              </w:rPr>
            </w:pPr>
          </w:p>
        </w:tc>
        <w:tc>
          <w:tcPr>
            <w:tcW w:w="1455" w:type="dxa"/>
          </w:tcPr>
          <w:p w14:paraId="1FFCDFED" w14:textId="77777777" w:rsidR="007238D1" w:rsidRDefault="007238D1" w:rsidP="00206EE1">
            <w:pPr>
              <w:jc w:val="center"/>
              <w:rPr>
                <w:rFonts w:hint="eastAsia"/>
              </w:rPr>
            </w:pPr>
            <w:r>
              <w:rPr>
                <w:rFonts w:hint="eastAsia"/>
              </w:rPr>
              <w:t>适用对象</w:t>
            </w:r>
          </w:p>
        </w:tc>
        <w:tc>
          <w:tcPr>
            <w:tcW w:w="2869" w:type="dxa"/>
          </w:tcPr>
          <w:p w14:paraId="43273B6F" w14:textId="77777777" w:rsidR="007238D1" w:rsidRDefault="007238D1" w:rsidP="00206EE1">
            <w:pPr>
              <w:rPr>
                <w:rFonts w:hint="eastAsia"/>
              </w:rPr>
            </w:pPr>
            <w:r w:rsidRPr="00E720A8">
              <w:t>全日制教育硕士</w:t>
            </w:r>
          </w:p>
        </w:tc>
      </w:tr>
      <w:tr w:rsidR="007238D1" w14:paraId="34E2BD82" w14:textId="77777777" w:rsidTr="00206EE1">
        <w:trPr>
          <w:trHeight w:val="675"/>
        </w:trPr>
        <w:tc>
          <w:tcPr>
            <w:tcW w:w="10008" w:type="dxa"/>
            <w:gridSpan w:val="10"/>
          </w:tcPr>
          <w:p w14:paraId="0CB6D300"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5CC962DE" w14:textId="77777777" w:rsidR="007238D1" w:rsidRDefault="007238D1" w:rsidP="00206EE1">
            <w:pPr>
              <w:spacing w:line="280" w:lineRule="exact"/>
              <w:ind w:firstLineChars="200" w:firstLine="420"/>
              <w:rPr>
                <w:rFonts w:hint="eastAsia"/>
              </w:rPr>
            </w:pPr>
            <w:r w:rsidRPr="00DE2476">
              <w:rPr>
                <w:rFonts w:ascii="宋体" w:hAnsi="宋体" w:cs="Helvetica"/>
                <w:szCs w:val="21"/>
              </w:rPr>
              <w:t>“</w:t>
            </w:r>
            <w:r>
              <w:rPr>
                <w:rFonts w:ascii="宋体" w:hAnsi="宋体" w:cs="Helvetica" w:hint="eastAsia"/>
                <w:szCs w:val="21"/>
              </w:rPr>
              <w:t>实验室安全管理</w:t>
            </w:r>
            <w:r w:rsidRPr="00DE2476">
              <w:rPr>
                <w:rFonts w:ascii="宋体" w:hAnsi="宋体" w:cs="Helvetica"/>
                <w:szCs w:val="21"/>
              </w:rPr>
              <w:t>”课程是学生进入实验室开展实验研究前必须接受的教育和训练课程，是学生未来成为合格化学教师和与化学相关工作前必修的核心课程。本课程以中学的化学知识为基础，为学生牢牢树立化学实验室安全意识和可持续发展的环保理念为教学的重点和难点。帮助学生：熟悉目前国内实验室安全及规范化管理的基本要求；掌握实验室危险物质与设备的安全使用；熟悉实验室废弃物处理的流程和办法；能够对常见的实验室出现的安全事故进行应急处理，清楚辨识来自于网络信息存在的安全隐患。</w:t>
            </w:r>
          </w:p>
        </w:tc>
      </w:tr>
      <w:tr w:rsidR="007238D1" w14:paraId="46BC7BA0" w14:textId="77777777" w:rsidTr="00206EE1">
        <w:trPr>
          <w:trHeight w:val="498"/>
        </w:trPr>
        <w:tc>
          <w:tcPr>
            <w:tcW w:w="10008" w:type="dxa"/>
            <w:gridSpan w:val="10"/>
          </w:tcPr>
          <w:p w14:paraId="798CFC6A"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30BC66B2" w14:textId="77777777" w:rsidR="007238D1" w:rsidRDefault="007238D1" w:rsidP="007238D1">
            <w:pPr>
              <w:ind w:firstLineChars="200" w:firstLine="420"/>
              <w:rPr>
                <w:rFonts w:hint="eastAsia"/>
                <w:b/>
                <w:bCs/>
              </w:rPr>
            </w:pPr>
            <w:r w:rsidRPr="007238D1">
              <w:t>"Laboratory Safety Management" is an education and training course that students must accept before entering the laboratory to carry out experimental research. It is also a required core course for students to become qualified chemistry teachers and work related to chemistry in the future. This course is based on the chemistry knowledge of middle school. It is the focus and difficulty for students to firmly establish the awareness of chemical laboratory safety and the concept of sustainable development of environmental protection. Help students: familiar with the basic requirements of laboratory safety and standardized management in China; Master the safe use of laboratory hazardous materials and equipment; Familiar with laboratory waste disposal procedures and methods; Be able to deal with common laboratory safety accidents and clearly identify security risks from the network information.</w:t>
            </w:r>
          </w:p>
        </w:tc>
      </w:tr>
      <w:tr w:rsidR="007238D1" w14:paraId="10122483" w14:textId="77777777" w:rsidTr="00206EE1">
        <w:trPr>
          <w:trHeight w:val="1656"/>
        </w:trPr>
        <w:tc>
          <w:tcPr>
            <w:tcW w:w="10008" w:type="dxa"/>
            <w:gridSpan w:val="10"/>
          </w:tcPr>
          <w:p w14:paraId="47DF9579"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67760F75" w14:textId="77777777" w:rsidR="007238D1" w:rsidRDefault="007238D1" w:rsidP="00206EE1">
            <w:pPr>
              <w:spacing w:line="280" w:lineRule="exact"/>
              <w:ind w:firstLineChars="200" w:firstLine="420"/>
              <w:rPr>
                <w:rFonts w:ascii="宋体" w:hAnsi="宋体"/>
                <w:bCs/>
                <w:color w:val="000000"/>
                <w:szCs w:val="21"/>
              </w:rPr>
            </w:pPr>
            <w:r w:rsidRPr="007918FC">
              <w:rPr>
                <w:rFonts w:ascii="宋体" w:hAnsi="宋体" w:hint="eastAsia"/>
                <w:bCs/>
                <w:color w:val="000000"/>
                <w:szCs w:val="21"/>
              </w:rPr>
              <w:t>以培养学生具备化学学科核心素养为主旨，了解与中学化学学科相关的</w:t>
            </w:r>
            <w:r>
              <w:rPr>
                <w:rFonts w:ascii="宋体" w:hAnsi="宋体" w:hint="eastAsia"/>
                <w:bCs/>
                <w:color w:val="000000"/>
                <w:szCs w:val="21"/>
              </w:rPr>
              <w:t>安全</w:t>
            </w:r>
            <w:r w:rsidRPr="007918FC">
              <w:rPr>
                <w:rFonts w:ascii="宋体" w:hAnsi="宋体" w:hint="eastAsia"/>
                <w:bCs/>
                <w:color w:val="000000"/>
                <w:szCs w:val="21"/>
              </w:rPr>
              <w:t>和</w:t>
            </w:r>
            <w:r>
              <w:rPr>
                <w:rFonts w:ascii="宋体" w:hAnsi="宋体" w:hint="eastAsia"/>
                <w:bCs/>
                <w:color w:val="000000"/>
                <w:szCs w:val="21"/>
              </w:rPr>
              <w:t>环保</w:t>
            </w:r>
            <w:r w:rsidRPr="007918FC">
              <w:rPr>
                <w:rFonts w:ascii="宋体" w:hAnsi="宋体" w:hint="eastAsia"/>
                <w:bCs/>
                <w:color w:val="000000"/>
                <w:szCs w:val="21"/>
              </w:rPr>
              <w:t>方面的基础知识，</w:t>
            </w:r>
            <w:r>
              <w:rPr>
                <w:rFonts w:ascii="宋体" w:hAnsi="宋体" w:hint="eastAsia"/>
                <w:bCs/>
                <w:color w:val="000000"/>
                <w:szCs w:val="21"/>
              </w:rPr>
              <w:t>具备危险情况下，基本自我保护和自救能力。</w:t>
            </w:r>
          </w:p>
          <w:p w14:paraId="373BE6CD" w14:textId="77777777" w:rsidR="007238D1" w:rsidRDefault="007238D1" w:rsidP="00206EE1">
            <w:pPr>
              <w:spacing w:line="280" w:lineRule="exact"/>
              <w:ind w:firstLineChars="200" w:firstLine="420"/>
              <w:rPr>
                <w:rFonts w:hint="eastAsia"/>
                <w:b/>
                <w:bCs/>
              </w:rPr>
            </w:pPr>
            <w:r>
              <w:rPr>
                <w:rFonts w:ascii="宋体" w:hAnsi="宋体" w:hint="eastAsia"/>
                <w:bCs/>
                <w:color w:val="000000"/>
                <w:szCs w:val="21"/>
              </w:rPr>
              <w:t>（</w:t>
            </w:r>
            <w:proofErr w:type="gramStart"/>
            <w:r>
              <w:rPr>
                <w:rFonts w:ascii="宋体" w:hAnsi="宋体" w:hint="eastAsia"/>
                <w:bCs/>
                <w:color w:val="000000"/>
                <w:szCs w:val="21"/>
              </w:rPr>
              <w:t>思政元素</w:t>
            </w:r>
            <w:proofErr w:type="gramEnd"/>
            <w:r>
              <w:rPr>
                <w:rFonts w:ascii="宋体" w:hAnsi="宋体" w:hint="eastAsia"/>
                <w:bCs/>
                <w:color w:val="000000"/>
                <w:szCs w:val="21"/>
              </w:rPr>
              <w:t>：以近年来化学实验室发生的安全事故为教学案例，结合现阶段我国普遍存在的化学实验操作及安全管理问题，对学生进行安全教育，并于发达国家进行对比；方式：课堂教授与讨论）</w:t>
            </w:r>
          </w:p>
        </w:tc>
      </w:tr>
      <w:tr w:rsidR="007238D1" w14:paraId="2F4FFCAD" w14:textId="77777777" w:rsidTr="00206EE1">
        <w:trPr>
          <w:trHeight w:val="3396"/>
        </w:trPr>
        <w:tc>
          <w:tcPr>
            <w:tcW w:w="10008" w:type="dxa"/>
            <w:gridSpan w:val="10"/>
          </w:tcPr>
          <w:p w14:paraId="230F677F"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21022591" w14:textId="77777777" w:rsidR="007238D1" w:rsidRDefault="007238D1" w:rsidP="00206EE1">
            <w:pPr>
              <w:spacing w:line="280" w:lineRule="exact"/>
              <w:rPr>
                <w:rFonts w:hint="eastAsia"/>
              </w:rPr>
            </w:pPr>
            <w:r w:rsidRPr="006D2FEF">
              <w:rPr>
                <w:rFonts w:hint="eastAsia"/>
              </w:rPr>
              <w:t>第一章</w:t>
            </w:r>
            <w:r w:rsidRPr="006D2FEF">
              <w:rPr>
                <w:rFonts w:hint="eastAsia"/>
              </w:rPr>
              <w:t xml:space="preserve"> </w:t>
            </w:r>
            <w:r w:rsidRPr="006D2FEF">
              <w:rPr>
                <w:rFonts w:hint="eastAsia"/>
              </w:rPr>
              <w:t>实验室安全与规范化管理（</w:t>
            </w:r>
            <w:r>
              <w:rPr>
                <w:rFonts w:hint="eastAsia"/>
              </w:rPr>
              <w:t>4</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了解实验室安全管理法律和法规；</w:t>
            </w:r>
            <w:r w:rsidRPr="006D2FEF">
              <w:rPr>
                <w:rFonts w:hint="eastAsia"/>
              </w:rPr>
              <w:cr/>
              <w:t xml:space="preserve"> 2.</w:t>
            </w:r>
            <w:r w:rsidRPr="006D2FEF">
              <w:rPr>
                <w:rFonts w:hint="eastAsia"/>
              </w:rPr>
              <w:t>掌握实验室化学品分类管理和公共设施操作守则；</w:t>
            </w:r>
            <w:r w:rsidRPr="006D2FEF">
              <w:rPr>
                <w:rFonts w:hint="eastAsia"/>
              </w:rPr>
              <w:cr/>
              <w:t xml:space="preserve"> 3.</w:t>
            </w:r>
            <w:r w:rsidRPr="006D2FEF">
              <w:rPr>
                <w:rFonts w:hint="eastAsia"/>
              </w:rPr>
              <w:t>树立实验室安全意识。</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安全意识是必备的科学素养</w:t>
            </w:r>
            <w:r w:rsidRPr="006D2FEF">
              <w:rPr>
                <w:rFonts w:hint="eastAsia"/>
              </w:rPr>
              <w:t xml:space="preserve"> </w:t>
            </w:r>
            <w:r w:rsidRPr="006D2FEF">
              <w:rPr>
                <w:rFonts w:hint="eastAsia"/>
              </w:rPr>
              <w:t>；</w:t>
            </w:r>
            <w:r w:rsidRPr="006D2FEF">
              <w:rPr>
                <w:rFonts w:hint="eastAsia"/>
              </w:rPr>
              <w:cr/>
              <w:t xml:space="preserve"> 2.</w:t>
            </w:r>
            <w:r w:rsidRPr="006D2FEF">
              <w:rPr>
                <w:rFonts w:hint="eastAsia"/>
              </w:rPr>
              <w:t>实验室安全管理的相关法律和法规；</w:t>
            </w:r>
            <w:r w:rsidRPr="006D2FEF">
              <w:rPr>
                <w:rFonts w:hint="eastAsia"/>
              </w:rPr>
              <w:cr/>
              <w:t xml:space="preserve"> 3.</w:t>
            </w:r>
            <w:r w:rsidRPr="006D2FEF">
              <w:rPr>
                <w:rFonts w:hint="eastAsia"/>
              </w:rPr>
              <w:t>实验室安全守则；</w:t>
            </w:r>
            <w:r w:rsidRPr="006D2FEF">
              <w:rPr>
                <w:rFonts w:hint="eastAsia"/>
              </w:rPr>
              <w:cr/>
              <w:t xml:space="preserve"> 4.</w:t>
            </w:r>
            <w:r w:rsidRPr="006D2FEF">
              <w:rPr>
                <w:rFonts w:hint="eastAsia"/>
              </w:rPr>
              <w:t>实验室安全操作规程；</w:t>
            </w:r>
            <w:r w:rsidRPr="006D2FEF">
              <w:rPr>
                <w:rFonts w:hint="eastAsia"/>
              </w:rPr>
              <w:cr/>
              <w:t xml:space="preserve"> 5.</w:t>
            </w:r>
            <w:r w:rsidRPr="006D2FEF">
              <w:rPr>
                <w:rFonts w:hint="eastAsia"/>
              </w:rPr>
              <w:t>化学品管理；</w:t>
            </w:r>
            <w:r w:rsidRPr="006D2FEF">
              <w:rPr>
                <w:rFonts w:hint="eastAsia"/>
              </w:rPr>
              <w:cr/>
              <w:t xml:space="preserve"> 6.</w:t>
            </w:r>
            <w:r w:rsidRPr="006D2FEF">
              <w:rPr>
                <w:rFonts w:hint="eastAsia"/>
              </w:rPr>
              <w:t>实验室共同设施安全常识与管理；</w:t>
            </w:r>
            <w:r w:rsidRPr="006D2FEF">
              <w:rPr>
                <w:rFonts w:hint="eastAsia"/>
              </w:rPr>
              <w:cr/>
              <w:t xml:space="preserve"> 7.</w:t>
            </w:r>
            <w:r w:rsidRPr="006D2FEF">
              <w:rPr>
                <w:rFonts w:hint="eastAsia"/>
              </w:rPr>
              <w:t>实验室安全检查条例。</w:t>
            </w:r>
            <w:r w:rsidRPr="006D2FEF">
              <w:rPr>
                <w:rFonts w:hint="eastAsia"/>
              </w:rPr>
              <w:cr/>
              <w:t xml:space="preserve"> </w:t>
            </w:r>
            <w:r w:rsidRPr="006D2FEF">
              <w:rPr>
                <w:rFonts w:hint="eastAsia"/>
              </w:rPr>
              <w:t>重点：实验室安全意识的建立和安全操作规范</w:t>
            </w:r>
            <w:r w:rsidRPr="006D2FEF">
              <w:rPr>
                <w:rFonts w:hint="eastAsia"/>
              </w:rPr>
              <w:cr/>
            </w:r>
            <w:r w:rsidRPr="006D2FEF">
              <w:rPr>
                <w:rFonts w:hint="eastAsia"/>
              </w:rPr>
              <w:cr/>
              <w:t xml:space="preserve"> </w:t>
            </w:r>
            <w:r w:rsidRPr="006D2FEF">
              <w:rPr>
                <w:rFonts w:hint="eastAsia"/>
              </w:rPr>
              <w:t>第二章</w:t>
            </w:r>
            <w:r w:rsidRPr="006D2FEF">
              <w:rPr>
                <w:rFonts w:hint="eastAsia"/>
              </w:rPr>
              <w:t xml:space="preserve"> </w:t>
            </w:r>
            <w:r w:rsidRPr="006D2FEF">
              <w:rPr>
                <w:rFonts w:hint="eastAsia"/>
              </w:rPr>
              <w:t>实验室危险物质与设备的安全使用（</w:t>
            </w:r>
            <w:r>
              <w:rPr>
                <w:rFonts w:hint="eastAsia"/>
              </w:rPr>
              <w:t>4</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掌握实验室易燃、易爆、有毒和对环境污染物质的分类与使用；</w:t>
            </w:r>
            <w:r w:rsidRPr="006D2FEF">
              <w:rPr>
                <w:rFonts w:hint="eastAsia"/>
              </w:rPr>
              <w:cr/>
              <w:t xml:space="preserve"> 2.</w:t>
            </w:r>
            <w:r w:rsidRPr="006D2FEF">
              <w:rPr>
                <w:rFonts w:hint="eastAsia"/>
              </w:rPr>
              <w:t>了解特殊环境下一些实验室操作和设备的使用。</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易燃易爆物质安全使用；</w:t>
            </w:r>
            <w:r w:rsidRPr="006D2FEF">
              <w:rPr>
                <w:rFonts w:hint="eastAsia"/>
              </w:rPr>
              <w:cr/>
            </w:r>
            <w:r w:rsidRPr="006D2FEF">
              <w:rPr>
                <w:rFonts w:hint="eastAsia"/>
              </w:rPr>
              <w:lastRenderedPageBreak/>
              <w:t xml:space="preserve"> 2.</w:t>
            </w:r>
            <w:r w:rsidRPr="006D2FEF">
              <w:rPr>
                <w:rFonts w:hint="eastAsia"/>
              </w:rPr>
              <w:t>有毒物质和环境污染物质分类与使用；</w:t>
            </w:r>
            <w:r w:rsidRPr="006D2FEF">
              <w:rPr>
                <w:rFonts w:hint="eastAsia"/>
              </w:rPr>
              <w:cr/>
              <w:t xml:space="preserve"> 3.</w:t>
            </w:r>
            <w:r w:rsidRPr="006D2FEF">
              <w:rPr>
                <w:rFonts w:hint="eastAsia"/>
              </w:rPr>
              <w:t>高压、高能和高低温实验设备使用；</w:t>
            </w:r>
            <w:r w:rsidRPr="006D2FEF">
              <w:rPr>
                <w:rFonts w:hint="eastAsia"/>
              </w:rPr>
              <w:cr/>
              <w:t xml:space="preserve"> 4.</w:t>
            </w:r>
            <w:r w:rsidRPr="006D2FEF">
              <w:rPr>
                <w:rFonts w:hint="eastAsia"/>
              </w:rPr>
              <w:t>放射性物质级设备使用；</w:t>
            </w:r>
            <w:r w:rsidRPr="006D2FEF">
              <w:rPr>
                <w:rFonts w:hint="eastAsia"/>
              </w:rPr>
              <w:cr/>
              <w:t xml:space="preserve"> 5.</w:t>
            </w:r>
            <w:r w:rsidRPr="006D2FEF">
              <w:rPr>
                <w:rFonts w:hint="eastAsia"/>
              </w:rPr>
              <w:t>微生物使用。</w:t>
            </w:r>
            <w:r w:rsidRPr="006D2FEF">
              <w:rPr>
                <w:rFonts w:hint="eastAsia"/>
              </w:rPr>
              <w:cr/>
              <w:t xml:space="preserve"> </w:t>
            </w:r>
            <w:r w:rsidRPr="006D2FEF">
              <w:rPr>
                <w:rFonts w:hint="eastAsia"/>
              </w:rPr>
              <w:t>重点：易燃易爆和有毒物质分类和使用</w:t>
            </w:r>
            <w:r w:rsidRPr="006D2FEF">
              <w:rPr>
                <w:rFonts w:hint="eastAsia"/>
              </w:rPr>
              <w:cr/>
            </w:r>
            <w:r w:rsidRPr="006D2FEF">
              <w:rPr>
                <w:rFonts w:hint="eastAsia"/>
              </w:rPr>
              <w:cr/>
              <w:t xml:space="preserve"> </w:t>
            </w:r>
            <w:r w:rsidRPr="006D2FEF">
              <w:rPr>
                <w:rFonts w:hint="eastAsia"/>
              </w:rPr>
              <w:t>第三章</w:t>
            </w:r>
            <w:r w:rsidRPr="006D2FEF">
              <w:rPr>
                <w:rFonts w:hint="eastAsia"/>
              </w:rPr>
              <w:t xml:space="preserve"> </w:t>
            </w:r>
            <w:r w:rsidRPr="006D2FEF">
              <w:rPr>
                <w:rFonts w:hint="eastAsia"/>
              </w:rPr>
              <w:t>实验室废弃物的分类和处理（</w:t>
            </w:r>
            <w:r>
              <w:t>2</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树立绿色环保和可持续发展的观念看待废弃物的处理；</w:t>
            </w:r>
            <w:r w:rsidRPr="006D2FEF">
              <w:rPr>
                <w:rFonts w:hint="eastAsia"/>
              </w:rPr>
              <w:cr/>
              <w:t xml:space="preserve"> 2.</w:t>
            </w:r>
            <w:proofErr w:type="gramStart"/>
            <w:r w:rsidRPr="006D2FEF">
              <w:rPr>
                <w:rFonts w:hint="eastAsia"/>
              </w:rPr>
              <w:t>固液气</w:t>
            </w:r>
            <w:proofErr w:type="gramEnd"/>
            <w:r w:rsidRPr="006D2FEF">
              <w:rPr>
                <w:rFonts w:hint="eastAsia"/>
              </w:rPr>
              <w:t>三废的处理流程和办法。</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实验室危险废弃物的总类、收集和和处理原则；</w:t>
            </w:r>
            <w:r w:rsidRPr="006D2FEF">
              <w:rPr>
                <w:rFonts w:hint="eastAsia"/>
              </w:rPr>
              <w:cr/>
              <w:t xml:space="preserve"> 2.</w:t>
            </w:r>
            <w:r w:rsidRPr="006D2FEF">
              <w:rPr>
                <w:rFonts w:hint="eastAsia"/>
              </w:rPr>
              <w:t>实验室无机类废液处理；</w:t>
            </w:r>
            <w:r w:rsidRPr="006D2FEF">
              <w:rPr>
                <w:rFonts w:hint="eastAsia"/>
              </w:rPr>
              <w:cr/>
              <w:t xml:space="preserve"> 3.</w:t>
            </w:r>
            <w:r w:rsidRPr="006D2FEF">
              <w:rPr>
                <w:rFonts w:hint="eastAsia"/>
              </w:rPr>
              <w:t>实验室有机类废液的处理；</w:t>
            </w:r>
            <w:r w:rsidRPr="006D2FEF">
              <w:rPr>
                <w:rFonts w:hint="eastAsia"/>
              </w:rPr>
              <w:cr/>
              <w:t xml:space="preserve"> 4.</w:t>
            </w:r>
            <w:r w:rsidRPr="006D2FEF">
              <w:rPr>
                <w:rFonts w:hint="eastAsia"/>
              </w:rPr>
              <w:t>实验室纳米材料废弃物的处理；</w:t>
            </w:r>
            <w:r w:rsidRPr="006D2FEF">
              <w:rPr>
                <w:rFonts w:hint="eastAsia"/>
              </w:rPr>
              <w:cr/>
              <w:t xml:space="preserve"> 5.</w:t>
            </w:r>
            <w:r w:rsidRPr="006D2FEF">
              <w:rPr>
                <w:rFonts w:hint="eastAsia"/>
              </w:rPr>
              <w:t>实验室生物类废弃物处理；</w:t>
            </w:r>
            <w:r w:rsidRPr="006D2FEF">
              <w:rPr>
                <w:rFonts w:hint="eastAsia"/>
              </w:rPr>
              <w:cr/>
              <w:t xml:space="preserve"> 6.</w:t>
            </w:r>
            <w:r w:rsidRPr="006D2FEF">
              <w:rPr>
                <w:rFonts w:hint="eastAsia"/>
              </w:rPr>
              <w:t>实验室废弃的处理。</w:t>
            </w:r>
            <w:r w:rsidRPr="006D2FEF">
              <w:rPr>
                <w:rFonts w:hint="eastAsia"/>
              </w:rPr>
              <w:cr/>
              <w:t xml:space="preserve"> </w:t>
            </w:r>
            <w:r w:rsidRPr="006D2FEF">
              <w:rPr>
                <w:rFonts w:hint="eastAsia"/>
              </w:rPr>
              <w:t>重点：废弃物不同分类和处理办法</w:t>
            </w:r>
            <w:r w:rsidRPr="006D2FEF">
              <w:rPr>
                <w:rFonts w:hint="eastAsia"/>
              </w:rPr>
              <w:cr/>
            </w:r>
            <w:r w:rsidRPr="006D2FEF">
              <w:rPr>
                <w:rFonts w:hint="eastAsia"/>
              </w:rPr>
              <w:cr/>
              <w:t xml:space="preserve"> </w:t>
            </w:r>
            <w:r w:rsidRPr="006D2FEF">
              <w:rPr>
                <w:rFonts w:hint="eastAsia"/>
              </w:rPr>
              <w:t>第四章</w:t>
            </w:r>
            <w:r w:rsidRPr="006D2FEF">
              <w:rPr>
                <w:rFonts w:hint="eastAsia"/>
              </w:rPr>
              <w:t xml:space="preserve"> </w:t>
            </w:r>
            <w:r w:rsidRPr="006D2FEF">
              <w:rPr>
                <w:rFonts w:hint="eastAsia"/>
              </w:rPr>
              <w:t>实验室安全事故的应急处理（</w:t>
            </w:r>
            <w:r>
              <w:t>4</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掌握各类实验室急救常识和注意事项；</w:t>
            </w:r>
            <w:r w:rsidRPr="006D2FEF">
              <w:rPr>
                <w:rFonts w:hint="eastAsia"/>
              </w:rPr>
              <w:cr/>
              <w:t xml:space="preserve"> 2. </w:t>
            </w:r>
            <w:r w:rsidRPr="006D2FEF">
              <w:rPr>
                <w:rFonts w:hint="eastAsia"/>
              </w:rPr>
              <w:t>熟记一些紧急情况联系电话。</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化学事故应急处置的基本原则和救援步骤；</w:t>
            </w:r>
            <w:r w:rsidRPr="006D2FEF">
              <w:rPr>
                <w:rFonts w:hint="eastAsia"/>
              </w:rPr>
              <w:cr/>
              <w:t xml:space="preserve"> 2</w:t>
            </w:r>
            <w:r w:rsidRPr="006D2FEF">
              <w:rPr>
                <w:rFonts w:hint="eastAsia"/>
              </w:rPr>
              <w:t>化学药品中毒及应急处理；</w:t>
            </w:r>
            <w:r w:rsidRPr="006D2FEF">
              <w:rPr>
                <w:rFonts w:hint="eastAsia"/>
              </w:rPr>
              <w:cr/>
              <w:t xml:space="preserve"> 3.</w:t>
            </w:r>
            <w:r w:rsidRPr="006D2FEF">
              <w:rPr>
                <w:rFonts w:hint="eastAsia"/>
              </w:rPr>
              <w:t>火灾事故及其应急处理；</w:t>
            </w:r>
            <w:r w:rsidRPr="006D2FEF">
              <w:rPr>
                <w:rFonts w:hint="eastAsia"/>
              </w:rPr>
              <w:cr/>
              <w:t xml:space="preserve"> 4.</w:t>
            </w:r>
            <w:r w:rsidRPr="006D2FEF">
              <w:rPr>
                <w:rFonts w:hint="eastAsia"/>
              </w:rPr>
              <w:t>爆炸事故及其应急处理；</w:t>
            </w:r>
            <w:r w:rsidRPr="006D2FEF">
              <w:rPr>
                <w:rFonts w:hint="eastAsia"/>
              </w:rPr>
              <w:cr/>
              <w:t xml:space="preserve"> 5.</w:t>
            </w:r>
            <w:r w:rsidRPr="006D2FEF">
              <w:rPr>
                <w:rFonts w:hint="eastAsia"/>
              </w:rPr>
              <w:t>外伤事故及其应急处理；</w:t>
            </w:r>
            <w:r w:rsidRPr="006D2FEF">
              <w:rPr>
                <w:rFonts w:hint="eastAsia"/>
              </w:rPr>
              <w:cr/>
              <w:t xml:space="preserve"> 6.</w:t>
            </w:r>
            <w:r w:rsidRPr="006D2FEF">
              <w:rPr>
                <w:rFonts w:hint="eastAsia"/>
              </w:rPr>
              <w:t>放射性物质泄漏事故及其应急处理；</w:t>
            </w:r>
            <w:r w:rsidRPr="006D2FEF">
              <w:rPr>
                <w:rFonts w:hint="eastAsia"/>
              </w:rPr>
              <w:cr/>
              <w:t xml:space="preserve"> 7.</w:t>
            </w:r>
            <w:r w:rsidRPr="006D2FEF">
              <w:rPr>
                <w:rFonts w:hint="eastAsia"/>
              </w:rPr>
              <w:t>急救常识。</w:t>
            </w:r>
            <w:r w:rsidRPr="006D2FEF">
              <w:rPr>
                <w:rFonts w:hint="eastAsia"/>
              </w:rPr>
              <w:cr/>
              <w:t xml:space="preserve"> </w:t>
            </w:r>
            <w:r w:rsidRPr="006D2FEF">
              <w:rPr>
                <w:rFonts w:hint="eastAsia"/>
              </w:rPr>
              <w:t>重点：各类事故处理办法和注意事项</w:t>
            </w:r>
            <w:r w:rsidRPr="006D2FEF">
              <w:rPr>
                <w:rFonts w:hint="eastAsia"/>
              </w:rPr>
              <w:cr/>
              <w:t xml:space="preserve"> </w:t>
            </w:r>
            <w:r w:rsidRPr="006D2FEF">
              <w:rPr>
                <w:rFonts w:hint="eastAsia"/>
              </w:rPr>
              <w:t>难点：平衡常数解决问题</w:t>
            </w:r>
            <w:r w:rsidRPr="006D2FEF">
              <w:rPr>
                <w:rFonts w:hint="eastAsia"/>
              </w:rPr>
              <w:cr/>
            </w:r>
            <w:r w:rsidRPr="006D2FEF">
              <w:rPr>
                <w:rFonts w:hint="eastAsia"/>
              </w:rPr>
              <w:cr/>
              <w:t xml:space="preserve"> </w:t>
            </w:r>
            <w:r w:rsidRPr="006D2FEF">
              <w:rPr>
                <w:rFonts w:hint="eastAsia"/>
              </w:rPr>
              <w:t>第五章</w:t>
            </w:r>
            <w:r w:rsidRPr="006D2FEF">
              <w:rPr>
                <w:rFonts w:hint="eastAsia"/>
              </w:rPr>
              <w:t xml:space="preserve"> </w:t>
            </w:r>
            <w:r w:rsidRPr="006D2FEF">
              <w:rPr>
                <w:rFonts w:hint="eastAsia"/>
              </w:rPr>
              <w:t>实验室管理和信息安全维护（</w:t>
            </w:r>
            <w:r>
              <w:rPr>
                <w:rFonts w:hint="eastAsia"/>
              </w:rPr>
              <w:t>2</w:t>
            </w:r>
            <w:r w:rsidRPr="006D2FEF">
              <w:rPr>
                <w:rFonts w:hint="eastAsia"/>
              </w:rPr>
              <w:t>学时）</w:t>
            </w:r>
            <w:r w:rsidRPr="006D2FEF">
              <w:rPr>
                <w:rFonts w:hint="eastAsia"/>
              </w:rPr>
              <w:cr/>
              <w:t xml:space="preserve"> </w:t>
            </w:r>
            <w:r w:rsidRPr="006D2FEF">
              <w:rPr>
                <w:rFonts w:hint="eastAsia"/>
              </w:rPr>
              <w:t>教学要求：</w:t>
            </w:r>
            <w:r w:rsidRPr="006D2FEF">
              <w:rPr>
                <w:rFonts w:hint="eastAsia"/>
              </w:rPr>
              <w:cr/>
              <w:t xml:space="preserve"> 1.</w:t>
            </w:r>
            <w:r w:rsidRPr="006D2FEF">
              <w:rPr>
                <w:rFonts w:hint="eastAsia"/>
              </w:rPr>
              <w:t>了解实验室规范化管理的具体内容；</w:t>
            </w:r>
            <w:r w:rsidRPr="006D2FEF">
              <w:rPr>
                <w:rFonts w:hint="eastAsia"/>
              </w:rPr>
              <w:cr/>
              <w:t xml:space="preserve"> 2.</w:t>
            </w:r>
            <w:r w:rsidRPr="006D2FEF">
              <w:rPr>
                <w:rFonts w:hint="eastAsia"/>
              </w:rPr>
              <w:t>掌握实验室信息安全与维护的注意事项。</w:t>
            </w:r>
            <w:r w:rsidRPr="006D2FEF">
              <w:rPr>
                <w:rFonts w:hint="eastAsia"/>
              </w:rPr>
              <w:cr/>
              <w:t xml:space="preserve"> </w:t>
            </w:r>
            <w:r w:rsidRPr="006D2FEF">
              <w:rPr>
                <w:rFonts w:hint="eastAsia"/>
              </w:rPr>
              <w:t>教学内容：</w:t>
            </w:r>
            <w:r w:rsidRPr="006D2FEF">
              <w:rPr>
                <w:rFonts w:hint="eastAsia"/>
              </w:rPr>
              <w:cr/>
              <w:t xml:space="preserve"> 1.</w:t>
            </w:r>
            <w:r w:rsidRPr="006D2FEF">
              <w:rPr>
                <w:rFonts w:hint="eastAsia"/>
              </w:rPr>
              <w:t>实验室的规范化管理；</w:t>
            </w:r>
            <w:r w:rsidRPr="006D2FEF">
              <w:rPr>
                <w:rFonts w:hint="eastAsia"/>
              </w:rPr>
              <w:cr/>
              <w:t xml:space="preserve"> 2.</w:t>
            </w:r>
            <w:r w:rsidRPr="006D2FEF">
              <w:rPr>
                <w:rFonts w:hint="eastAsia"/>
              </w:rPr>
              <w:t>实验室信息管理系统和安全维护。</w:t>
            </w:r>
            <w:r w:rsidRPr="006D2FEF">
              <w:rPr>
                <w:rFonts w:hint="eastAsia"/>
              </w:rPr>
              <w:cr/>
              <w:t xml:space="preserve"> </w:t>
            </w:r>
            <w:r w:rsidRPr="006D2FEF">
              <w:rPr>
                <w:rFonts w:hint="eastAsia"/>
              </w:rPr>
              <w:t>重点：实验室信息安全与维护</w:t>
            </w:r>
            <w:r w:rsidRPr="006D2FEF">
              <w:cr/>
            </w:r>
          </w:p>
          <w:p w14:paraId="6A67E884" w14:textId="77777777" w:rsidR="007238D1" w:rsidRDefault="007238D1" w:rsidP="00206EE1">
            <w:pPr>
              <w:rPr>
                <w:rFonts w:hint="eastAsia"/>
              </w:rPr>
            </w:pPr>
          </w:p>
        </w:tc>
      </w:tr>
      <w:tr w:rsidR="007238D1" w14:paraId="11AC565D" w14:textId="77777777" w:rsidTr="00206EE1">
        <w:trPr>
          <w:trHeight w:val="1305"/>
        </w:trPr>
        <w:tc>
          <w:tcPr>
            <w:tcW w:w="10008" w:type="dxa"/>
            <w:gridSpan w:val="10"/>
            <w:tcBorders>
              <w:bottom w:val="single" w:sz="4" w:space="0" w:color="auto"/>
            </w:tcBorders>
          </w:tcPr>
          <w:p w14:paraId="2A9D41D4" w14:textId="77777777" w:rsidR="007238D1" w:rsidRDefault="007238D1" w:rsidP="00206EE1">
            <w:pPr>
              <w:rPr>
                <w:rFonts w:hint="eastAsia"/>
                <w:b/>
                <w:bCs/>
              </w:rPr>
            </w:pPr>
            <w:r>
              <w:rPr>
                <w:rFonts w:hint="eastAsia"/>
                <w:b/>
                <w:bCs/>
              </w:rPr>
              <w:t>教材及主要参考书目：</w:t>
            </w:r>
          </w:p>
          <w:p w14:paraId="6DF338B5" w14:textId="77777777" w:rsidR="007238D1" w:rsidRPr="00DE2476" w:rsidRDefault="007238D1" w:rsidP="00206EE1">
            <w:pPr>
              <w:ind w:firstLineChars="200" w:firstLine="420"/>
              <w:rPr>
                <w:rFonts w:ascii="宋体" w:hAnsi="宋体" w:cs="Helvetica"/>
                <w:szCs w:val="21"/>
              </w:rPr>
            </w:pPr>
            <w:r>
              <w:rPr>
                <w:rFonts w:ascii="宋体" w:hAnsi="宋体" w:cs="Helvetica"/>
                <w:szCs w:val="21"/>
              </w:rPr>
              <w:t xml:space="preserve">[1] </w:t>
            </w:r>
            <w:r w:rsidRPr="00DE2476">
              <w:rPr>
                <w:rFonts w:ascii="宋体" w:hAnsi="宋体" w:cs="Helvetica"/>
                <w:szCs w:val="21"/>
              </w:rPr>
              <w:t>赵华绒等 化学实验室安全与环保手册 化学工业出版社， 2016</w:t>
            </w:r>
          </w:p>
          <w:p w14:paraId="26D357AA" w14:textId="77777777" w:rsidR="007238D1" w:rsidRPr="00DE2476" w:rsidRDefault="007238D1" w:rsidP="00206EE1">
            <w:pPr>
              <w:ind w:firstLineChars="200" w:firstLine="420"/>
              <w:rPr>
                <w:rFonts w:ascii="宋体" w:hAnsi="宋体" w:cs="Helvetica"/>
                <w:szCs w:val="21"/>
              </w:rPr>
            </w:pPr>
            <w:r w:rsidRPr="00DE2476">
              <w:rPr>
                <w:rFonts w:ascii="宋体" w:hAnsi="宋体" w:cs="Helvetica"/>
                <w:szCs w:val="21"/>
              </w:rPr>
              <w:t>[2] 敖天其等 实验室安全与环境保护 四川大学出版社， 2014</w:t>
            </w:r>
          </w:p>
          <w:p w14:paraId="793ABE0F" w14:textId="77777777" w:rsidR="007238D1" w:rsidRDefault="007238D1" w:rsidP="00206EE1">
            <w:pPr>
              <w:ind w:firstLineChars="200" w:firstLine="420"/>
              <w:rPr>
                <w:rFonts w:ascii="宋体" w:hAnsi="宋体" w:cs="Helvetica"/>
                <w:szCs w:val="21"/>
              </w:rPr>
            </w:pPr>
            <w:r w:rsidRPr="00DE2476">
              <w:rPr>
                <w:rFonts w:ascii="宋体" w:hAnsi="宋体" w:cs="Helvetica"/>
                <w:szCs w:val="21"/>
              </w:rPr>
              <w:t>[3] 冯建跃 《高等学校实验室安全制度选编》浙江大学出版社，2016</w:t>
            </w:r>
          </w:p>
          <w:p w14:paraId="49101DB7" w14:textId="77777777" w:rsidR="007238D1" w:rsidRDefault="007238D1" w:rsidP="00206EE1">
            <w:pPr>
              <w:ind w:firstLineChars="200" w:firstLine="420"/>
            </w:pPr>
          </w:p>
          <w:p w14:paraId="14D6DB6B" w14:textId="12C5CB2C" w:rsidR="00206EE1" w:rsidRDefault="00206EE1" w:rsidP="00206EE1">
            <w:pPr>
              <w:ind w:firstLineChars="200" w:firstLine="420"/>
              <w:rPr>
                <w:rFonts w:hint="eastAsia"/>
              </w:rPr>
            </w:pPr>
          </w:p>
        </w:tc>
      </w:tr>
      <w:tr w:rsidR="007238D1" w14:paraId="74954A24" w14:textId="77777777" w:rsidTr="00206EE1">
        <w:trPr>
          <w:trHeight w:val="653"/>
        </w:trPr>
        <w:tc>
          <w:tcPr>
            <w:tcW w:w="10008" w:type="dxa"/>
            <w:gridSpan w:val="10"/>
          </w:tcPr>
          <w:p w14:paraId="1B79F3FF" w14:textId="77777777" w:rsidR="007238D1" w:rsidRDefault="007238D1" w:rsidP="00206EE1">
            <w:pPr>
              <w:rPr>
                <w:b/>
                <w:bCs/>
              </w:rPr>
            </w:pPr>
            <w:r>
              <w:rPr>
                <w:rFonts w:hint="eastAsia"/>
                <w:b/>
                <w:bCs/>
              </w:rPr>
              <w:lastRenderedPageBreak/>
              <w:t>预修课程：</w:t>
            </w:r>
          </w:p>
          <w:p w14:paraId="309238AE" w14:textId="77777777" w:rsidR="007238D1" w:rsidRDefault="007238D1" w:rsidP="00206EE1">
            <w:pPr>
              <w:rPr>
                <w:rFonts w:hint="eastAsia"/>
                <w:b/>
                <w:bCs/>
              </w:rPr>
            </w:pPr>
            <w:r>
              <w:rPr>
                <w:rFonts w:hint="eastAsia"/>
                <w:bCs/>
              </w:rPr>
              <w:t>大学基础实验课程</w:t>
            </w:r>
          </w:p>
        </w:tc>
      </w:tr>
      <w:tr w:rsidR="007238D1" w14:paraId="210BCA63" w14:textId="77777777" w:rsidTr="00206EE1">
        <w:trPr>
          <w:trHeight w:val="653"/>
        </w:trPr>
        <w:tc>
          <w:tcPr>
            <w:tcW w:w="10008" w:type="dxa"/>
            <w:gridSpan w:val="10"/>
          </w:tcPr>
          <w:p w14:paraId="1E4A4C9A" w14:textId="77777777" w:rsidR="007238D1" w:rsidRDefault="007238D1" w:rsidP="00206EE1">
            <w:pPr>
              <w:rPr>
                <w:b/>
                <w:bCs/>
              </w:rPr>
            </w:pPr>
            <w:r>
              <w:rPr>
                <w:rFonts w:hint="eastAsia"/>
                <w:b/>
                <w:bCs/>
              </w:rPr>
              <w:t>教师团队成员：</w:t>
            </w:r>
          </w:p>
          <w:p w14:paraId="23697DCC" w14:textId="77777777" w:rsidR="007238D1" w:rsidRDefault="007238D1" w:rsidP="00206EE1">
            <w:pPr>
              <w:rPr>
                <w:rFonts w:hint="eastAsia"/>
                <w:b/>
                <w:bCs/>
              </w:rPr>
            </w:pPr>
            <w:r w:rsidRPr="006D2FEF">
              <w:rPr>
                <w:rFonts w:hint="eastAsia"/>
                <w:bCs/>
              </w:rPr>
              <w:t>关宏宇</w:t>
            </w:r>
          </w:p>
        </w:tc>
      </w:tr>
      <w:tr w:rsidR="007238D1" w14:paraId="51070FC1" w14:textId="77777777" w:rsidTr="00206EE1">
        <w:trPr>
          <w:trHeight w:val="639"/>
        </w:trPr>
        <w:tc>
          <w:tcPr>
            <w:tcW w:w="10008" w:type="dxa"/>
            <w:gridSpan w:val="10"/>
          </w:tcPr>
          <w:p w14:paraId="5C5FF22F" w14:textId="77777777" w:rsidR="007238D1" w:rsidRDefault="007238D1" w:rsidP="00206EE1">
            <w:pPr>
              <w:rPr>
                <w:rFonts w:hint="eastAsia"/>
                <w:b/>
                <w:bCs/>
              </w:rPr>
            </w:pPr>
            <w:r>
              <w:rPr>
                <w:rFonts w:hint="eastAsia"/>
                <w:b/>
                <w:bCs/>
              </w:rPr>
              <w:t>编制者签名：</w:t>
            </w:r>
            <w:r>
              <w:rPr>
                <w:rFonts w:hint="eastAsia"/>
                <w:b/>
                <w:bCs/>
              </w:rPr>
              <w:t xml:space="preserve">                             </w:t>
            </w:r>
          </w:p>
          <w:p w14:paraId="67DAD415"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3C7927D5" w14:textId="77777777" w:rsidTr="00206EE1">
        <w:trPr>
          <w:trHeight w:val="897"/>
        </w:trPr>
        <w:tc>
          <w:tcPr>
            <w:tcW w:w="10008" w:type="dxa"/>
            <w:gridSpan w:val="10"/>
          </w:tcPr>
          <w:p w14:paraId="16F44F0F" w14:textId="77777777" w:rsidR="007238D1" w:rsidRDefault="007238D1" w:rsidP="00206EE1">
            <w:pPr>
              <w:rPr>
                <w:rFonts w:hint="eastAsia"/>
                <w:b/>
                <w:bCs/>
              </w:rPr>
            </w:pPr>
            <w:r>
              <w:rPr>
                <w:rFonts w:hint="eastAsia"/>
                <w:b/>
                <w:bCs/>
              </w:rPr>
              <w:t>学科点意见：</w:t>
            </w:r>
          </w:p>
          <w:p w14:paraId="3589B42A" w14:textId="77777777" w:rsidR="007238D1" w:rsidRDefault="007238D1" w:rsidP="00206EE1">
            <w:pPr>
              <w:rPr>
                <w:rFonts w:hint="eastAsia"/>
                <w:b/>
                <w:bCs/>
              </w:rPr>
            </w:pPr>
          </w:p>
          <w:p w14:paraId="7ED16E32" w14:textId="77777777" w:rsidR="007238D1" w:rsidRDefault="007238D1" w:rsidP="00206EE1">
            <w:pPr>
              <w:ind w:firstLine="6330"/>
              <w:rPr>
                <w:rFonts w:hint="eastAsia"/>
                <w:b/>
                <w:bCs/>
              </w:rPr>
            </w:pPr>
            <w:r>
              <w:rPr>
                <w:rFonts w:hint="eastAsia"/>
                <w:b/>
                <w:bCs/>
              </w:rPr>
              <w:t>学科点负责人签名：</w:t>
            </w:r>
          </w:p>
          <w:p w14:paraId="437D642F"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EF9D82B"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692F3C4D" w14:textId="77777777" w:rsidR="007238D1" w:rsidRDefault="007238D1" w:rsidP="007238D1">
      <w:pPr>
        <w:sectPr w:rsidR="007238D1">
          <w:footerReference w:type="even" r:id="rId14"/>
          <w:footerReference w:type="default" r:id="rId15"/>
          <w:pgSz w:w="11906" w:h="16838"/>
          <w:pgMar w:top="1134" w:right="1134" w:bottom="907" w:left="1134" w:header="567" w:footer="340" w:gutter="0"/>
          <w:cols w:space="720"/>
          <w:docGrid w:type="lines" w:linePitch="312"/>
        </w:sectPr>
      </w:pPr>
    </w:p>
    <w:p w14:paraId="5AAFFABB" w14:textId="0B1AA70A" w:rsidR="007238D1" w:rsidRPr="00C01AC2" w:rsidRDefault="007238D1" w:rsidP="00206EE1">
      <w:pPr>
        <w:pStyle w:val="a8"/>
        <w:rPr>
          <w:szCs w:val="28"/>
        </w:rPr>
      </w:pPr>
      <w:bookmarkStart w:id="7" w:name="_Toc138776011"/>
      <w:r w:rsidRPr="006632BA">
        <w:lastRenderedPageBreak/>
        <w:t>0000520144</w:t>
      </w:r>
      <w:r>
        <w:rPr>
          <w:rFonts w:hint="eastAsia"/>
        </w:rPr>
        <w:t>——班级管理理论与实践</w:t>
      </w:r>
      <w:bookmarkEnd w:id="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810"/>
        <w:gridCol w:w="1361"/>
        <w:gridCol w:w="2869"/>
      </w:tblGrid>
      <w:tr w:rsidR="007238D1" w14:paraId="3428855D" w14:textId="77777777" w:rsidTr="00206EE1">
        <w:trPr>
          <w:cantSplit/>
        </w:trPr>
        <w:tc>
          <w:tcPr>
            <w:tcW w:w="837" w:type="dxa"/>
            <w:vMerge w:val="restart"/>
            <w:vAlign w:val="center"/>
          </w:tcPr>
          <w:p w14:paraId="2C32BA8A"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312B1B79" w14:textId="77777777" w:rsidR="007238D1" w:rsidRDefault="007238D1" w:rsidP="00206EE1">
            <w:pPr>
              <w:rPr>
                <w:rFonts w:hint="eastAsia"/>
              </w:rPr>
            </w:pPr>
            <w:r>
              <w:rPr>
                <w:rFonts w:hint="eastAsia"/>
              </w:rPr>
              <w:t>中文</w:t>
            </w:r>
          </w:p>
        </w:tc>
        <w:tc>
          <w:tcPr>
            <w:tcW w:w="4221" w:type="dxa"/>
            <w:gridSpan w:val="5"/>
          </w:tcPr>
          <w:p w14:paraId="5DC9B48A" w14:textId="77777777" w:rsidR="007238D1" w:rsidRDefault="007238D1" w:rsidP="00206EE1">
            <w:pPr>
              <w:rPr>
                <w:rFonts w:hint="eastAsia"/>
              </w:rPr>
            </w:pPr>
            <w:r>
              <w:rPr>
                <w:rFonts w:ascii="宋体" w:hAnsi="宋体" w:hint="eastAsia"/>
                <w:szCs w:val="21"/>
              </w:rPr>
              <w:t>班级管理理论与实践</w:t>
            </w:r>
          </w:p>
        </w:tc>
        <w:tc>
          <w:tcPr>
            <w:tcW w:w="1361" w:type="dxa"/>
          </w:tcPr>
          <w:p w14:paraId="1E200C32" w14:textId="77777777" w:rsidR="007238D1" w:rsidRDefault="007238D1" w:rsidP="00206EE1">
            <w:pPr>
              <w:jc w:val="center"/>
              <w:rPr>
                <w:rFonts w:hint="eastAsia"/>
              </w:rPr>
            </w:pPr>
            <w:r>
              <w:rPr>
                <w:rFonts w:hint="eastAsia"/>
              </w:rPr>
              <w:t>课程编号</w:t>
            </w:r>
          </w:p>
        </w:tc>
        <w:tc>
          <w:tcPr>
            <w:tcW w:w="2869" w:type="dxa"/>
          </w:tcPr>
          <w:p w14:paraId="4E808985" w14:textId="77777777" w:rsidR="007238D1" w:rsidRPr="006632BA" w:rsidRDefault="007238D1" w:rsidP="00206EE1">
            <w:pPr>
              <w:rPr>
                <w:rFonts w:hint="eastAsia"/>
                <w:color w:val="000000"/>
              </w:rPr>
            </w:pPr>
            <w:r w:rsidRPr="006632BA">
              <w:rPr>
                <w:rFonts w:ascii="宋体" w:hAnsi="宋体"/>
                <w:color w:val="000000"/>
                <w:szCs w:val="21"/>
              </w:rPr>
              <w:t>0000520144</w:t>
            </w:r>
          </w:p>
        </w:tc>
      </w:tr>
      <w:tr w:rsidR="007238D1" w14:paraId="6BD34116" w14:textId="77777777" w:rsidTr="00206EE1">
        <w:trPr>
          <w:cantSplit/>
        </w:trPr>
        <w:tc>
          <w:tcPr>
            <w:tcW w:w="837" w:type="dxa"/>
            <w:vMerge/>
            <w:tcBorders>
              <w:tl2br w:val="single" w:sz="4" w:space="0" w:color="auto"/>
            </w:tcBorders>
          </w:tcPr>
          <w:p w14:paraId="119116A8" w14:textId="77777777" w:rsidR="007238D1" w:rsidRDefault="007238D1" w:rsidP="00206EE1">
            <w:pPr>
              <w:rPr>
                <w:rFonts w:hint="eastAsia"/>
              </w:rPr>
            </w:pPr>
          </w:p>
        </w:tc>
        <w:tc>
          <w:tcPr>
            <w:tcW w:w="720" w:type="dxa"/>
            <w:gridSpan w:val="2"/>
          </w:tcPr>
          <w:p w14:paraId="061EE4A8" w14:textId="77777777" w:rsidR="007238D1" w:rsidRDefault="007238D1" w:rsidP="00206EE1">
            <w:pPr>
              <w:rPr>
                <w:rFonts w:hint="eastAsia"/>
              </w:rPr>
            </w:pPr>
            <w:r>
              <w:rPr>
                <w:rFonts w:hint="eastAsia"/>
              </w:rPr>
              <w:t>英文</w:t>
            </w:r>
          </w:p>
        </w:tc>
        <w:tc>
          <w:tcPr>
            <w:tcW w:w="4221" w:type="dxa"/>
            <w:gridSpan w:val="5"/>
          </w:tcPr>
          <w:p w14:paraId="6A36A84B" w14:textId="77777777" w:rsidR="007238D1" w:rsidRDefault="007238D1" w:rsidP="00206EE1">
            <w:pPr>
              <w:jc w:val="left"/>
              <w:rPr>
                <w:rFonts w:hint="eastAsia"/>
              </w:rPr>
            </w:pPr>
            <w:r w:rsidRPr="00FB0E70">
              <w:rPr>
                <w:color w:val="000000"/>
                <w:szCs w:val="21"/>
              </w:rPr>
              <w:t>The Theory and Practice of Class Management</w:t>
            </w:r>
          </w:p>
        </w:tc>
        <w:tc>
          <w:tcPr>
            <w:tcW w:w="1361" w:type="dxa"/>
          </w:tcPr>
          <w:p w14:paraId="4DE325FA" w14:textId="77777777" w:rsidR="007238D1" w:rsidRDefault="007238D1" w:rsidP="00206EE1">
            <w:pPr>
              <w:jc w:val="center"/>
              <w:rPr>
                <w:rFonts w:hint="eastAsia"/>
              </w:rPr>
            </w:pPr>
            <w:r>
              <w:rPr>
                <w:rFonts w:hint="eastAsia"/>
              </w:rPr>
              <w:t>开课单位</w:t>
            </w:r>
          </w:p>
        </w:tc>
        <w:tc>
          <w:tcPr>
            <w:tcW w:w="2869" w:type="dxa"/>
          </w:tcPr>
          <w:p w14:paraId="1E34D4C5" w14:textId="77777777" w:rsidR="007238D1" w:rsidRDefault="007238D1" w:rsidP="00206EE1">
            <w:pPr>
              <w:rPr>
                <w:rFonts w:hint="eastAsia"/>
              </w:rPr>
            </w:pPr>
            <w:r w:rsidRPr="00B95875">
              <w:rPr>
                <w:rFonts w:hint="eastAsia"/>
              </w:rPr>
              <w:t>化学化工学院</w:t>
            </w:r>
          </w:p>
        </w:tc>
      </w:tr>
      <w:tr w:rsidR="007238D1" w14:paraId="430529E7" w14:textId="77777777" w:rsidTr="00206EE1">
        <w:trPr>
          <w:cantSplit/>
        </w:trPr>
        <w:tc>
          <w:tcPr>
            <w:tcW w:w="1197" w:type="dxa"/>
            <w:gridSpan w:val="2"/>
          </w:tcPr>
          <w:p w14:paraId="2274D9B0" w14:textId="77777777" w:rsidR="007238D1" w:rsidRDefault="007238D1" w:rsidP="00206EE1">
            <w:pPr>
              <w:rPr>
                <w:rFonts w:hint="eastAsia"/>
              </w:rPr>
            </w:pPr>
            <w:r>
              <w:rPr>
                <w:rFonts w:hint="eastAsia"/>
              </w:rPr>
              <w:t>考核方式</w:t>
            </w:r>
          </w:p>
        </w:tc>
        <w:tc>
          <w:tcPr>
            <w:tcW w:w="1439" w:type="dxa"/>
            <w:gridSpan w:val="2"/>
          </w:tcPr>
          <w:p w14:paraId="77CFEF9A" w14:textId="77777777" w:rsidR="007238D1" w:rsidRDefault="007238D1" w:rsidP="00206EE1">
            <w:pPr>
              <w:rPr>
                <w:rFonts w:hint="eastAsia"/>
              </w:rPr>
            </w:pPr>
            <w:r>
              <w:rPr>
                <w:rFonts w:hint="eastAsia"/>
              </w:rPr>
              <w:t>考查</w:t>
            </w:r>
          </w:p>
        </w:tc>
        <w:tc>
          <w:tcPr>
            <w:tcW w:w="720" w:type="dxa"/>
          </w:tcPr>
          <w:p w14:paraId="7F27EFC3" w14:textId="77777777" w:rsidR="007238D1" w:rsidRDefault="007238D1" w:rsidP="00206EE1">
            <w:pPr>
              <w:rPr>
                <w:rFonts w:hint="eastAsia"/>
              </w:rPr>
            </w:pPr>
            <w:r>
              <w:rPr>
                <w:rFonts w:hint="eastAsia"/>
              </w:rPr>
              <w:t>学时</w:t>
            </w:r>
          </w:p>
        </w:tc>
        <w:tc>
          <w:tcPr>
            <w:tcW w:w="892" w:type="dxa"/>
          </w:tcPr>
          <w:p w14:paraId="3A25FFC1" w14:textId="77777777" w:rsidR="007238D1" w:rsidRDefault="007238D1" w:rsidP="00206EE1">
            <w:pPr>
              <w:rPr>
                <w:rFonts w:hint="eastAsia"/>
              </w:rPr>
            </w:pPr>
            <w:r>
              <w:rPr>
                <w:rFonts w:hint="eastAsia"/>
              </w:rPr>
              <w:t>1</w:t>
            </w:r>
            <w:r>
              <w:t>6</w:t>
            </w:r>
          </w:p>
        </w:tc>
        <w:tc>
          <w:tcPr>
            <w:tcW w:w="720" w:type="dxa"/>
          </w:tcPr>
          <w:p w14:paraId="5ED168F3" w14:textId="77777777" w:rsidR="007238D1" w:rsidRDefault="007238D1" w:rsidP="00206EE1">
            <w:pPr>
              <w:rPr>
                <w:rFonts w:hint="eastAsia"/>
              </w:rPr>
            </w:pPr>
            <w:r>
              <w:rPr>
                <w:rFonts w:hint="eastAsia"/>
              </w:rPr>
              <w:t>学分</w:t>
            </w:r>
          </w:p>
        </w:tc>
        <w:tc>
          <w:tcPr>
            <w:tcW w:w="810" w:type="dxa"/>
          </w:tcPr>
          <w:p w14:paraId="22B42A51" w14:textId="77777777" w:rsidR="007238D1" w:rsidRDefault="007238D1" w:rsidP="00206EE1">
            <w:pPr>
              <w:rPr>
                <w:rFonts w:hint="eastAsia"/>
              </w:rPr>
            </w:pPr>
            <w:r>
              <w:rPr>
                <w:rFonts w:hint="eastAsia"/>
              </w:rPr>
              <w:t>1</w:t>
            </w:r>
          </w:p>
        </w:tc>
        <w:tc>
          <w:tcPr>
            <w:tcW w:w="1361" w:type="dxa"/>
            <w:vAlign w:val="center"/>
          </w:tcPr>
          <w:p w14:paraId="74C81873" w14:textId="77777777" w:rsidR="007238D1" w:rsidRDefault="007238D1" w:rsidP="00206EE1">
            <w:pPr>
              <w:jc w:val="center"/>
              <w:rPr>
                <w:rFonts w:hint="eastAsia"/>
              </w:rPr>
            </w:pPr>
            <w:r>
              <w:rPr>
                <w:rFonts w:hint="eastAsia"/>
              </w:rPr>
              <w:t>课程类别</w:t>
            </w:r>
          </w:p>
        </w:tc>
        <w:tc>
          <w:tcPr>
            <w:tcW w:w="2869" w:type="dxa"/>
            <w:vAlign w:val="center"/>
          </w:tcPr>
          <w:p w14:paraId="3B5EE85E" w14:textId="77777777" w:rsidR="007238D1" w:rsidRDefault="007238D1" w:rsidP="00206EE1">
            <w:pPr>
              <w:rPr>
                <w:rFonts w:hint="eastAsia"/>
              </w:rPr>
            </w:pPr>
            <w:r>
              <w:rPr>
                <w:rFonts w:ascii="宋体" w:hAnsi="宋体" w:hint="eastAsia"/>
                <w:bCs/>
                <w:szCs w:val="21"/>
              </w:rPr>
              <w:t>专业选修课</w:t>
            </w:r>
          </w:p>
        </w:tc>
      </w:tr>
      <w:tr w:rsidR="007238D1" w14:paraId="5E2B73D1" w14:textId="77777777" w:rsidTr="00206EE1">
        <w:trPr>
          <w:cantSplit/>
        </w:trPr>
        <w:tc>
          <w:tcPr>
            <w:tcW w:w="1197" w:type="dxa"/>
            <w:gridSpan w:val="2"/>
          </w:tcPr>
          <w:p w14:paraId="38254EE5" w14:textId="77777777" w:rsidR="007238D1" w:rsidRPr="000A79BB" w:rsidRDefault="007238D1" w:rsidP="00206EE1">
            <w:pPr>
              <w:rPr>
                <w:rFonts w:ascii="宋体" w:hAnsi="宋体" w:hint="eastAsia"/>
                <w:bCs/>
                <w:szCs w:val="21"/>
              </w:rPr>
            </w:pPr>
            <w:r w:rsidRPr="000A79BB">
              <w:rPr>
                <w:rFonts w:ascii="宋体" w:hAnsi="宋体" w:hint="eastAsia"/>
                <w:bCs/>
                <w:szCs w:val="21"/>
              </w:rPr>
              <w:t>编 制 者</w:t>
            </w:r>
          </w:p>
        </w:tc>
        <w:tc>
          <w:tcPr>
            <w:tcW w:w="4581" w:type="dxa"/>
            <w:gridSpan w:val="6"/>
          </w:tcPr>
          <w:p w14:paraId="0A508814" w14:textId="77777777" w:rsidR="007238D1" w:rsidRPr="000A79BB" w:rsidRDefault="007238D1" w:rsidP="00206EE1">
            <w:pPr>
              <w:rPr>
                <w:rFonts w:ascii="宋体" w:hAnsi="宋体" w:hint="eastAsia"/>
                <w:bCs/>
                <w:szCs w:val="21"/>
              </w:rPr>
            </w:pPr>
          </w:p>
        </w:tc>
        <w:tc>
          <w:tcPr>
            <w:tcW w:w="1361" w:type="dxa"/>
          </w:tcPr>
          <w:p w14:paraId="4E81156C" w14:textId="77777777" w:rsidR="007238D1" w:rsidRPr="000A79BB" w:rsidRDefault="007238D1" w:rsidP="00206EE1">
            <w:pPr>
              <w:jc w:val="center"/>
              <w:rPr>
                <w:rFonts w:ascii="宋体" w:hAnsi="宋体" w:hint="eastAsia"/>
                <w:bCs/>
                <w:szCs w:val="21"/>
              </w:rPr>
            </w:pPr>
            <w:r w:rsidRPr="000A79BB">
              <w:rPr>
                <w:rFonts w:ascii="宋体" w:hAnsi="宋体" w:hint="eastAsia"/>
                <w:bCs/>
                <w:szCs w:val="21"/>
              </w:rPr>
              <w:t>适用对象</w:t>
            </w:r>
          </w:p>
        </w:tc>
        <w:tc>
          <w:tcPr>
            <w:tcW w:w="2869" w:type="dxa"/>
          </w:tcPr>
          <w:p w14:paraId="491FA5E1" w14:textId="77777777" w:rsidR="007238D1" w:rsidRPr="000A79BB" w:rsidRDefault="007238D1" w:rsidP="00206EE1">
            <w:pPr>
              <w:rPr>
                <w:rFonts w:ascii="宋体" w:hAnsi="宋体" w:hint="eastAsia"/>
                <w:bCs/>
                <w:szCs w:val="21"/>
              </w:rPr>
            </w:pPr>
            <w:r w:rsidRPr="000A79BB">
              <w:rPr>
                <w:rFonts w:ascii="宋体" w:hAnsi="宋体"/>
                <w:bCs/>
                <w:szCs w:val="21"/>
              </w:rPr>
              <w:t>全日制教育硕士</w:t>
            </w:r>
          </w:p>
        </w:tc>
      </w:tr>
      <w:tr w:rsidR="007238D1" w14:paraId="314CB08C" w14:textId="77777777" w:rsidTr="00206EE1">
        <w:trPr>
          <w:trHeight w:val="675"/>
        </w:trPr>
        <w:tc>
          <w:tcPr>
            <w:tcW w:w="10008" w:type="dxa"/>
            <w:gridSpan w:val="10"/>
          </w:tcPr>
          <w:p w14:paraId="4406F2EA" w14:textId="77777777" w:rsidR="007238D1" w:rsidRPr="000A79BB" w:rsidRDefault="007238D1" w:rsidP="00206EE1">
            <w:pPr>
              <w:rPr>
                <w:rFonts w:ascii="宋体" w:hAnsi="宋体" w:hint="eastAsia"/>
                <w:bCs/>
                <w:szCs w:val="21"/>
              </w:rPr>
            </w:pPr>
            <w:r w:rsidRPr="000A79BB">
              <w:rPr>
                <w:rFonts w:ascii="宋体" w:hAnsi="宋体" w:hint="eastAsia"/>
                <w:bCs/>
                <w:szCs w:val="21"/>
              </w:rPr>
              <w:t>课程简介(中文)：</w:t>
            </w:r>
          </w:p>
          <w:p w14:paraId="59A1DA9D" w14:textId="77777777" w:rsidR="007238D1" w:rsidRPr="000A79BB" w:rsidRDefault="007238D1" w:rsidP="00206EE1">
            <w:pPr>
              <w:ind w:firstLineChars="200" w:firstLine="420"/>
              <w:rPr>
                <w:rFonts w:ascii="宋体" w:hAnsi="宋体" w:hint="eastAsia"/>
                <w:bCs/>
                <w:szCs w:val="21"/>
              </w:rPr>
            </w:pPr>
            <w:r w:rsidRPr="000A79BB">
              <w:rPr>
                <w:rFonts w:ascii="宋体" w:hAnsi="宋体" w:hint="eastAsia"/>
                <w:bCs/>
                <w:szCs w:val="21"/>
              </w:rPr>
              <w:t>本课程是教育硕士专业学位（学科教学·化学）研究生的一门专业选修课程。课程通过讲解和案例展示的形式，让学生了解班级管理的理论基础、管理原则和管理模式，掌握班级制度管理、教学管理、活动管理、文化管理的方法，进一步提升学生班级管理的水平与能力。课程采用讲授、讨论、案例分析等多种教学形式，</w:t>
            </w:r>
            <w:r w:rsidRPr="000A79BB">
              <w:rPr>
                <w:rFonts w:ascii="宋体" w:hAnsi="宋体"/>
                <w:bCs/>
                <w:szCs w:val="21"/>
              </w:rPr>
              <w:t>理论与实践</w:t>
            </w:r>
            <w:r w:rsidRPr="000A79BB">
              <w:rPr>
                <w:rFonts w:ascii="宋体" w:hAnsi="宋体" w:hint="eastAsia"/>
                <w:bCs/>
                <w:szCs w:val="21"/>
              </w:rPr>
              <w:t>相</w:t>
            </w:r>
            <w:r w:rsidRPr="000A79BB">
              <w:rPr>
                <w:rFonts w:ascii="宋体" w:hAnsi="宋体"/>
                <w:bCs/>
                <w:szCs w:val="21"/>
              </w:rPr>
              <w:t>结合</w:t>
            </w:r>
            <w:r w:rsidRPr="000A79BB">
              <w:rPr>
                <w:rFonts w:ascii="宋体" w:hAnsi="宋体" w:hint="eastAsia"/>
                <w:bCs/>
                <w:szCs w:val="21"/>
              </w:rPr>
              <w:t>。</w:t>
            </w:r>
          </w:p>
        </w:tc>
      </w:tr>
      <w:tr w:rsidR="007238D1" w14:paraId="48172A45" w14:textId="77777777" w:rsidTr="00206EE1">
        <w:trPr>
          <w:trHeight w:val="498"/>
        </w:trPr>
        <w:tc>
          <w:tcPr>
            <w:tcW w:w="10008" w:type="dxa"/>
            <w:gridSpan w:val="10"/>
          </w:tcPr>
          <w:p w14:paraId="661DB9D5"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1D6F0B74" w14:textId="77777777" w:rsidR="007238D1" w:rsidRDefault="007238D1" w:rsidP="00206EE1">
            <w:pPr>
              <w:ind w:firstLineChars="200" w:firstLine="420"/>
              <w:rPr>
                <w:rFonts w:hint="eastAsia"/>
                <w:b/>
                <w:bCs/>
              </w:rPr>
            </w:pPr>
            <w:r w:rsidRPr="007238D1">
              <w:t>This course is a professional elective course for the graduate students of Master of Education (Subject Teaching · Chemistry). Through explanation and case presentation, the course enables students to understand the theoretical basis, principles and modes of class management, master the methods of class system management, teaching management, activity management and cultural management, and further improve students' level and ability of class management. The course adopts teaching, discussion, case analysis and other teaching forms, combining theory with practice.</w:t>
            </w:r>
          </w:p>
        </w:tc>
      </w:tr>
      <w:tr w:rsidR="007238D1" w14:paraId="6AB67B1C" w14:textId="77777777" w:rsidTr="00206EE1">
        <w:trPr>
          <w:trHeight w:val="1656"/>
        </w:trPr>
        <w:tc>
          <w:tcPr>
            <w:tcW w:w="10008" w:type="dxa"/>
            <w:gridSpan w:val="10"/>
          </w:tcPr>
          <w:p w14:paraId="3BBD7DB2"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6F8BED54" w14:textId="77777777" w:rsidR="007238D1" w:rsidRPr="00906D0E" w:rsidRDefault="007238D1" w:rsidP="00206EE1">
            <w:pPr>
              <w:spacing w:line="360" w:lineRule="exact"/>
              <w:ind w:firstLineChars="200" w:firstLine="420"/>
              <w:rPr>
                <w:rFonts w:ascii="宋体" w:hAnsi="宋体"/>
                <w:bCs/>
                <w:szCs w:val="21"/>
              </w:rPr>
            </w:pPr>
            <w:r w:rsidRPr="00906D0E">
              <w:rPr>
                <w:rFonts w:ascii="宋体" w:hAnsi="宋体" w:hint="eastAsia"/>
                <w:szCs w:val="21"/>
              </w:rPr>
              <w:t>1．</w:t>
            </w:r>
            <w:r w:rsidRPr="00826372">
              <w:rPr>
                <w:rFonts w:ascii="宋体" w:hAnsi="宋体" w:hint="eastAsia"/>
                <w:szCs w:val="21"/>
              </w:rPr>
              <w:t>了解</w:t>
            </w:r>
            <w:r>
              <w:rPr>
                <w:rFonts w:ascii="宋体" w:hAnsi="宋体" w:hint="eastAsia"/>
                <w:szCs w:val="21"/>
              </w:rPr>
              <w:t>班级管理的理论基础、管理原则和管理模式；</w:t>
            </w:r>
          </w:p>
          <w:p w14:paraId="661C9D49" w14:textId="77777777" w:rsidR="007238D1" w:rsidRDefault="007238D1" w:rsidP="00206EE1">
            <w:pPr>
              <w:spacing w:line="360" w:lineRule="exact"/>
              <w:ind w:firstLineChars="200" w:firstLine="420"/>
              <w:rPr>
                <w:rFonts w:ascii="宋体" w:hAnsi="宋体"/>
                <w:szCs w:val="21"/>
              </w:rPr>
            </w:pPr>
            <w:r>
              <w:rPr>
                <w:rFonts w:ascii="宋体" w:hAnsi="宋体" w:hint="eastAsia"/>
                <w:szCs w:val="21"/>
              </w:rPr>
              <w:t>2．掌握班级制度管理、教学管理、活动管理、文化管理的方法；</w:t>
            </w:r>
          </w:p>
          <w:p w14:paraId="72CAD767" w14:textId="77777777" w:rsidR="007238D1" w:rsidRPr="002C5103" w:rsidRDefault="007238D1" w:rsidP="00206EE1">
            <w:pPr>
              <w:spacing w:line="360" w:lineRule="exact"/>
              <w:ind w:firstLineChars="200" w:firstLine="420"/>
              <w:rPr>
                <w:rFonts w:hint="eastAsia"/>
                <w:szCs w:val="21"/>
              </w:rPr>
            </w:pPr>
            <w:r>
              <w:rPr>
                <w:rFonts w:ascii="宋体" w:hAnsi="宋体" w:hint="eastAsia"/>
                <w:szCs w:val="21"/>
              </w:rPr>
              <w:t>3．</w:t>
            </w:r>
            <w:r w:rsidRPr="00AB4B0B">
              <w:rPr>
                <w:rFonts w:ascii="宋体" w:hAnsi="宋体" w:hint="eastAsia"/>
                <w:szCs w:val="21"/>
              </w:rPr>
              <w:t>能</w:t>
            </w:r>
            <w:r>
              <w:rPr>
                <w:rFonts w:ascii="宋体" w:hAnsi="宋体" w:hint="eastAsia"/>
                <w:szCs w:val="21"/>
              </w:rPr>
              <w:t>用所学理论对班级管理的案例进行点评与分析</w:t>
            </w:r>
            <w:r w:rsidRPr="002C5103">
              <w:rPr>
                <w:rFonts w:ascii="宋体" w:hAnsi="宋体" w:hint="eastAsia"/>
                <w:szCs w:val="21"/>
              </w:rPr>
              <w:t>。</w:t>
            </w:r>
            <w:r>
              <w:rPr>
                <w:rFonts w:ascii="宋体" w:hAnsi="宋体" w:hint="eastAsia"/>
                <w:szCs w:val="21"/>
              </w:rPr>
              <w:t>(</w:t>
            </w:r>
            <w:proofErr w:type="gramStart"/>
            <w:r w:rsidRPr="002C5103">
              <w:rPr>
                <w:rFonts w:ascii="宋体" w:hAnsi="宋体" w:hint="eastAsia"/>
                <w:szCs w:val="21"/>
              </w:rPr>
              <w:t>思政元素</w:t>
            </w:r>
            <w:proofErr w:type="gramEnd"/>
            <w:r w:rsidRPr="002C5103">
              <w:rPr>
                <w:rFonts w:ascii="宋体" w:hAnsi="宋体" w:hint="eastAsia"/>
                <w:szCs w:val="21"/>
              </w:rPr>
              <w:t>：</w:t>
            </w:r>
            <w:r>
              <w:rPr>
                <w:rFonts w:ascii="宋体" w:hAnsi="宋体" w:hint="eastAsia"/>
                <w:szCs w:val="21"/>
              </w:rPr>
              <w:t>国内外相关方向研究对比，与优势比较，方式：课程讲授与讨论</w:t>
            </w:r>
            <w:r>
              <w:rPr>
                <w:rFonts w:ascii="宋体" w:hAnsi="宋体"/>
                <w:szCs w:val="21"/>
              </w:rPr>
              <w:t>)</w:t>
            </w:r>
          </w:p>
        </w:tc>
      </w:tr>
      <w:tr w:rsidR="007238D1" w14:paraId="421974A0" w14:textId="77777777" w:rsidTr="00206EE1">
        <w:trPr>
          <w:trHeight w:val="3396"/>
        </w:trPr>
        <w:tc>
          <w:tcPr>
            <w:tcW w:w="10008" w:type="dxa"/>
            <w:gridSpan w:val="10"/>
          </w:tcPr>
          <w:p w14:paraId="759DC233"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40302759" w14:textId="77777777" w:rsidR="007238D1" w:rsidRPr="00972DEC" w:rsidRDefault="007238D1" w:rsidP="00206EE1">
            <w:pPr>
              <w:widowControl/>
              <w:spacing w:line="360" w:lineRule="exact"/>
              <w:jc w:val="left"/>
              <w:rPr>
                <w:rFonts w:ascii="Verdana" w:hAnsi="Verdana" w:cs="宋体"/>
                <w:kern w:val="0"/>
                <w:szCs w:val="21"/>
              </w:rPr>
            </w:pPr>
            <w:r w:rsidRPr="00972DEC">
              <w:rPr>
                <w:rFonts w:ascii="Verdana" w:hAnsi="Verdana" w:cs="宋体"/>
                <w:kern w:val="0"/>
                <w:szCs w:val="21"/>
              </w:rPr>
              <w:t>第一章</w:t>
            </w:r>
            <w:r w:rsidRPr="00972DEC">
              <w:rPr>
                <w:rFonts w:ascii="Verdana" w:hAnsi="Verdana" w:cs="宋体"/>
                <w:kern w:val="0"/>
                <w:szCs w:val="21"/>
              </w:rPr>
              <w:t xml:space="preserve"> </w:t>
            </w:r>
            <w:r w:rsidRPr="00972DEC">
              <w:rPr>
                <w:rFonts w:ascii="Verdana" w:hAnsi="Verdana" w:cs="宋体" w:hint="eastAsia"/>
                <w:kern w:val="0"/>
                <w:szCs w:val="21"/>
              </w:rPr>
              <w:t>班级组织</w:t>
            </w:r>
            <w:r w:rsidRPr="00972DEC">
              <w:rPr>
                <w:rFonts w:ascii="宋体" w:hAnsi="宋体" w:hint="eastAsia"/>
                <w:szCs w:val="21"/>
              </w:rPr>
              <w:t xml:space="preserve">                  </w:t>
            </w:r>
            <w:r w:rsidRPr="00972DEC">
              <w:rPr>
                <w:rFonts w:ascii="宋体" w:hAnsi="宋体"/>
                <w:szCs w:val="21"/>
              </w:rPr>
              <w:t>2</w:t>
            </w:r>
            <w:r w:rsidRPr="00972DEC">
              <w:rPr>
                <w:rFonts w:ascii="宋体" w:hAnsi="宋体" w:hint="eastAsia"/>
                <w:szCs w:val="21"/>
              </w:rPr>
              <w:t>学时</w:t>
            </w:r>
          </w:p>
          <w:p w14:paraId="12624EE3" w14:textId="77777777" w:rsidR="007238D1" w:rsidRPr="00972DEC" w:rsidRDefault="007238D1" w:rsidP="00206EE1">
            <w:pPr>
              <w:widowControl/>
              <w:spacing w:line="360" w:lineRule="exact"/>
              <w:jc w:val="left"/>
              <w:rPr>
                <w:rFonts w:ascii="Verdana" w:hAnsi="Verdana" w:cs="宋体"/>
                <w:kern w:val="0"/>
                <w:szCs w:val="21"/>
              </w:rPr>
            </w:pPr>
            <w:r w:rsidRPr="00972DEC">
              <w:rPr>
                <w:rFonts w:ascii="Verdana" w:hAnsi="Verdana" w:cs="宋体"/>
                <w:kern w:val="0"/>
                <w:szCs w:val="21"/>
              </w:rPr>
              <w:t>第二章</w:t>
            </w:r>
            <w:r w:rsidRPr="00972DEC">
              <w:rPr>
                <w:rFonts w:ascii="Verdana" w:hAnsi="Verdana" w:cs="宋体"/>
                <w:kern w:val="0"/>
                <w:szCs w:val="21"/>
              </w:rPr>
              <w:t xml:space="preserve"> </w:t>
            </w:r>
            <w:r w:rsidRPr="00972DEC">
              <w:rPr>
                <w:rFonts w:ascii="Verdana" w:hAnsi="Verdana" w:cs="宋体" w:hint="eastAsia"/>
                <w:kern w:val="0"/>
                <w:szCs w:val="21"/>
              </w:rPr>
              <w:t>班级管理</w:t>
            </w:r>
            <w:r w:rsidRPr="00972DEC">
              <w:rPr>
                <w:rFonts w:ascii="宋体" w:hAnsi="宋体" w:hint="eastAsia"/>
                <w:szCs w:val="21"/>
              </w:rPr>
              <w:t xml:space="preserve">                  </w:t>
            </w:r>
            <w:r w:rsidRPr="00972DEC">
              <w:rPr>
                <w:rFonts w:ascii="宋体" w:hAnsi="宋体"/>
                <w:szCs w:val="21"/>
              </w:rPr>
              <w:t>2</w:t>
            </w:r>
            <w:r w:rsidRPr="00972DEC">
              <w:rPr>
                <w:rFonts w:ascii="宋体" w:hAnsi="宋体" w:hint="eastAsia"/>
                <w:szCs w:val="21"/>
              </w:rPr>
              <w:t>学时</w:t>
            </w:r>
          </w:p>
          <w:p w14:paraId="60790DDD" w14:textId="77777777" w:rsidR="007238D1" w:rsidRPr="00972DEC" w:rsidRDefault="007238D1" w:rsidP="00206EE1">
            <w:pPr>
              <w:widowControl/>
              <w:spacing w:line="360" w:lineRule="exact"/>
              <w:ind w:leftChars="7" w:left="15"/>
              <w:jc w:val="left"/>
              <w:rPr>
                <w:rFonts w:ascii="Verdana" w:hAnsi="Verdana" w:cs="宋体"/>
                <w:kern w:val="0"/>
                <w:szCs w:val="21"/>
              </w:rPr>
            </w:pPr>
            <w:r w:rsidRPr="00972DEC">
              <w:rPr>
                <w:rFonts w:ascii="Verdana" w:hAnsi="Verdana" w:cs="宋体"/>
                <w:kern w:val="0"/>
                <w:szCs w:val="21"/>
              </w:rPr>
              <w:t>第</w:t>
            </w:r>
            <w:r w:rsidRPr="00972DEC">
              <w:rPr>
                <w:rFonts w:ascii="Verdana" w:hAnsi="Verdana" w:cs="宋体" w:hint="eastAsia"/>
                <w:kern w:val="0"/>
                <w:szCs w:val="21"/>
              </w:rPr>
              <w:t>三</w:t>
            </w:r>
            <w:r w:rsidRPr="00972DEC">
              <w:rPr>
                <w:rFonts w:ascii="Verdana" w:hAnsi="Verdana" w:cs="宋体"/>
                <w:kern w:val="0"/>
                <w:szCs w:val="21"/>
              </w:rPr>
              <w:t>章</w:t>
            </w:r>
            <w:r w:rsidRPr="00972DEC">
              <w:rPr>
                <w:rFonts w:ascii="Verdana" w:hAnsi="Verdana" w:cs="宋体"/>
                <w:kern w:val="0"/>
                <w:szCs w:val="21"/>
              </w:rPr>
              <w:t xml:space="preserve"> </w:t>
            </w:r>
            <w:r w:rsidRPr="00972DEC">
              <w:rPr>
                <w:rFonts w:ascii="Verdana" w:hAnsi="Verdana" w:cs="宋体" w:hint="eastAsia"/>
                <w:kern w:val="0"/>
                <w:szCs w:val="21"/>
              </w:rPr>
              <w:t>班级日常管理</w:t>
            </w:r>
            <w:r w:rsidRPr="00972DEC">
              <w:rPr>
                <w:rFonts w:ascii="宋体" w:hAnsi="宋体" w:hint="eastAsia"/>
                <w:szCs w:val="21"/>
              </w:rPr>
              <w:t xml:space="preserve">              </w:t>
            </w:r>
            <w:r w:rsidRPr="00972DEC">
              <w:rPr>
                <w:rFonts w:ascii="宋体" w:hAnsi="宋体"/>
                <w:szCs w:val="21"/>
              </w:rPr>
              <w:t>2</w:t>
            </w:r>
            <w:r w:rsidRPr="00972DEC">
              <w:rPr>
                <w:rFonts w:ascii="宋体" w:hAnsi="宋体" w:hint="eastAsia"/>
                <w:szCs w:val="21"/>
              </w:rPr>
              <w:t>学时</w:t>
            </w:r>
          </w:p>
          <w:p w14:paraId="1F15C85B" w14:textId="77777777" w:rsidR="007238D1" w:rsidRPr="00972DEC" w:rsidRDefault="007238D1" w:rsidP="00206EE1">
            <w:pPr>
              <w:widowControl/>
              <w:spacing w:line="360" w:lineRule="exact"/>
              <w:ind w:leftChars="7" w:left="15"/>
              <w:jc w:val="left"/>
              <w:rPr>
                <w:rFonts w:ascii="Verdana" w:hAnsi="Verdana" w:cs="宋体"/>
                <w:kern w:val="0"/>
                <w:szCs w:val="21"/>
              </w:rPr>
            </w:pPr>
            <w:r w:rsidRPr="00972DEC">
              <w:rPr>
                <w:rFonts w:ascii="Verdana" w:hAnsi="Verdana" w:cs="宋体"/>
                <w:kern w:val="0"/>
                <w:szCs w:val="21"/>
              </w:rPr>
              <w:t>第</w:t>
            </w:r>
            <w:r w:rsidRPr="00972DEC">
              <w:rPr>
                <w:rFonts w:ascii="Verdana" w:hAnsi="Verdana" w:cs="宋体" w:hint="eastAsia"/>
                <w:kern w:val="0"/>
                <w:szCs w:val="21"/>
              </w:rPr>
              <w:t>四</w:t>
            </w:r>
            <w:r w:rsidRPr="00972DEC">
              <w:rPr>
                <w:rFonts w:ascii="Verdana" w:hAnsi="Verdana" w:cs="宋体"/>
                <w:kern w:val="0"/>
                <w:szCs w:val="21"/>
              </w:rPr>
              <w:t>章</w:t>
            </w:r>
            <w:r w:rsidRPr="00972DEC">
              <w:rPr>
                <w:rFonts w:ascii="Verdana" w:hAnsi="Verdana" w:cs="宋体"/>
                <w:kern w:val="0"/>
                <w:szCs w:val="21"/>
              </w:rPr>
              <w:t xml:space="preserve"> </w:t>
            </w:r>
            <w:r w:rsidRPr="00972DEC">
              <w:rPr>
                <w:rFonts w:ascii="Verdana" w:hAnsi="Verdana" w:cs="宋体" w:hint="eastAsia"/>
                <w:kern w:val="0"/>
                <w:szCs w:val="21"/>
              </w:rPr>
              <w:t>班级制度管理</w:t>
            </w:r>
            <w:r w:rsidRPr="00972DEC">
              <w:rPr>
                <w:rFonts w:ascii="宋体" w:hAnsi="宋体" w:hint="eastAsia"/>
                <w:szCs w:val="21"/>
              </w:rPr>
              <w:t xml:space="preserve">              </w:t>
            </w:r>
            <w:r w:rsidRPr="00972DEC">
              <w:rPr>
                <w:rFonts w:ascii="宋体" w:hAnsi="宋体"/>
                <w:szCs w:val="21"/>
              </w:rPr>
              <w:t>2</w:t>
            </w:r>
            <w:r w:rsidRPr="00972DEC">
              <w:rPr>
                <w:rFonts w:ascii="宋体" w:hAnsi="宋体" w:hint="eastAsia"/>
                <w:szCs w:val="21"/>
              </w:rPr>
              <w:t>学时</w:t>
            </w:r>
          </w:p>
          <w:p w14:paraId="21B40235" w14:textId="77777777" w:rsidR="007238D1" w:rsidRPr="00972DEC" w:rsidRDefault="007238D1" w:rsidP="00206EE1">
            <w:pPr>
              <w:widowControl/>
              <w:spacing w:line="360" w:lineRule="exact"/>
              <w:jc w:val="left"/>
              <w:rPr>
                <w:rFonts w:ascii="Verdana" w:hAnsi="Verdana" w:cs="宋体"/>
                <w:kern w:val="0"/>
                <w:szCs w:val="21"/>
              </w:rPr>
            </w:pPr>
            <w:r w:rsidRPr="00972DEC">
              <w:rPr>
                <w:rFonts w:ascii="Verdana" w:hAnsi="Verdana" w:cs="宋体"/>
                <w:kern w:val="0"/>
                <w:szCs w:val="21"/>
              </w:rPr>
              <w:t>第</w:t>
            </w:r>
            <w:r w:rsidRPr="00972DEC">
              <w:rPr>
                <w:rFonts w:ascii="Verdana" w:hAnsi="Verdana" w:cs="宋体" w:hint="eastAsia"/>
                <w:kern w:val="0"/>
                <w:szCs w:val="21"/>
              </w:rPr>
              <w:t>五</w:t>
            </w:r>
            <w:r w:rsidRPr="00972DEC">
              <w:rPr>
                <w:rFonts w:ascii="Verdana" w:hAnsi="Verdana" w:cs="宋体"/>
                <w:kern w:val="0"/>
                <w:szCs w:val="21"/>
              </w:rPr>
              <w:t>章</w:t>
            </w:r>
            <w:r w:rsidRPr="00972DEC">
              <w:rPr>
                <w:rFonts w:ascii="Verdana" w:hAnsi="Verdana" w:cs="宋体"/>
                <w:kern w:val="0"/>
                <w:szCs w:val="21"/>
              </w:rPr>
              <w:t xml:space="preserve"> </w:t>
            </w:r>
            <w:r w:rsidRPr="00972DEC">
              <w:rPr>
                <w:rFonts w:ascii="Verdana" w:hAnsi="Verdana" w:cs="宋体" w:hint="eastAsia"/>
                <w:kern w:val="0"/>
                <w:szCs w:val="21"/>
              </w:rPr>
              <w:t>班级教学管理</w:t>
            </w:r>
            <w:r w:rsidRPr="00972DEC">
              <w:rPr>
                <w:rFonts w:ascii="宋体" w:hAnsi="宋体" w:hint="eastAsia"/>
                <w:szCs w:val="21"/>
              </w:rPr>
              <w:t xml:space="preserve">              </w:t>
            </w:r>
            <w:r w:rsidRPr="00972DEC">
              <w:rPr>
                <w:rFonts w:ascii="宋体" w:hAnsi="宋体"/>
                <w:szCs w:val="21"/>
              </w:rPr>
              <w:t>2</w:t>
            </w:r>
            <w:r w:rsidRPr="00972DEC">
              <w:rPr>
                <w:rFonts w:ascii="宋体" w:hAnsi="宋体" w:hint="eastAsia"/>
                <w:szCs w:val="21"/>
              </w:rPr>
              <w:t>学时</w:t>
            </w:r>
          </w:p>
          <w:p w14:paraId="11C5791C" w14:textId="77777777" w:rsidR="007238D1" w:rsidRPr="00972DEC" w:rsidRDefault="007238D1" w:rsidP="00206EE1">
            <w:pPr>
              <w:spacing w:line="360" w:lineRule="exact"/>
              <w:rPr>
                <w:rFonts w:ascii="Verdana" w:hAnsi="Verdana" w:cs="宋体"/>
                <w:kern w:val="0"/>
                <w:szCs w:val="21"/>
              </w:rPr>
            </w:pPr>
            <w:r w:rsidRPr="00972DEC">
              <w:rPr>
                <w:rFonts w:ascii="Verdana" w:hAnsi="Verdana" w:cs="宋体"/>
                <w:kern w:val="0"/>
                <w:szCs w:val="21"/>
              </w:rPr>
              <w:t>第</w:t>
            </w:r>
            <w:r w:rsidRPr="00972DEC">
              <w:rPr>
                <w:rFonts w:ascii="Verdana" w:hAnsi="Verdana" w:cs="宋体" w:hint="eastAsia"/>
                <w:kern w:val="0"/>
                <w:szCs w:val="21"/>
              </w:rPr>
              <w:t>六</w:t>
            </w:r>
            <w:r w:rsidRPr="00972DEC">
              <w:rPr>
                <w:rFonts w:ascii="Verdana" w:hAnsi="Verdana" w:cs="宋体"/>
                <w:kern w:val="0"/>
                <w:szCs w:val="21"/>
              </w:rPr>
              <w:t>章</w:t>
            </w:r>
            <w:r w:rsidRPr="00972DEC">
              <w:rPr>
                <w:rFonts w:ascii="Verdana" w:hAnsi="Verdana" w:cs="宋体" w:hint="eastAsia"/>
                <w:kern w:val="0"/>
                <w:szCs w:val="21"/>
              </w:rPr>
              <w:t xml:space="preserve"> </w:t>
            </w:r>
            <w:r w:rsidRPr="00972DEC">
              <w:rPr>
                <w:rFonts w:ascii="宋体" w:hAnsi="宋体" w:hint="eastAsia"/>
                <w:szCs w:val="21"/>
              </w:rPr>
              <w:t xml:space="preserve">班级活动管理              </w:t>
            </w:r>
            <w:r w:rsidRPr="00972DEC">
              <w:rPr>
                <w:rFonts w:ascii="宋体" w:hAnsi="宋体"/>
                <w:szCs w:val="21"/>
              </w:rPr>
              <w:t>2</w:t>
            </w:r>
            <w:r w:rsidRPr="00972DEC">
              <w:rPr>
                <w:rFonts w:ascii="宋体" w:hAnsi="宋体" w:hint="eastAsia"/>
                <w:szCs w:val="21"/>
              </w:rPr>
              <w:t>学时</w:t>
            </w:r>
          </w:p>
          <w:p w14:paraId="5FC3D015" w14:textId="77777777" w:rsidR="007238D1" w:rsidRPr="00972DEC" w:rsidRDefault="007238D1" w:rsidP="00206EE1">
            <w:pPr>
              <w:spacing w:line="360" w:lineRule="exact"/>
              <w:rPr>
                <w:rFonts w:ascii="Verdana" w:hAnsi="Verdana" w:cs="宋体"/>
                <w:kern w:val="0"/>
                <w:szCs w:val="21"/>
              </w:rPr>
            </w:pPr>
            <w:r w:rsidRPr="00972DEC">
              <w:rPr>
                <w:rFonts w:ascii="Verdana" w:hAnsi="Verdana" w:cs="宋体"/>
                <w:kern w:val="0"/>
                <w:szCs w:val="21"/>
              </w:rPr>
              <w:t>第</w:t>
            </w:r>
            <w:r w:rsidRPr="00972DEC">
              <w:rPr>
                <w:rFonts w:ascii="Verdana" w:hAnsi="Verdana" w:cs="宋体" w:hint="eastAsia"/>
                <w:kern w:val="0"/>
                <w:szCs w:val="21"/>
              </w:rPr>
              <w:t>七</w:t>
            </w:r>
            <w:r w:rsidRPr="00972DEC">
              <w:rPr>
                <w:rFonts w:ascii="Verdana" w:hAnsi="Verdana" w:cs="宋体"/>
                <w:kern w:val="0"/>
                <w:szCs w:val="21"/>
              </w:rPr>
              <w:t>章</w:t>
            </w:r>
            <w:r w:rsidRPr="00972DEC">
              <w:rPr>
                <w:rFonts w:ascii="Verdana" w:hAnsi="Verdana" w:cs="宋体" w:hint="eastAsia"/>
                <w:kern w:val="0"/>
                <w:szCs w:val="21"/>
              </w:rPr>
              <w:t xml:space="preserve"> </w:t>
            </w:r>
            <w:r w:rsidRPr="00972DEC">
              <w:rPr>
                <w:rFonts w:ascii="宋体" w:hAnsi="宋体" w:hint="eastAsia"/>
                <w:szCs w:val="21"/>
              </w:rPr>
              <w:t xml:space="preserve">班级文化管理              </w:t>
            </w:r>
            <w:r w:rsidRPr="00972DEC">
              <w:rPr>
                <w:rFonts w:ascii="宋体" w:hAnsi="宋体"/>
                <w:szCs w:val="21"/>
              </w:rPr>
              <w:t>2</w:t>
            </w:r>
            <w:r w:rsidRPr="00972DEC">
              <w:rPr>
                <w:rFonts w:ascii="宋体" w:hAnsi="宋体" w:hint="eastAsia"/>
                <w:szCs w:val="21"/>
              </w:rPr>
              <w:t>学时</w:t>
            </w:r>
          </w:p>
          <w:p w14:paraId="76129635" w14:textId="77777777" w:rsidR="007238D1" w:rsidRDefault="007238D1" w:rsidP="00206EE1">
            <w:pPr>
              <w:spacing w:line="360" w:lineRule="exact"/>
              <w:rPr>
                <w:rFonts w:hint="eastAsia"/>
              </w:rPr>
            </w:pPr>
            <w:r w:rsidRPr="00972DEC">
              <w:rPr>
                <w:rFonts w:ascii="Verdana" w:hAnsi="Verdana" w:cs="宋体"/>
                <w:kern w:val="0"/>
                <w:szCs w:val="21"/>
              </w:rPr>
              <w:t>第</w:t>
            </w:r>
            <w:r w:rsidRPr="00972DEC">
              <w:rPr>
                <w:rFonts w:ascii="Verdana" w:hAnsi="Verdana" w:cs="宋体" w:hint="eastAsia"/>
                <w:kern w:val="0"/>
                <w:szCs w:val="21"/>
              </w:rPr>
              <w:t>八</w:t>
            </w:r>
            <w:r w:rsidRPr="00972DEC">
              <w:rPr>
                <w:rFonts w:ascii="Verdana" w:hAnsi="Verdana" w:cs="宋体"/>
                <w:kern w:val="0"/>
                <w:szCs w:val="21"/>
              </w:rPr>
              <w:t>章</w:t>
            </w:r>
            <w:r w:rsidRPr="00972DEC">
              <w:rPr>
                <w:rFonts w:ascii="Verdana" w:hAnsi="Verdana" w:cs="宋体" w:hint="eastAsia"/>
                <w:kern w:val="0"/>
                <w:szCs w:val="21"/>
              </w:rPr>
              <w:t xml:space="preserve"> </w:t>
            </w:r>
            <w:r w:rsidRPr="00972DEC">
              <w:rPr>
                <w:rFonts w:ascii="宋体" w:hAnsi="宋体" w:hint="eastAsia"/>
                <w:szCs w:val="21"/>
              </w:rPr>
              <w:t xml:space="preserve">班级管理评价              </w:t>
            </w:r>
            <w:r w:rsidRPr="00972DEC">
              <w:rPr>
                <w:rFonts w:ascii="宋体" w:hAnsi="宋体"/>
                <w:szCs w:val="21"/>
              </w:rPr>
              <w:t>2</w:t>
            </w:r>
            <w:r w:rsidRPr="00972DEC">
              <w:rPr>
                <w:rFonts w:ascii="宋体" w:hAnsi="宋体" w:hint="eastAsia"/>
                <w:szCs w:val="21"/>
              </w:rPr>
              <w:t>学时</w:t>
            </w:r>
          </w:p>
        </w:tc>
      </w:tr>
      <w:tr w:rsidR="007238D1" w14:paraId="3D6A6CAE" w14:textId="77777777" w:rsidTr="00206EE1">
        <w:trPr>
          <w:trHeight w:val="1305"/>
        </w:trPr>
        <w:tc>
          <w:tcPr>
            <w:tcW w:w="10008" w:type="dxa"/>
            <w:gridSpan w:val="10"/>
            <w:tcBorders>
              <w:bottom w:val="single" w:sz="4" w:space="0" w:color="auto"/>
            </w:tcBorders>
          </w:tcPr>
          <w:p w14:paraId="659C0440" w14:textId="77777777" w:rsidR="007238D1" w:rsidRDefault="007238D1" w:rsidP="00206EE1">
            <w:pPr>
              <w:rPr>
                <w:rFonts w:hint="eastAsia"/>
                <w:b/>
                <w:bCs/>
              </w:rPr>
            </w:pPr>
            <w:r>
              <w:rPr>
                <w:rFonts w:hint="eastAsia"/>
                <w:b/>
                <w:bCs/>
              </w:rPr>
              <w:t>教材及主要参考书目：</w:t>
            </w:r>
          </w:p>
          <w:p w14:paraId="2D5BFB32" w14:textId="77777777" w:rsidR="007238D1" w:rsidRPr="00206EE1" w:rsidRDefault="007238D1" w:rsidP="00206EE1">
            <w:pPr>
              <w:rPr>
                <w:rFonts w:ascii="宋体" w:hAnsi="宋体"/>
                <w:szCs w:val="21"/>
              </w:rPr>
            </w:pPr>
            <w:r w:rsidRPr="00206EE1">
              <w:rPr>
                <w:rFonts w:hint="eastAsia"/>
                <w:szCs w:val="21"/>
              </w:rPr>
              <w:t>1</w:t>
            </w:r>
            <w:r w:rsidRPr="00206EE1">
              <w:rPr>
                <w:rFonts w:hAnsi="宋体"/>
                <w:szCs w:val="21"/>
              </w:rPr>
              <w:t>．</w:t>
            </w:r>
            <w:r w:rsidRPr="00206EE1">
              <w:rPr>
                <w:rFonts w:ascii="宋体" w:hAnsi="宋体" w:hint="eastAsia"/>
                <w:szCs w:val="21"/>
              </w:rPr>
              <w:t>《班级管理的理论与实践》，付学成、吕炳君</w:t>
            </w:r>
            <w:r w:rsidRPr="00206EE1">
              <w:rPr>
                <w:rFonts w:ascii="宋体" w:hAnsi="宋体"/>
                <w:szCs w:val="21"/>
              </w:rPr>
              <w:t>主编．</w:t>
            </w:r>
            <w:r w:rsidRPr="00206EE1">
              <w:rPr>
                <w:rFonts w:ascii="宋体" w:hAnsi="宋体" w:hint="eastAsia"/>
                <w:szCs w:val="21"/>
              </w:rPr>
              <w:t>北京师范大学</w:t>
            </w:r>
            <w:r w:rsidRPr="00206EE1">
              <w:rPr>
                <w:rFonts w:ascii="宋体" w:hAnsi="宋体"/>
                <w:szCs w:val="21"/>
              </w:rPr>
              <w:t>出版社，</w:t>
            </w:r>
            <w:r w:rsidRPr="00206EE1">
              <w:rPr>
                <w:szCs w:val="21"/>
              </w:rPr>
              <w:t>20</w:t>
            </w:r>
            <w:r w:rsidRPr="00206EE1">
              <w:rPr>
                <w:rFonts w:hint="eastAsia"/>
                <w:szCs w:val="21"/>
              </w:rPr>
              <w:t>16</w:t>
            </w:r>
            <w:r w:rsidRPr="00206EE1">
              <w:rPr>
                <w:rFonts w:hAnsi="宋体"/>
                <w:szCs w:val="21"/>
              </w:rPr>
              <w:t>年</w:t>
            </w:r>
          </w:p>
          <w:p w14:paraId="3CC06EE0" w14:textId="77777777" w:rsidR="007238D1" w:rsidRPr="002C5103" w:rsidRDefault="007238D1" w:rsidP="00206EE1">
            <w:pPr>
              <w:rPr>
                <w:rFonts w:hint="eastAsia"/>
              </w:rPr>
            </w:pPr>
            <w:r w:rsidRPr="00206EE1">
              <w:rPr>
                <w:rStyle w:val="a6"/>
                <w:rFonts w:hint="eastAsia"/>
                <w:color w:val="auto"/>
                <w:szCs w:val="21"/>
              </w:rPr>
              <w:t>2</w:t>
            </w:r>
            <w:r w:rsidRPr="00206EE1">
              <w:rPr>
                <w:rStyle w:val="a6"/>
                <w:rFonts w:hAnsi="宋体"/>
                <w:color w:val="auto"/>
                <w:szCs w:val="21"/>
              </w:rPr>
              <w:t>．</w:t>
            </w:r>
            <w:r w:rsidRPr="00206EE1">
              <w:rPr>
                <w:rStyle w:val="a6"/>
                <w:rFonts w:hAnsi="宋体" w:hint="eastAsia"/>
                <w:color w:val="auto"/>
                <w:szCs w:val="21"/>
              </w:rPr>
              <w:t>《班级管理理论与实践》，</w:t>
            </w:r>
            <w:proofErr w:type="gramStart"/>
            <w:r w:rsidRPr="00206EE1">
              <w:rPr>
                <w:rFonts w:hAnsi="宋体" w:hint="eastAsia"/>
                <w:szCs w:val="21"/>
              </w:rPr>
              <w:t>罗越媚编著</w:t>
            </w:r>
            <w:proofErr w:type="gramEnd"/>
            <w:r w:rsidRPr="00206EE1">
              <w:rPr>
                <w:rFonts w:hAnsi="宋体"/>
                <w:szCs w:val="21"/>
              </w:rPr>
              <w:t>，</w:t>
            </w:r>
            <w:r w:rsidRPr="00206EE1">
              <w:rPr>
                <w:rFonts w:hAnsi="宋体" w:hint="eastAsia"/>
                <w:szCs w:val="21"/>
              </w:rPr>
              <w:t>暨南大学出版社</w:t>
            </w:r>
            <w:r w:rsidRPr="00206EE1">
              <w:rPr>
                <w:rFonts w:hAnsi="宋体"/>
                <w:szCs w:val="21"/>
              </w:rPr>
              <w:t>，</w:t>
            </w:r>
            <w:r w:rsidRPr="00206EE1">
              <w:rPr>
                <w:rStyle w:val="g1"/>
                <w:color w:val="auto"/>
                <w:szCs w:val="21"/>
              </w:rPr>
              <w:t>20</w:t>
            </w:r>
            <w:r w:rsidRPr="00206EE1">
              <w:rPr>
                <w:rStyle w:val="g1"/>
                <w:rFonts w:hint="eastAsia"/>
                <w:color w:val="auto"/>
                <w:szCs w:val="21"/>
              </w:rPr>
              <w:t>15</w:t>
            </w:r>
            <w:r w:rsidRPr="00206EE1">
              <w:rPr>
                <w:rStyle w:val="g1"/>
                <w:rFonts w:hint="eastAsia"/>
                <w:color w:val="auto"/>
                <w:szCs w:val="21"/>
              </w:rPr>
              <w:t>年</w:t>
            </w:r>
          </w:p>
        </w:tc>
      </w:tr>
      <w:tr w:rsidR="007238D1" w14:paraId="522508B2" w14:textId="77777777" w:rsidTr="00206EE1">
        <w:trPr>
          <w:trHeight w:val="653"/>
        </w:trPr>
        <w:tc>
          <w:tcPr>
            <w:tcW w:w="10008" w:type="dxa"/>
            <w:gridSpan w:val="10"/>
          </w:tcPr>
          <w:p w14:paraId="36D818DE" w14:textId="77777777" w:rsidR="007238D1" w:rsidRDefault="007238D1" w:rsidP="00206EE1">
            <w:pPr>
              <w:rPr>
                <w:b/>
                <w:bCs/>
              </w:rPr>
            </w:pPr>
            <w:r>
              <w:rPr>
                <w:rFonts w:hint="eastAsia"/>
                <w:b/>
                <w:bCs/>
              </w:rPr>
              <w:t>预修课程：</w:t>
            </w:r>
          </w:p>
          <w:p w14:paraId="1B3EC555" w14:textId="77777777" w:rsidR="007238D1" w:rsidRDefault="007238D1" w:rsidP="00206EE1">
            <w:pPr>
              <w:rPr>
                <w:rFonts w:hint="eastAsia"/>
                <w:b/>
                <w:bCs/>
              </w:rPr>
            </w:pPr>
            <w:r>
              <w:rPr>
                <w:rFonts w:hint="eastAsia"/>
                <w:bCs/>
              </w:rPr>
              <w:t>教育学；心理学</w:t>
            </w:r>
          </w:p>
        </w:tc>
      </w:tr>
      <w:tr w:rsidR="007238D1" w14:paraId="7F2D0E52" w14:textId="77777777" w:rsidTr="00206EE1">
        <w:trPr>
          <w:trHeight w:val="653"/>
        </w:trPr>
        <w:tc>
          <w:tcPr>
            <w:tcW w:w="10008" w:type="dxa"/>
            <w:gridSpan w:val="10"/>
          </w:tcPr>
          <w:p w14:paraId="71CB850E" w14:textId="77777777" w:rsidR="007238D1" w:rsidRDefault="007238D1" w:rsidP="00206EE1">
            <w:pPr>
              <w:rPr>
                <w:b/>
                <w:bCs/>
              </w:rPr>
            </w:pPr>
            <w:r>
              <w:rPr>
                <w:rFonts w:hint="eastAsia"/>
                <w:b/>
                <w:bCs/>
              </w:rPr>
              <w:t>教师团队成员：</w:t>
            </w:r>
          </w:p>
          <w:p w14:paraId="27BC559C" w14:textId="77777777" w:rsidR="007238D1" w:rsidRDefault="007238D1" w:rsidP="00206EE1">
            <w:pPr>
              <w:rPr>
                <w:rFonts w:hint="eastAsia"/>
                <w:b/>
                <w:bCs/>
              </w:rPr>
            </w:pPr>
            <w:r w:rsidRPr="002C5103">
              <w:rPr>
                <w:rFonts w:hint="eastAsia"/>
                <w:bCs/>
              </w:rPr>
              <w:t>关宏宇</w:t>
            </w:r>
          </w:p>
        </w:tc>
      </w:tr>
      <w:tr w:rsidR="007238D1" w14:paraId="1C14B94A" w14:textId="77777777" w:rsidTr="00206EE1">
        <w:trPr>
          <w:trHeight w:val="639"/>
        </w:trPr>
        <w:tc>
          <w:tcPr>
            <w:tcW w:w="10008" w:type="dxa"/>
            <w:gridSpan w:val="10"/>
          </w:tcPr>
          <w:p w14:paraId="7E8B5905" w14:textId="77777777" w:rsidR="007238D1" w:rsidRDefault="007238D1" w:rsidP="00206EE1">
            <w:pPr>
              <w:rPr>
                <w:rFonts w:hint="eastAsia"/>
                <w:b/>
                <w:bCs/>
              </w:rPr>
            </w:pPr>
            <w:r>
              <w:rPr>
                <w:rFonts w:hint="eastAsia"/>
                <w:b/>
                <w:bCs/>
              </w:rPr>
              <w:t>编制者签名：</w:t>
            </w:r>
            <w:r>
              <w:rPr>
                <w:rFonts w:hint="eastAsia"/>
                <w:b/>
                <w:bCs/>
              </w:rPr>
              <w:t xml:space="preserve">                             </w:t>
            </w:r>
          </w:p>
          <w:p w14:paraId="21043C97" w14:textId="77777777" w:rsidR="007238D1" w:rsidRDefault="007238D1" w:rsidP="00206EE1">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2E3111F" w14:textId="0F39371E" w:rsidR="00206EE1" w:rsidRDefault="00206EE1" w:rsidP="00206EE1">
            <w:pPr>
              <w:rPr>
                <w:rFonts w:hint="eastAsia"/>
              </w:rPr>
            </w:pPr>
          </w:p>
        </w:tc>
      </w:tr>
      <w:tr w:rsidR="007238D1" w14:paraId="64DC609B" w14:textId="77777777" w:rsidTr="00206EE1">
        <w:trPr>
          <w:trHeight w:val="897"/>
        </w:trPr>
        <w:tc>
          <w:tcPr>
            <w:tcW w:w="10008" w:type="dxa"/>
            <w:gridSpan w:val="10"/>
          </w:tcPr>
          <w:p w14:paraId="62151C5B" w14:textId="34825025" w:rsidR="007238D1" w:rsidRDefault="007238D1" w:rsidP="00206EE1">
            <w:pPr>
              <w:rPr>
                <w:rFonts w:hint="eastAsia"/>
                <w:b/>
                <w:bCs/>
              </w:rPr>
            </w:pPr>
            <w:r>
              <w:rPr>
                <w:rFonts w:hint="eastAsia"/>
                <w:b/>
                <w:bCs/>
              </w:rPr>
              <w:lastRenderedPageBreak/>
              <w:t>学科点意见：</w:t>
            </w:r>
          </w:p>
          <w:p w14:paraId="5EEDAC0B" w14:textId="77777777" w:rsidR="007238D1" w:rsidRDefault="007238D1" w:rsidP="00206EE1">
            <w:pPr>
              <w:rPr>
                <w:rFonts w:hint="eastAsia"/>
                <w:b/>
                <w:bCs/>
              </w:rPr>
            </w:pPr>
          </w:p>
          <w:p w14:paraId="5EEE0BCB" w14:textId="77777777" w:rsidR="007238D1" w:rsidRDefault="007238D1" w:rsidP="00206EE1">
            <w:pPr>
              <w:ind w:firstLine="6330"/>
              <w:rPr>
                <w:rFonts w:hint="eastAsia"/>
                <w:b/>
                <w:bCs/>
              </w:rPr>
            </w:pPr>
            <w:r>
              <w:rPr>
                <w:rFonts w:hint="eastAsia"/>
                <w:b/>
                <w:bCs/>
              </w:rPr>
              <w:t>学科点负责人签名：</w:t>
            </w:r>
          </w:p>
          <w:p w14:paraId="6D4756DD"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573121E"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4BDCEFC3" w14:textId="77777777" w:rsidR="007238D1" w:rsidRDefault="007238D1" w:rsidP="007238D1">
      <w:pPr>
        <w:sectPr w:rsidR="007238D1">
          <w:footerReference w:type="even" r:id="rId16"/>
          <w:footerReference w:type="default" r:id="rId17"/>
          <w:pgSz w:w="11906" w:h="16838"/>
          <w:pgMar w:top="1134" w:right="1134" w:bottom="907" w:left="1134" w:header="567" w:footer="340" w:gutter="0"/>
          <w:cols w:space="720"/>
          <w:docGrid w:type="lines" w:linePitch="312"/>
        </w:sectPr>
      </w:pPr>
    </w:p>
    <w:p w14:paraId="210AC8A1" w14:textId="3A840492" w:rsidR="007238D1" w:rsidRDefault="00206EE1" w:rsidP="00206EE1">
      <w:pPr>
        <w:pStyle w:val="a8"/>
        <w:rPr>
          <w:szCs w:val="28"/>
        </w:rPr>
      </w:pPr>
      <w:bookmarkStart w:id="8" w:name="_Toc138776012"/>
      <w:r w:rsidRPr="00C40308">
        <w:lastRenderedPageBreak/>
        <w:t>0</w:t>
      </w:r>
      <w:r w:rsidRPr="00C40308">
        <w:rPr>
          <w:rFonts w:hint="eastAsia"/>
        </w:rPr>
        <w:t>000520</w:t>
      </w:r>
      <w:r w:rsidRPr="00C40308">
        <w:t>0</w:t>
      </w:r>
      <w:r w:rsidRPr="00C40308">
        <w:rPr>
          <w:rFonts w:hint="eastAsia"/>
        </w:rPr>
        <w:t>146</w:t>
      </w:r>
      <w:r>
        <w:rPr>
          <w:rFonts w:hint="eastAsia"/>
        </w:rPr>
        <w:t>——</w:t>
      </w:r>
      <w:r w:rsidRPr="005406CB">
        <w:rPr>
          <w:rFonts w:hint="eastAsia"/>
        </w:rPr>
        <w:t>化学教育测量与统计</w:t>
      </w:r>
      <w:bookmarkEnd w:id="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29CEE4C1" w14:textId="77777777" w:rsidTr="00206EE1">
        <w:trPr>
          <w:cantSplit/>
        </w:trPr>
        <w:tc>
          <w:tcPr>
            <w:tcW w:w="837" w:type="dxa"/>
            <w:vMerge w:val="restart"/>
            <w:vAlign w:val="center"/>
          </w:tcPr>
          <w:p w14:paraId="35BF9B5D"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12B80539" w14:textId="77777777" w:rsidR="007238D1" w:rsidRDefault="007238D1" w:rsidP="00206EE1">
            <w:pPr>
              <w:rPr>
                <w:rFonts w:hint="eastAsia"/>
              </w:rPr>
            </w:pPr>
            <w:r>
              <w:rPr>
                <w:rFonts w:hint="eastAsia"/>
              </w:rPr>
              <w:t>中文</w:t>
            </w:r>
          </w:p>
        </w:tc>
        <w:tc>
          <w:tcPr>
            <w:tcW w:w="4127" w:type="dxa"/>
            <w:gridSpan w:val="5"/>
          </w:tcPr>
          <w:p w14:paraId="38AD054B" w14:textId="77777777" w:rsidR="007238D1" w:rsidRDefault="007238D1" w:rsidP="00206EE1">
            <w:pPr>
              <w:rPr>
                <w:rFonts w:hint="eastAsia"/>
              </w:rPr>
            </w:pPr>
            <w:r w:rsidRPr="005406CB">
              <w:rPr>
                <w:rFonts w:hint="eastAsia"/>
              </w:rPr>
              <w:t>化学教育测量与统计</w:t>
            </w:r>
          </w:p>
        </w:tc>
        <w:tc>
          <w:tcPr>
            <w:tcW w:w="1455" w:type="dxa"/>
          </w:tcPr>
          <w:p w14:paraId="60B0E0D1" w14:textId="77777777" w:rsidR="007238D1" w:rsidRDefault="007238D1" w:rsidP="00206EE1">
            <w:pPr>
              <w:jc w:val="center"/>
              <w:rPr>
                <w:rFonts w:hint="eastAsia"/>
              </w:rPr>
            </w:pPr>
            <w:r>
              <w:rPr>
                <w:rFonts w:hint="eastAsia"/>
              </w:rPr>
              <w:t>课程编号</w:t>
            </w:r>
          </w:p>
        </w:tc>
        <w:tc>
          <w:tcPr>
            <w:tcW w:w="2869" w:type="dxa"/>
          </w:tcPr>
          <w:p w14:paraId="7CAD9235" w14:textId="77777777" w:rsidR="007238D1" w:rsidRPr="00C40308" w:rsidRDefault="007238D1" w:rsidP="00206EE1">
            <w:pPr>
              <w:rPr>
                <w:rFonts w:hint="eastAsia"/>
                <w:color w:val="000000"/>
              </w:rPr>
            </w:pPr>
            <w:r w:rsidRPr="00C40308">
              <w:rPr>
                <w:color w:val="000000"/>
              </w:rPr>
              <w:t>0</w:t>
            </w:r>
            <w:r w:rsidRPr="00C40308">
              <w:rPr>
                <w:rFonts w:hint="eastAsia"/>
                <w:color w:val="000000"/>
              </w:rPr>
              <w:t>000520</w:t>
            </w:r>
            <w:r w:rsidRPr="00C40308">
              <w:rPr>
                <w:color w:val="000000"/>
              </w:rPr>
              <w:t>0</w:t>
            </w:r>
            <w:r w:rsidRPr="00C40308">
              <w:rPr>
                <w:rFonts w:hint="eastAsia"/>
                <w:color w:val="000000"/>
              </w:rPr>
              <w:t>146</w:t>
            </w:r>
          </w:p>
        </w:tc>
      </w:tr>
      <w:tr w:rsidR="007238D1" w14:paraId="07A78125" w14:textId="77777777" w:rsidTr="00206EE1">
        <w:trPr>
          <w:cantSplit/>
        </w:trPr>
        <w:tc>
          <w:tcPr>
            <w:tcW w:w="837" w:type="dxa"/>
            <w:vMerge/>
            <w:tcBorders>
              <w:tl2br w:val="single" w:sz="4" w:space="0" w:color="auto"/>
            </w:tcBorders>
          </w:tcPr>
          <w:p w14:paraId="012A905E" w14:textId="77777777" w:rsidR="007238D1" w:rsidRDefault="007238D1" w:rsidP="00206EE1">
            <w:pPr>
              <w:rPr>
                <w:rFonts w:hint="eastAsia"/>
              </w:rPr>
            </w:pPr>
          </w:p>
        </w:tc>
        <w:tc>
          <w:tcPr>
            <w:tcW w:w="720" w:type="dxa"/>
            <w:gridSpan w:val="2"/>
          </w:tcPr>
          <w:p w14:paraId="58F107DD" w14:textId="77777777" w:rsidR="007238D1" w:rsidRDefault="007238D1" w:rsidP="00206EE1">
            <w:pPr>
              <w:rPr>
                <w:rFonts w:hint="eastAsia"/>
              </w:rPr>
            </w:pPr>
            <w:r>
              <w:rPr>
                <w:rFonts w:hint="eastAsia"/>
              </w:rPr>
              <w:t>英文</w:t>
            </w:r>
          </w:p>
        </w:tc>
        <w:tc>
          <w:tcPr>
            <w:tcW w:w="4127" w:type="dxa"/>
            <w:gridSpan w:val="5"/>
          </w:tcPr>
          <w:p w14:paraId="31C79F73" w14:textId="77777777" w:rsidR="007238D1" w:rsidRDefault="007238D1" w:rsidP="00206EE1">
            <w:pPr>
              <w:rPr>
                <w:rFonts w:hint="eastAsia"/>
              </w:rPr>
            </w:pPr>
            <w:r w:rsidRPr="005406CB">
              <w:t>Measurement and statistics of chemical education</w:t>
            </w:r>
          </w:p>
        </w:tc>
        <w:tc>
          <w:tcPr>
            <w:tcW w:w="1455" w:type="dxa"/>
          </w:tcPr>
          <w:p w14:paraId="523CCEE0" w14:textId="77777777" w:rsidR="007238D1" w:rsidRDefault="007238D1" w:rsidP="00206EE1">
            <w:pPr>
              <w:jc w:val="center"/>
              <w:rPr>
                <w:rFonts w:hint="eastAsia"/>
              </w:rPr>
            </w:pPr>
            <w:r>
              <w:rPr>
                <w:rFonts w:hint="eastAsia"/>
              </w:rPr>
              <w:t>开课单位</w:t>
            </w:r>
          </w:p>
        </w:tc>
        <w:tc>
          <w:tcPr>
            <w:tcW w:w="2869" w:type="dxa"/>
          </w:tcPr>
          <w:p w14:paraId="01D947E3" w14:textId="77777777" w:rsidR="007238D1" w:rsidRDefault="007238D1" w:rsidP="00206EE1">
            <w:r>
              <w:rPr>
                <w:rFonts w:hint="eastAsia"/>
              </w:rPr>
              <w:t>化学化工学院</w:t>
            </w:r>
          </w:p>
        </w:tc>
      </w:tr>
      <w:tr w:rsidR="007238D1" w14:paraId="1E6AD2AA" w14:textId="77777777" w:rsidTr="00206EE1">
        <w:trPr>
          <w:cantSplit/>
        </w:trPr>
        <w:tc>
          <w:tcPr>
            <w:tcW w:w="1197" w:type="dxa"/>
            <w:gridSpan w:val="2"/>
          </w:tcPr>
          <w:p w14:paraId="40122C54" w14:textId="77777777" w:rsidR="007238D1" w:rsidRDefault="007238D1" w:rsidP="00206EE1">
            <w:pPr>
              <w:rPr>
                <w:rFonts w:hint="eastAsia"/>
              </w:rPr>
            </w:pPr>
            <w:r>
              <w:rPr>
                <w:rFonts w:hint="eastAsia"/>
              </w:rPr>
              <w:t>考核方式</w:t>
            </w:r>
          </w:p>
        </w:tc>
        <w:tc>
          <w:tcPr>
            <w:tcW w:w="1439" w:type="dxa"/>
            <w:gridSpan w:val="2"/>
          </w:tcPr>
          <w:p w14:paraId="143B72B8" w14:textId="77777777" w:rsidR="007238D1" w:rsidRDefault="007238D1" w:rsidP="00206EE1">
            <w:pPr>
              <w:rPr>
                <w:rFonts w:hint="eastAsia"/>
              </w:rPr>
            </w:pPr>
            <w:r>
              <w:rPr>
                <w:rFonts w:hint="eastAsia"/>
              </w:rPr>
              <w:t>考试</w:t>
            </w:r>
          </w:p>
        </w:tc>
        <w:tc>
          <w:tcPr>
            <w:tcW w:w="720" w:type="dxa"/>
          </w:tcPr>
          <w:p w14:paraId="47ACA9BA" w14:textId="77777777" w:rsidR="007238D1" w:rsidRDefault="007238D1" w:rsidP="00206EE1">
            <w:pPr>
              <w:rPr>
                <w:rFonts w:hint="eastAsia"/>
              </w:rPr>
            </w:pPr>
            <w:r>
              <w:rPr>
                <w:rFonts w:hint="eastAsia"/>
              </w:rPr>
              <w:t>学时</w:t>
            </w:r>
          </w:p>
        </w:tc>
        <w:tc>
          <w:tcPr>
            <w:tcW w:w="892" w:type="dxa"/>
          </w:tcPr>
          <w:p w14:paraId="45F816D7" w14:textId="77777777" w:rsidR="007238D1" w:rsidRDefault="007238D1" w:rsidP="00206EE1">
            <w:pPr>
              <w:rPr>
                <w:rFonts w:hint="eastAsia"/>
              </w:rPr>
            </w:pPr>
            <w:r>
              <w:t>16</w:t>
            </w:r>
          </w:p>
        </w:tc>
        <w:tc>
          <w:tcPr>
            <w:tcW w:w="720" w:type="dxa"/>
          </w:tcPr>
          <w:p w14:paraId="599120E1" w14:textId="77777777" w:rsidR="007238D1" w:rsidRDefault="007238D1" w:rsidP="00206EE1">
            <w:pPr>
              <w:rPr>
                <w:rFonts w:hint="eastAsia"/>
              </w:rPr>
            </w:pPr>
            <w:r>
              <w:rPr>
                <w:rFonts w:hint="eastAsia"/>
              </w:rPr>
              <w:t>学分</w:t>
            </w:r>
          </w:p>
        </w:tc>
        <w:tc>
          <w:tcPr>
            <w:tcW w:w="716" w:type="dxa"/>
          </w:tcPr>
          <w:p w14:paraId="2FA72B5C" w14:textId="77777777" w:rsidR="007238D1" w:rsidRDefault="007238D1" w:rsidP="00206EE1">
            <w:pPr>
              <w:rPr>
                <w:rFonts w:hint="eastAsia"/>
              </w:rPr>
            </w:pPr>
            <w:r>
              <w:rPr>
                <w:rFonts w:hint="eastAsia"/>
              </w:rPr>
              <w:t>1</w:t>
            </w:r>
          </w:p>
        </w:tc>
        <w:tc>
          <w:tcPr>
            <w:tcW w:w="1455" w:type="dxa"/>
            <w:vAlign w:val="center"/>
          </w:tcPr>
          <w:p w14:paraId="3B37372C" w14:textId="77777777" w:rsidR="007238D1" w:rsidRDefault="007238D1" w:rsidP="00206EE1">
            <w:pPr>
              <w:jc w:val="center"/>
              <w:rPr>
                <w:rFonts w:hint="eastAsia"/>
              </w:rPr>
            </w:pPr>
            <w:r>
              <w:rPr>
                <w:rFonts w:hint="eastAsia"/>
              </w:rPr>
              <w:t>课程类别</w:t>
            </w:r>
          </w:p>
        </w:tc>
        <w:tc>
          <w:tcPr>
            <w:tcW w:w="2869" w:type="dxa"/>
            <w:vAlign w:val="center"/>
          </w:tcPr>
          <w:p w14:paraId="504C6927" w14:textId="77777777" w:rsidR="007238D1" w:rsidRDefault="007238D1" w:rsidP="00206EE1">
            <w:pPr>
              <w:rPr>
                <w:rFonts w:hint="eastAsia"/>
              </w:rPr>
            </w:pPr>
            <w:r>
              <w:rPr>
                <w:rFonts w:hint="eastAsia"/>
              </w:rPr>
              <w:t>专业选修课</w:t>
            </w:r>
          </w:p>
        </w:tc>
      </w:tr>
      <w:tr w:rsidR="007238D1" w14:paraId="3DCDC994" w14:textId="77777777" w:rsidTr="00206EE1">
        <w:trPr>
          <w:cantSplit/>
        </w:trPr>
        <w:tc>
          <w:tcPr>
            <w:tcW w:w="1197" w:type="dxa"/>
            <w:gridSpan w:val="2"/>
          </w:tcPr>
          <w:p w14:paraId="032080E7"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10FDD9CA" w14:textId="77777777" w:rsidR="007238D1" w:rsidRDefault="007238D1" w:rsidP="00206EE1">
            <w:pPr>
              <w:rPr>
                <w:rFonts w:hint="eastAsia"/>
              </w:rPr>
            </w:pPr>
            <w:r>
              <w:rPr>
                <w:rFonts w:hint="eastAsia"/>
              </w:rPr>
              <w:t>何芝洲</w:t>
            </w:r>
          </w:p>
        </w:tc>
        <w:tc>
          <w:tcPr>
            <w:tcW w:w="1455" w:type="dxa"/>
          </w:tcPr>
          <w:p w14:paraId="7598D2E1" w14:textId="77777777" w:rsidR="007238D1" w:rsidRDefault="007238D1" w:rsidP="00206EE1">
            <w:pPr>
              <w:jc w:val="center"/>
              <w:rPr>
                <w:rFonts w:hint="eastAsia"/>
              </w:rPr>
            </w:pPr>
            <w:r>
              <w:rPr>
                <w:rFonts w:hint="eastAsia"/>
              </w:rPr>
              <w:t>适用对象</w:t>
            </w:r>
          </w:p>
        </w:tc>
        <w:tc>
          <w:tcPr>
            <w:tcW w:w="2869" w:type="dxa"/>
          </w:tcPr>
          <w:p w14:paraId="02DEF0F0" w14:textId="77777777" w:rsidR="007238D1" w:rsidRDefault="007238D1" w:rsidP="00206EE1">
            <w:pPr>
              <w:rPr>
                <w:rFonts w:hint="eastAsia"/>
              </w:rPr>
            </w:pPr>
            <w:r w:rsidRPr="00E720A8">
              <w:t>全日制教育硕士</w:t>
            </w:r>
          </w:p>
        </w:tc>
      </w:tr>
      <w:tr w:rsidR="007238D1" w14:paraId="59CF65CA" w14:textId="77777777" w:rsidTr="00206EE1">
        <w:trPr>
          <w:trHeight w:val="675"/>
        </w:trPr>
        <w:tc>
          <w:tcPr>
            <w:tcW w:w="10008" w:type="dxa"/>
            <w:gridSpan w:val="10"/>
          </w:tcPr>
          <w:p w14:paraId="1ABB1AEC"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17048649" w14:textId="77777777" w:rsidR="007238D1" w:rsidRDefault="007238D1" w:rsidP="00206EE1">
            <w:pPr>
              <w:spacing w:line="280" w:lineRule="exact"/>
              <w:ind w:firstLineChars="200" w:firstLine="420"/>
              <w:rPr>
                <w:rFonts w:hint="eastAsia"/>
              </w:rPr>
            </w:pPr>
            <w:r w:rsidRPr="005406CB">
              <w:rPr>
                <w:rFonts w:ascii="宋体" w:hAnsi="宋体" w:cs="Helvetica"/>
                <w:color w:val="000000"/>
                <w:kern w:val="0"/>
                <w:szCs w:val="21"/>
              </w:rPr>
              <w:t>化学</w:t>
            </w:r>
            <w:r w:rsidRPr="005406CB">
              <w:rPr>
                <w:rFonts w:ascii="宋体" w:hAnsi="宋体" w:cs="Helvetica" w:hint="eastAsia"/>
                <w:color w:val="000000"/>
                <w:kern w:val="0"/>
                <w:szCs w:val="21"/>
              </w:rPr>
              <w:t>教育测量与统计</w:t>
            </w:r>
            <w:proofErr w:type="gramStart"/>
            <w:r w:rsidRPr="005406CB">
              <w:rPr>
                <w:rFonts w:ascii="宋体" w:hAnsi="宋体" w:cs="Helvetica"/>
                <w:color w:val="000000"/>
                <w:kern w:val="0"/>
                <w:szCs w:val="21"/>
              </w:rPr>
              <w:t>》</w:t>
            </w:r>
            <w:proofErr w:type="gramEnd"/>
            <w:r w:rsidRPr="005406CB">
              <w:rPr>
                <w:rFonts w:ascii="宋体" w:hAnsi="宋体" w:cs="Helvetica"/>
                <w:color w:val="000000"/>
                <w:kern w:val="0"/>
                <w:szCs w:val="21"/>
              </w:rPr>
              <w:t>课程是</w:t>
            </w:r>
            <w:r w:rsidRPr="005406CB">
              <w:rPr>
                <w:rFonts w:ascii="宋体" w:hAnsi="宋体" w:cs="Helvetica" w:hint="eastAsia"/>
                <w:color w:val="000000"/>
                <w:kern w:val="0"/>
                <w:szCs w:val="21"/>
              </w:rPr>
              <w:t>学科教学化学专业硕士研究生培养</w:t>
            </w:r>
            <w:r w:rsidRPr="005406CB">
              <w:rPr>
                <w:rFonts w:ascii="宋体" w:hAnsi="宋体" w:cs="Helvetica"/>
                <w:color w:val="000000"/>
                <w:kern w:val="0"/>
                <w:szCs w:val="21"/>
              </w:rPr>
              <w:t>教学计划</w:t>
            </w:r>
            <w:r w:rsidRPr="005406CB">
              <w:rPr>
                <w:rFonts w:ascii="宋体" w:hAnsi="宋体" w:cs="Helvetica" w:hint="eastAsia"/>
                <w:color w:val="000000"/>
                <w:kern w:val="0"/>
                <w:szCs w:val="21"/>
              </w:rPr>
              <w:t>中的一门</w:t>
            </w:r>
            <w:r w:rsidRPr="005406CB">
              <w:rPr>
                <w:rFonts w:ascii="宋体" w:hAnsi="宋体" w:cs="Helvetica"/>
                <w:color w:val="000000"/>
                <w:kern w:val="0"/>
                <w:szCs w:val="21"/>
              </w:rPr>
              <w:t>必修的专业基础课。</w:t>
            </w:r>
            <w:r w:rsidRPr="005406CB">
              <w:rPr>
                <w:rFonts w:ascii="宋体" w:hAnsi="宋体" w:cs="Helvetica" w:hint="eastAsia"/>
                <w:color w:val="000000"/>
                <w:kern w:val="0"/>
                <w:szCs w:val="21"/>
              </w:rPr>
              <w:t>课程目标是促进学生理解和掌握化学教育测量与统计的基本概念、基本知识、基本原理和基本方法，传导教育测量与评价的新理念；提高学生从事考试设计和学生评价的技能，培养与提高学生的研究考试与研究教育评价能力，发展学生的科研能力和批评性思维，增进学生从事教育研究与改革创新的能力。本课程是应用基础学科，在内容上与教育学、心理学、统计学等关联。</w:t>
            </w:r>
          </w:p>
          <w:p w14:paraId="23A05AFD" w14:textId="77777777" w:rsidR="007238D1" w:rsidRDefault="007238D1" w:rsidP="00206EE1">
            <w:pPr>
              <w:ind w:firstLineChars="200" w:firstLine="420"/>
              <w:rPr>
                <w:rFonts w:hint="eastAsia"/>
              </w:rPr>
            </w:pPr>
          </w:p>
        </w:tc>
      </w:tr>
      <w:tr w:rsidR="007238D1" w14:paraId="79F9CD28" w14:textId="77777777" w:rsidTr="00206EE1">
        <w:trPr>
          <w:trHeight w:val="498"/>
        </w:trPr>
        <w:tc>
          <w:tcPr>
            <w:tcW w:w="10008" w:type="dxa"/>
            <w:gridSpan w:val="10"/>
          </w:tcPr>
          <w:p w14:paraId="0480D3F9"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5D50A5E9" w14:textId="77777777" w:rsidR="007238D1" w:rsidRPr="00893CA8" w:rsidRDefault="007238D1" w:rsidP="00206EE1">
            <w:pPr>
              <w:ind w:firstLineChars="200" w:firstLine="420"/>
              <w:rPr>
                <w:rFonts w:ascii="Segoe UI" w:hAnsi="Segoe UI" w:cs="Segoe UI" w:hint="eastAsia"/>
                <w:color w:val="2A2B2E"/>
                <w:szCs w:val="21"/>
              </w:rPr>
            </w:pPr>
            <w:r w:rsidRPr="00206EE1">
              <w:t>Measurement and Statistics of Chemical Education is a compulsory basic course in the teaching plan for master students majoring in chemistry. The course objective is to promote students to understand and master the basic concepts, basic knowledge, basic principles and basic methods of chemical educational measurement and statistics, and to transmit the new concepts of educational measurement and evaluation. Improve students' skills in examination design and evaluation, cultivate and improve students' ability in research examination and evaluation of research education, develop students' scientific research ability and critical thinking, and enhance students' ability in educational research, reform and innovation. This course is an applied basic subject, related to pedagogy, psychology, statistics and so on in content.</w:t>
            </w:r>
          </w:p>
        </w:tc>
      </w:tr>
      <w:tr w:rsidR="007238D1" w14:paraId="45CFE930" w14:textId="77777777" w:rsidTr="00206EE1">
        <w:trPr>
          <w:trHeight w:val="1656"/>
        </w:trPr>
        <w:tc>
          <w:tcPr>
            <w:tcW w:w="10008" w:type="dxa"/>
            <w:gridSpan w:val="10"/>
          </w:tcPr>
          <w:p w14:paraId="7F407ED9"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684F4CD5" w14:textId="77777777" w:rsidR="007238D1" w:rsidRPr="005406CB" w:rsidRDefault="007238D1" w:rsidP="00206EE1">
            <w:pPr>
              <w:spacing w:line="288" w:lineRule="auto"/>
              <w:ind w:firstLineChars="200" w:firstLine="420"/>
              <w:rPr>
                <w:rFonts w:ascii="宋体" w:hAnsi="宋体" w:cs="Helvetica"/>
                <w:color w:val="000000"/>
                <w:kern w:val="0"/>
                <w:szCs w:val="21"/>
              </w:rPr>
            </w:pPr>
            <w:r w:rsidRPr="005406CB">
              <w:rPr>
                <w:rFonts w:ascii="宋体" w:hAnsi="宋体" w:cs="Helvetica" w:hint="eastAsia"/>
                <w:color w:val="000000"/>
                <w:kern w:val="0"/>
                <w:szCs w:val="21"/>
              </w:rPr>
              <w:t>采用对分课堂，以大作业贯穿整个教学过程。教师教授基本的理论知识，学生以组为单位应用所学理论完成大作业在课堂进行讨论和评价，实现本课程应用性。采用雨课堂平台、运用ppt结合互联网和学堂在线等多媒体教学工具展开教学。</w:t>
            </w:r>
            <w:r>
              <w:rPr>
                <w:rFonts w:ascii="宋体" w:hAnsi="宋体" w:cs="Helvetica" w:hint="eastAsia"/>
                <w:color w:val="000000"/>
                <w:kern w:val="0"/>
                <w:szCs w:val="21"/>
              </w:rPr>
              <w:t>在教学过程中自然融入教师职业素养、职业道德、爱心、</w:t>
            </w:r>
            <w:proofErr w:type="gramStart"/>
            <w:r>
              <w:rPr>
                <w:rFonts w:ascii="宋体" w:hAnsi="宋体" w:cs="Helvetica" w:hint="eastAsia"/>
                <w:color w:val="000000"/>
                <w:kern w:val="0"/>
                <w:szCs w:val="21"/>
              </w:rPr>
              <w:t>同理心等思政</w:t>
            </w:r>
            <w:proofErr w:type="gramEnd"/>
            <w:r>
              <w:rPr>
                <w:rFonts w:ascii="宋体" w:hAnsi="宋体" w:cs="Helvetica" w:hint="eastAsia"/>
                <w:color w:val="000000"/>
                <w:kern w:val="0"/>
                <w:szCs w:val="21"/>
              </w:rPr>
              <w:t>元素。</w:t>
            </w:r>
          </w:p>
          <w:p w14:paraId="454366EA" w14:textId="77777777" w:rsidR="007238D1" w:rsidRPr="00893CA8" w:rsidRDefault="007238D1" w:rsidP="00206EE1">
            <w:pPr>
              <w:spacing w:line="280" w:lineRule="exact"/>
              <w:rPr>
                <w:rFonts w:hint="eastAsia"/>
                <w:b/>
                <w:bCs/>
              </w:rPr>
            </w:pPr>
          </w:p>
        </w:tc>
      </w:tr>
      <w:tr w:rsidR="007238D1" w14:paraId="75330C0E" w14:textId="77777777" w:rsidTr="00206EE1">
        <w:trPr>
          <w:trHeight w:val="3396"/>
        </w:trPr>
        <w:tc>
          <w:tcPr>
            <w:tcW w:w="10008" w:type="dxa"/>
            <w:gridSpan w:val="10"/>
          </w:tcPr>
          <w:p w14:paraId="5431A988"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1041B11B" w14:textId="77777777" w:rsidR="007238D1" w:rsidRDefault="007238D1" w:rsidP="00206EE1">
            <w:pPr>
              <w:spacing w:line="288" w:lineRule="auto"/>
              <w:ind w:firstLineChars="117" w:firstLine="246"/>
              <w:rPr>
                <w:rFonts w:ascii="宋体" w:hAnsi="宋体" w:cs="Helvetica" w:hint="eastAsia"/>
                <w:color w:val="000000"/>
                <w:kern w:val="0"/>
                <w:szCs w:val="21"/>
              </w:rPr>
            </w:pPr>
            <w:r w:rsidRPr="005406CB">
              <w:rPr>
                <w:rFonts w:ascii="宋体" w:hAnsi="宋体" w:cs="Helvetica"/>
                <w:color w:val="000000"/>
                <w:kern w:val="0"/>
                <w:szCs w:val="21"/>
              </w:rPr>
              <w:t xml:space="preserve">第一章 化学教育测量概述 </w:t>
            </w:r>
            <w:r w:rsidRPr="005406CB">
              <w:rPr>
                <w:rFonts w:ascii="宋体" w:hAnsi="宋体" w:cs="Helvetica" w:hint="eastAsia"/>
                <w:color w:val="000000"/>
                <w:kern w:val="0"/>
                <w:szCs w:val="21"/>
              </w:rPr>
              <w:t>（重点</w:t>
            </w:r>
            <w:r>
              <w:rPr>
                <w:rFonts w:ascii="宋体" w:hAnsi="宋体" w:cs="Helvetica" w:hint="eastAsia"/>
                <w:color w:val="000000"/>
                <w:kern w:val="0"/>
                <w:szCs w:val="21"/>
              </w:rPr>
              <w:t xml:space="preserve"> 3学时</w:t>
            </w:r>
            <w:r w:rsidRPr="005406CB">
              <w:rPr>
                <w:rFonts w:ascii="宋体" w:hAnsi="宋体" w:cs="Helvetica" w:hint="eastAsia"/>
                <w:color w:val="000000"/>
                <w:kern w:val="0"/>
                <w:szCs w:val="21"/>
              </w:rPr>
              <w:t>）</w:t>
            </w:r>
            <w:r w:rsidRPr="005406CB">
              <w:rPr>
                <w:rFonts w:ascii="宋体" w:hAnsi="宋体" w:cs="Helvetica"/>
                <w:color w:val="000000"/>
                <w:kern w:val="0"/>
                <w:szCs w:val="21"/>
              </w:rPr>
              <w:br/>
              <w:t xml:space="preserve">第一节 测量的涵义 </w:t>
            </w:r>
            <w:r w:rsidRPr="005406CB">
              <w:rPr>
                <w:rFonts w:ascii="宋体" w:hAnsi="宋体" w:cs="Helvetica"/>
                <w:color w:val="000000"/>
                <w:kern w:val="0"/>
                <w:szCs w:val="21"/>
              </w:rPr>
              <w:br/>
              <w:t xml:space="preserve">一、认识 </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p>
          <w:p w14:paraId="43342576" w14:textId="77777777" w:rsidR="007238D1" w:rsidRDefault="007238D1" w:rsidP="00206EE1">
            <w:pPr>
              <w:spacing w:line="288" w:lineRule="auto"/>
              <w:ind w:firstLineChars="117" w:firstLine="246"/>
              <w:rPr>
                <w:rFonts w:ascii="宋体" w:hAnsi="宋体" w:cs="Helvetica" w:hint="eastAsia"/>
                <w:color w:val="000000"/>
                <w:kern w:val="0"/>
                <w:szCs w:val="21"/>
              </w:rPr>
            </w:pPr>
            <w:proofErr w:type="gramStart"/>
            <w:r>
              <w:rPr>
                <w:rFonts w:ascii="宋体" w:hAnsi="宋体" w:cs="Helvetica" w:hint="eastAsia"/>
                <w:color w:val="000000"/>
                <w:kern w:val="0"/>
                <w:szCs w:val="21"/>
              </w:rPr>
              <w:t>思政教学</w:t>
            </w:r>
            <w:proofErr w:type="gramEnd"/>
            <w:r>
              <w:rPr>
                <w:rFonts w:ascii="宋体" w:hAnsi="宋体" w:cs="Helvetica" w:hint="eastAsia"/>
                <w:color w:val="000000"/>
                <w:kern w:val="0"/>
                <w:szCs w:val="21"/>
              </w:rPr>
              <w:t>：有认识的概念引导树立从认识规律、学习规律等视角从事教学的设计和实施教学的教学理念。</w:t>
            </w:r>
            <w:r w:rsidRPr="005406CB">
              <w:rPr>
                <w:rFonts w:ascii="宋体" w:hAnsi="宋体" w:cs="Helvetica"/>
                <w:color w:val="000000"/>
                <w:kern w:val="0"/>
                <w:szCs w:val="21"/>
              </w:rPr>
              <w:br/>
              <w:t xml:space="preserve">二、测量的概念 </w:t>
            </w:r>
            <w:r w:rsidRPr="005406CB">
              <w:rPr>
                <w:rFonts w:ascii="宋体" w:hAnsi="宋体" w:cs="Helvetica"/>
                <w:color w:val="000000"/>
                <w:kern w:val="0"/>
                <w:szCs w:val="21"/>
              </w:rPr>
              <w:br/>
              <w:t>三、认识与测量的关系</w:t>
            </w:r>
            <w:r w:rsidRPr="005406CB">
              <w:rPr>
                <w:rFonts w:ascii="宋体" w:hAnsi="宋体" w:cs="Helvetica"/>
                <w:color w:val="000000"/>
                <w:kern w:val="0"/>
                <w:szCs w:val="21"/>
              </w:rPr>
              <w:br/>
              <w:t xml:space="preserve">四、物理学中的测量 </w:t>
            </w:r>
            <w:r w:rsidRPr="005406CB">
              <w:rPr>
                <w:rFonts w:ascii="宋体" w:hAnsi="宋体" w:cs="Helvetica"/>
                <w:color w:val="000000"/>
                <w:kern w:val="0"/>
                <w:szCs w:val="21"/>
              </w:rPr>
              <w:br/>
              <w:t xml:space="preserve">五、化学中的测量 </w:t>
            </w:r>
            <w:r w:rsidRPr="005406CB">
              <w:rPr>
                <w:rFonts w:ascii="宋体" w:hAnsi="宋体" w:cs="Helvetica"/>
                <w:color w:val="000000"/>
                <w:kern w:val="0"/>
                <w:szCs w:val="21"/>
              </w:rPr>
              <w:br/>
              <w:t xml:space="preserve">第二节 化学教育中的测量 </w:t>
            </w:r>
            <w:r w:rsidRPr="005406CB">
              <w:rPr>
                <w:rFonts w:ascii="宋体" w:hAnsi="宋体" w:cs="Helvetica"/>
                <w:color w:val="000000"/>
                <w:kern w:val="0"/>
                <w:szCs w:val="21"/>
              </w:rPr>
              <w:br/>
              <w:t xml:space="preserve">一、心理测量与教育测量 </w:t>
            </w:r>
            <w:r w:rsidRPr="005406CB">
              <w:rPr>
                <w:rFonts w:ascii="宋体" w:hAnsi="宋体" w:cs="Helvetica"/>
                <w:color w:val="000000"/>
                <w:kern w:val="0"/>
                <w:szCs w:val="21"/>
              </w:rPr>
              <w:br/>
              <w:t>二、教育测量的涵义</w:t>
            </w:r>
            <w:r w:rsidRPr="005406CB">
              <w:rPr>
                <w:rFonts w:ascii="宋体" w:hAnsi="宋体" w:cs="Helvetica"/>
                <w:color w:val="000000"/>
                <w:kern w:val="0"/>
                <w:szCs w:val="21"/>
              </w:rPr>
              <w:br/>
              <w:t xml:space="preserve">三、教育测量的要素与特点 </w:t>
            </w:r>
            <w:r w:rsidRPr="005406CB">
              <w:rPr>
                <w:rFonts w:ascii="宋体" w:hAnsi="宋体" w:cs="Helvetica"/>
                <w:color w:val="000000"/>
                <w:kern w:val="0"/>
                <w:szCs w:val="21"/>
              </w:rPr>
              <w:br/>
              <w:t>四、化学教育测量的特点</w:t>
            </w:r>
            <w:r>
              <w:rPr>
                <w:rFonts w:ascii="宋体" w:hAnsi="宋体" w:cs="Helvetica"/>
                <w:color w:val="000000"/>
                <w:kern w:val="0"/>
                <w:szCs w:val="21"/>
              </w:rPr>
              <w:t xml:space="preserve"> </w:t>
            </w:r>
            <w:r w:rsidRPr="005406CB">
              <w:rPr>
                <w:rFonts w:ascii="宋体" w:hAnsi="宋体" w:cs="Helvetica"/>
                <w:color w:val="000000"/>
                <w:kern w:val="0"/>
                <w:szCs w:val="21"/>
              </w:rPr>
              <w:br/>
              <w:t>第二章 课程评价</w:t>
            </w:r>
            <w:r w:rsidRPr="005406CB">
              <w:rPr>
                <w:rFonts w:ascii="宋体" w:hAnsi="宋体" w:cs="Helvetica" w:hint="eastAsia"/>
                <w:color w:val="000000"/>
                <w:kern w:val="0"/>
                <w:szCs w:val="21"/>
              </w:rPr>
              <w:t>（重点</w:t>
            </w:r>
            <w:r>
              <w:rPr>
                <w:rFonts w:ascii="宋体" w:hAnsi="宋体" w:cs="Helvetica" w:hint="eastAsia"/>
                <w:color w:val="000000"/>
                <w:kern w:val="0"/>
                <w:szCs w:val="21"/>
              </w:rPr>
              <w:t>，3学时</w:t>
            </w:r>
            <w:r w:rsidRPr="005406CB">
              <w:rPr>
                <w:rFonts w:ascii="宋体" w:hAnsi="宋体" w:cs="Helvetica" w:hint="eastAsia"/>
                <w:color w:val="000000"/>
                <w:kern w:val="0"/>
                <w:szCs w:val="21"/>
              </w:rPr>
              <w:t>）</w:t>
            </w:r>
            <w:r w:rsidRPr="005406CB">
              <w:rPr>
                <w:rFonts w:ascii="宋体" w:hAnsi="宋体" w:cs="Helvetica"/>
                <w:color w:val="000000"/>
                <w:kern w:val="0"/>
                <w:szCs w:val="21"/>
              </w:rPr>
              <w:br/>
            </w:r>
            <w:r w:rsidRPr="005406CB">
              <w:rPr>
                <w:rFonts w:ascii="宋体" w:hAnsi="宋体" w:cs="Helvetica"/>
                <w:color w:val="000000"/>
                <w:kern w:val="0"/>
                <w:szCs w:val="21"/>
              </w:rPr>
              <w:lastRenderedPageBreak/>
              <w:t xml:space="preserve">第一节 教育评价概述 </w:t>
            </w:r>
            <w:r w:rsidRPr="005406CB">
              <w:rPr>
                <w:rFonts w:ascii="宋体" w:hAnsi="宋体" w:cs="Helvetica"/>
                <w:color w:val="000000"/>
                <w:kern w:val="0"/>
                <w:szCs w:val="21"/>
              </w:rPr>
              <w:br/>
              <w:t xml:space="preserve">一、评价的基本问题 </w:t>
            </w:r>
            <w:r w:rsidRPr="005406CB">
              <w:rPr>
                <w:rFonts w:ascii="宋体" w:hAnsi="宋体" w:cs="Helvetica"/>
                <w:color w:val="000000"/>
                <w:kern w:val="0"/>
                <w:szCs w:val="21"/>
              </w:rPr>
              <w:br/>
              <w:t>二、评价与测量的基本关系</w:t>
            </w:r>
            <w:r w:rsidRPr="005406CB">
              <w:rPr>
                <w:rFonts w:ascii="宋体" w:hAnsi="宋体" w:cs="Helvetica"/>
                <w:color w:val="000000"/>
                <w:kern w:val="0"/>
                <w:szCs w:val="21"/>
              </w:rPr>
              <w:br/>
              <w:t>第二节 课程评价的模式</w:t>
            </w:r>
            <w:r w:rsidRPr="005406CB">
              <w:rPr>
                <w:rFonts w:ascii="宋体" w:hAnsi="宋体" w:cs="Helvetica"/>
                <w:color w:val="000000"/>
                <w:kern w:val="0"/>
                <w:szCs w:val="21"/>
              </w:rPr>
              <w:br/>
              <w:t>一、课程评价的目的和内容</w:t>
            </w:r>
            <w:r w:rsidRPr="005406CB">
              <w:rPr>
                <w:rFonts w:ascii="宋体" w:hAnsi="宋体" w:cs="Helvetica"/>
                <w:color w:val="000000"/>
                <w:kern w:val="0"/>
                <w:szCs w:val="21"/>
              </w:rPr>
              <w:br/>
              <w:t xml:space="preserve">二、课程评价的基本模式 </w:t>
            </w:r>
            <w:r w:rsidRPr="005406CB">
              <w:rPr>
                <w:rFonts w:ascii="宋体" w:hAnsi="宋体" w:cs="Helvetica"/>
                <w:color w:val="000000"/>
                <w:kern w:val="0"/>
                <w:szCs w:val="21"/>
              </w:rPr>
              <w:br/>
              <w:t>第三节 课程评价的本质及其标准</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r w:rsidRPr="005406CB">
              <w:rPr>
                <w:rFonts w:ascii="宋体" w:hAnsi="宋体" w:cs="Helvetica"/>
                <w:color w:val="000000"/>
                <w:kern w:val="0"/>
                <w:szCs w:val="21"/>
              </w:rPr>
              <w:br/>
              <w:t xml:space="preserve">一、课程评价的本质 </w:t>
            </w:r>
            <w:r w:rsidRPr="005406CB">
              <w:rPr>
                <w:rFonts w:ascii="宋体" w:hAnsi="宋体" w:cs="Helvetica"/>
                <w:color w:val="000000"/>
                <w:kern w:val="0"/>
                <w:szCs w:val="21"/>
              </w:rPr>
              <w:br/>
              <w:t>二、课程评价模式的评价指标</w:t>
            </w:r>
          </w:p>
          <w:p w14:paraId="428DF2BD" w14:textId="77777777" w:rsidR="007238D1" w:rsidRDefault="007238D1" w:rsidP="00206EE1">
            <w:pPr>
              <w:spacing w:line="288" w:lineRule="auto"/>
              <w:ind w:firstLineChars="117" w:firstLine="246"/>
              <w:rPr>
                <w:rFonts w:ascii="宋体" w:hAnsi="宋体" w:cs="Helvetica" w:hint="eastAsia"/>
                <w:color w:val="000000"/>
                <w:kern w:val="0"/>
                <w:szCs w:val="21"/>
              </w:rPr>
            </w:pPr>
            <w:proofErr w:type="gramStart"/>
            <w:r>
              <w:rPr>
                <w:rFonts w:ascii="宋体" w:hAnsi="宋体" w:cs="Helvetica" w:hint="eastAsia"/>
                <w:color w:val="000000"/>
                <w:kern w:val="0"/>
                <w:szCs w:val="21"/>
              </w:rPr>
              <w:t>思政教学</w:t>
            </w:r>
            <w:proofErr w:type="gramEnd"/>
            <w:r>
              <w:rPr>
                <w:rFonts w:ascii="宋体" w:hAnsi="宋体" w:cs="Helvetica" w:hint="eastAsia"/>
                <w:color w:val="000000"/>
                <w:kern w:val="0"/>
                <w:szCs w:val="21"/>
              </w:rPr>
              <w:t>：建立科学的评价模式和评价指标，引导学生树立公正、公平的评价观念。</w:t>
            </w:r>
            <w:r w:rsidRPr="005406CB">
              <w:rPr>
                <w:rFonts w:ascii="宋体" w:hAnsi="宋体" w:cs="Helvetica"/>
                <w:color w:val="000000"/>
                <w:kern w:val="0"/>
                <w:szCs w:val="21"/>
              </w:rPr>
              <w:br/>
              <w:t xml:space="preserve">三、课程评价的标准 </w:t>
            </w:r>
            <w:r w:rsidRPr="005406CB">
              <w:rPr>
                <w:rFonts w:ascii="宋体" w:hAnsi="宋体" w:cs="Helvetica"/>
                <w:color w:val="000000"/>
                <w:kern w:val="0"/>
                <w:szCs w:val="21"/>
              </w:rPr>
              <w:br/>
              <w:t xml:space="preserve">第四节 课程评价的原则和类型 </w:t>
            </w:r>
            <w:r w:rsidRPr="005406CB">
              <w:rPr>
                <w:rFonts w:ascii="宋体" w:hAnsi="宋体" w:cs="Helvetica"/>
                <w:color w:val="000000"/>
                <w:kern w:val="0"/>
                <w:szCs w:val="21"/>
              </w:rPr>
              <w:br/>
              <w:t xml:space="preserve">一、课程评价的原则 </w:t>
            </w:r>
            <w:r w:rsidRPr="005406CB">
              <w:rPr>
                <w:rFonts w:ascii="宋体" w:hAnsi="宋体" w:cs="Helvetica"/>
                <w:color w:val="000000"/>
                <w:kern w:val="0"/>
                <w:szCs w:val="21"/>
              </w:rPr>
              <w:br/>
              <w:t xml:space="preserve">二、课程评价的类型 </w:t>
            </w:r>
            <w:r w:rsidRPr="005406CB">
              <w:rPr>
                <w:rFonts w:ascii="宋体" w:hAnsi="宋体" w:cs="Helvetica"/>
                <w:color w:val="000000"/>
                <w:kern w:val="0"/>
                <w:szCs w:val="21"/>
              </w:rPr>
              <w:br/>
            </w:r>
            <w:r w:rsidRPr="005406CB">
              <w:rPr>
                <w:rFonts w:ascii="宋体" w:hAnsi="宋体" w:cs="Helvetica"/>
                <w:color w:val="000000"/>
                <w:kern w:val="0"/>
                <w:szCs w:val="21"/>
              </w:rPr>
              <w:br/>
              <w:t xml:space="preserve">第三章 教育统计基础 </w:t>
            </w:r>
            <w:r w:rsidRPr="005406CB">
              <w:rPr>
                <w:rFonts w:ascii="宋体" w:hAnsi="宋体" w:cs="Helvetica" w:hint="eastAsia"/>
                <w:color w:val="000000"/>
                <w:kern w:val="0"/>
                <w:szCs w:val="21"/>
              </w:rPr>
              <w:t>（了解）</w:t>
            </w:r>
            <w:r w:rsidRPr="005406CB">
              <w:rPr>
                <w:rFonts w:ascii="宋体" w:hAnsi="宋体" w:cs="Helvetica"/>
                <w:color w:val="000000"/>
                <w:kern w:val="0"/>
                <w:szCs w:val="21"/>
              </w:rPr>
              <w:br/>
              <w:t xml:space="preserve">第一节 教育统计概述 </w:t>
            </w:r>
            <w:r w:rsidRPr="005406CB">
              <w:rPr>
                <w:rFonts w:ascii="宋体" w:hAnsi="宋体" w:cs="Helvetica"/>
                <w:color w:val="000000"/>
                <w:kern w:val="0"/>
                <w:szCs w:val="21"/>
              </w:rPr>
              <w:br/>
              <w:t>一、教育统计学的性质和作用</w:t>
            </w:r>
            <w:r w:rsidRPr="005406CB">
              <w:rPr>
                <w:rFonts w:ascii="宋体" w:hAnsi="宋体" w:cs="Helvetica"/>
                <w:color w:val="000000"/>
                <w:kern w:val="0"/>
                <w:szCs w:val="21"/>
              </w:rPr>
              <w:br/>
              <w:t xml:space="preserve">二、教育统计学的内容 </w:t>
            </w:r>
            <w:r w:rsidRPr="005406CB">
              <w:rPr>
                <w:rFonts w:ascii="宋体" w:hAnsi="宋体" w:cs="Helvetica"/>
                <w:color w:val="000000"/>
                <w:kern w:val="0"/>
                <w:szCs w:val="21"/>
              </w:rPr>
              <w:br/>
              <w:t xml:space="preserve">第二节 数据的初步整理 </w:t>
            </w:r>
            <w:r w:rsidRPr="005406CB">
              <w:rPr>
                <w:rFonts w:ascii="宋体" w:hAnsi="宋体" w:cs="Helvetica"/>
                <w:color w:val="000000"/>
                <w:kern w:val="0"/>
                <w:szCs w:val="21"/>
              </w:rPr>
              <w:br/>
              <w:t xml:space="preserve">一、数据的概念 </w:t>
            </w:r>
            <w:r w:rsidRPr="005406CB">
              <w:rPr>
                <w:rFonts w:ascii="宋体" w:hAnsi="宋体" w:cs="Helvetica"/>
                <w:color w:val="000000"/>
                <w:kern w:val="0"/>
                <w:szCs w:val="21"/>
              </w:rPr>
              <w:br/>
              <w:t>二、数据的种类</w:t>
            </w:r>
            <w:r w:rsidRPr="005406CB">
              <w:rPr>
                <w:rFonts w:ascii="宋体" w:hAnsi="宋体" w:cs="Helvetica"/>
                <w:color w:val="000000"/>
                <w:kern w:val="0"/>
                <w:szCs w:val="21"/>
              </w:rPr>
              <w:br/>
              <w:t xml:space="preserve">三、统计图 </w:t>
            </w:r>
            <w:r w:rsidRPr="005406CB">
              <w:rPr>
                <w:rFonts w:ascii="宋体" w:hAnsi="宋体" w:cs="Helvetica"/>
                <w:color w:val="000000"/>
                <w:kern w:val="0"/>
                <w:szCs w:val="21"/>
              </w:rPr>
              <w:br/>
              <w:t>第三节 统计相关概念辨析</w:t>
            </w:r>
            <w:r w:rsidRPr="005406CB">
              <w:rPr>
                <w:rFonts w:ascii="宋体" w:hAnsi="宋体" w:cs="Helvetica"/>
                <w:color w:val="000000"/>
                <w:kern w:val="0"/>
                <w:szCs w:val="21"/>
              </w:rPr>
              <w:br/>
              <w:t>一、算术平均数</w:t>
            </w:r>
            <w:r w:rsidRPr="005406CB">
              <w:rPr>
                <w:rFonts w:ascii="宋体" w:hAnsi="宋体" w:cs="Helvetica"/>
                <w:color w:val="000000"/>
                <w:kern w:val="0"/>
                <w:szCs w:val="21"/>
              </w:rPr>
              <w:br/>
              <w:t>二、方差与标准差</w:t>
            </w:r>
            <w:r w:rsidRPr="005406CB">
              <w:rPr>
                <w:rFonts w:ascii="宋体" w:hAnsi="宋体" w:cs="Helvetica"/>
                <w:color w:val="000000"/>
                <w:kern w:val="0"/>
                <w:szCs w:val="21"/>
              </w:rPr>
              <w:br/>
              <w:t xml:space="preserve">三、概率 </w:t>
            </w:r>
            <w:r w:rsidRPr="005406CB">
              <w:rPr>
                <w:rFonts w:ascii="宋体" w:hAnsi="宋体" w:cs="Helvetica"/>
                <w:color w:val="000000"/>
                <w:kern w:val="0"/>
                <w:szCs w:val="21"/>
              </w:rPr>
              <w:br/>
              <w:t xml:space="preserve">四、正态分布 </w:t>
            </w:r>
            <w:r w:rsidRPr="005406CB">
              <w:rPr>
                <w:rFonts w:ascii="宋体" w:hAnsi="宋体" w:cs="Helvetica"/>
                <w:color w:val="000000"/>
                <w:kern w:val="0"/>
                <w:szCs w:val="21"/>
              </w:rPr>
              <w:br/>
              <w:t xml:space="preserve">五、显著性水平 </w:t>
            </w:r>
            <w:r w:rsidRPr="005406CB">
              <w:rPr>
                <w:rFonts w:ascii="宋体" w:hAnsi="宋体" w:cs="Helvetica"/>
                <w:color w:val="000000"/>
                <w:kern w:val="0"/>
                <w:szCs w:val="21"/>
              </w:rPr>
              <w:br/>
              <w:t xml:space="preserve">六、随机抽样 </w:t>
            </w:r>
            <w:r w:rsidRPr="005406CB">
              <w:rPr>
                <w:rFonts w:ascii="宋体" w:hAnsi="宋体" w:cs="Helvetica"/>
                <w:color w:val="000000"/>
                <w:kern w:val="0"/>
                <w:szCs w:val="21"/>
              </w:rPr>
              <w:br/>
              <w:t>第四节 平均数差异显著性检验</w:t>
            </w:r>
            <w:r w:rsidRPr="005406CB">
              <w:rPr>
                <w:rFonts w:ascii="宋体" w:hAnsi="宋体" w:cs="Helvetica"/>
                <w:color w:val="000000"/>
                <w:kern w:val="0"/>
                <w:szCs w:val="21"/>
              </w:rPr>
              <w:br/>
              <w:t xml:space="preserve">一、平均数差异显著性检验的类型与条件 </w:t>
            </w:r>
            <w:r w:rsidRPr="005406CB">
              <w:rPr>
                <w:rFonts w:ascii="宋体" w:hAnsi="宋体" w:cs="Helvetica"/>
                <w:color w:val="000000"/>
                <w:kern w:val="0"/>
                <w:szCs w:val="21"/>
              </w:rPr>
              <w:br/>
              <w:t xml:space="preserve">二、平均数差异显著性检验的一般步骤 </w:t>
            </w:r>
            <w:r w:rsidRPr="005406CB">
              <w:rPr>
                <w:rFonts w:ascii="宋体" w:hAnsi="宋体" w:cs="Helvetica"/>
                <w:color w:val="000000"/>
                <w:kern w:val="0"/>
                <w:szCs w:val="21"/>
              </w:rPr>
              <w:br/>
              <w:t>三、</w:t>
            </w:r>
            <w:proofErr w:type="gramStart"/>
            <w:r w:rsidRPr="005406CB">
              <w:rPr>
                <w:rFonts w:ascii="宋体" w:hAnsi="宋体" w:cs="Helvetica"/>
                <w:color w:val="000000"/>
                <w:kern w:val="0"/>
                <w:szCs w:val="21"/>
              </w:rPr>
              <w:t>单总体</w:t>
            </w:r>
            <w:proofErr w:type="gramEnd"/>
            <w:r w:rsidRPr="005406CB">
              <w:rPr>
                <w:rFonts w:ascii="宋体" w:hAnsi="宋体" w:cs="Helvetica"/>
                <w:color w:val="000000"/>
                <w:kern w:val="0"/>
                <w:szCs w:val="21"/>
              </w:rPr>
              <w:t xml:space="preserve">平均数差异显著性检验 </w:t>
            </w:r>
            <w:r w:rsidRPr="005406CB">
              <w:rPr>
                <w:rFonts w:ascii="宋体" w:hAnsi="宋体" w:cs="Helvetica"/>
                <w:color w:val="000000"/>
                <w:kern w:val="0"/>
                <w:szCs w:val="21"/>
              </w:rPr>
              <w:br/>
              <w:t>四、</w:t>
            </w:r>
            <w:proofErr w:type="gramStart"/>
            <w:r w:rsidRPr="005406CB">
              <w:rPr>
                <w:rFonts w:ascii="宋体" w:hAnsi="宋体" w:cs="Helvetica"/>
                <w:color w:val="000000"/>
                <w:kern w:val="0"/>
                <w:szCs w:val="21"/>
              </w:rPr>
              <w:t>双总体</w:t>
            </w:r>
            <w:proofErr w:type="gramEnd"/>
            <w:r w:rsidRPr="005406CB">
              <w:rPr>
                <w:rFonts w:ascii="宋体" w:hAnsi="宋体" w:cs="Helvetica"/>
                <w:color w:val="000000"/>
                <w:kern w:val="0"/>
                <w:szCs w:val="21"/>
              </w:rPr>
              <w:t xml:space="preserve">平均数差异显著性检验 </w:t>
            </w:r>
            <w:r w:rsidRPr="005406CB">
              <w:rPr>
                <w:rFonts w:ascii="宋体" w:hAnsi="宋体" w:cs="Helvetica"/>
                <w:color w:val="000000"/>
                <w:kern w:val="0"/>
                <w:szCs w:val="21"/>
              </w:rPr>
              <w:br/>
              <w:t xml:space="preserve">第五节 方差差异显著性检验 </w:t>
            </w:r>
            <w:r w:rsidRPr="005406CB">
              <w:rPr>
                <w:rFonts w:ascii="宋体" w:hAnsi="宋体" w:cs="Helvetica"/>
                <w:color w:val="000000"/>
                <w:kern w:val="0"/>
                <w:szCs w:val="21"/>
              </w:rPr>
              <w:br/>
              <w:t xml:space="preserve">一、单总体方差的差异检验 </w:t>
            </w:r>
            <w:r w:rsidRPr="005406CB">
              <w:rPr>
                <w:rFonts w:ascii="宋体" w:hAnsi="宋体" w:cs="Helvetica"/>
                <w:color w:val="000000"/>
                <w:kern w:val="0"/>
                <w:szCs w:val="21"/>
              </w:rPr>
              <w:br/>
              <w:t xml:space="preserve">二、双总体方差的差异显著性检验 </w:t>
            </w:r>
            <w:r w:rsidRPr="005406CB">
              <w:rPr>
                <w:rFonts w:ascii="宋体" w:hAnsi="宋体" w:cs="Helvetica"/>
                <w:color w:val="000000"/>
                <w:kern w:val="0"/>
                <w:szCs w:val="21"/>
              </w:rPr>
              <w:br/>
              <w:t>第六节 相关系数差异显著性检验</w:t>
            </w:r>
            <w:r w:rsidRPr="005406CB">
              <w:rPr>
                <w:rFonts w:ascii="宋体" w:hAnsi="宋体" w:cs="Helvetica"/>
                <w:color w:val="000000"/>
                <w:kern w:val="0"/>
                <w:szCs w:val="21"/>
              </w:rPr>
              <w:br/>
            </w:r>
            <w:r w:rsidRPr="005406CB">
              <w:rPr>
                <w:rFonts w:ascii="宋体" w:hAnsi="宋体" w:cs="Helvetica"/>
                <w:color w:val="000000"/>
                <w:kern w:val="0"/>
                <w:szCs w:val="21"/>
              </w:rPr>
              <w:lastRenderedPageBreak/>
              <w:t>一、</w:t>
            </w:r>
            <w:proofErr w:type="gramStart"/>
            <w:r w:rsidRPr="005406CB">
              <w:rPr>
                <w:rFonts w:ascii="宋体" w:hAnsi="宋体" w:cs="Helvetica"/>
                <w:color w:val="000000"/>
                <w:kern w:val="0"/>
                <w:szCs w:val="21"/>
              </w:rPr>
              <w:t>单总体</w:t>
            </w:r>
            <w:proofErr w:type="gramEnd"/>
            <w:r w:rsidRPr="005406CB">
              <w:rPr>
                <w:rFonts w:ascii="宋体" w:hAnsi="宋体" w:cs="Helvetica"/>
                <w:color w:val="000000"/>
                <w:kern w:val="0"/>
                <w:szCs w:val="21"/>
              </w:rPr>
              <w:t xml:space="preserve">相关系数差异显著性检验 </w:t>
            </w:r>
            <w:r w:rsidRPr="005406CB">
              <w:rPr>
                <w:rFonts w:ascii="宋体" w:hAnsi="宋体" w:cs="Helvetica"/>
                <w:color w:val="000000"/>
                <w:kern w:val="0"/>
                <w:szCs w:val="21"/>
              </w:rPr>
              <w:br/>
              <w:t>二、</w:t>
            </w:r>
            <w:proofErr w:type="gramStart"/>
            <w:r w:rsidRPr="005406CB">
              <w:rPr>
                <w:rFonts w:ascii="宋体" w:hAnsi="宋体" w:cs="Helvetica"/>
                <w:color w:val="000000"/>
                <w:kern w:val="0"/>
                <w:szCs w:val="21"/>
              </w:rPr>
              <w:t>双总体</w:t>
            </w:r>
            <w:proofErr w:type="gramEnd"/>
            <w:r w:rsidRPr="005406CB">
              <w:rPr>
                <w:rFonts w:ascii="宋体" w:hAnsi="宋体" w:cs="Helvetica"/>
                <w:color w:val="000000"/>
                <w:kern w:val="0"/>
                <w:szCs w:val="21"/>
              </w:rPr>
              <w:t xml:space="preserve">相关系数差异显著性检验 </w:t>
            </w:r>
            <w:r w:rsidRPr="005406CB">
              <w:rPr>
                <w:rFonts w:ascii="宋体" w:hAnsi="宋体" w:cs="Helvetica"/>
                <w:color w:val="000000"/>
                <w:kern w:val="0"/>
                <w:szCs w:val="21"/>
              </w:rPr>
              <w:br/>
            </w:r>
            <w:r w:rsidRPr="005406CB">
              <w:rPr>
                <w:rFonts w:ascii="宋体" w:hAnsi="宋体" w:cs="Helvetica"/>
                <w:color w:val="000000"/>
                <w:kern w:val="0"/>
                <w:szCs w:val="21"/>
              </w:rPr>
              <w:br/>
              <w:t>第四章 化学教学试卷的设计</w:t>
            </w:r>
            <w:r w:rsidRPr="005406CB">
              <w:rPr>
                <w:rFonts w:ascii="宋体" w:hAnsi="宋体" w:cs="Helvetica" w:hint="eastAsia"/>
                <w:color w:val="000000"/>
                <w:kern w:val="0"/>
                <w:szCs w:val="21"/>
              </w:rPr>
              <w:t>（重点</w:t>
            </w:r>
            <w:r>
              <w:rPr>
                <w:rFonts w:ascii="宋体" w:hAnsi="宋体" w:cs="Helvetica" w:hint="eastAsia"/>
                <w:color w:val="000000"/>
                <w:kern w:val="0"/>
                <w:szCs w:val="21"/>
              </w:rPr>
              <w:t>，4学时</w:t>
            </w:r>
            <w:r w:rsidRPr="005406CB">
              <w:rPr>
                <w:rFonts w:ascii="宋体" w:hAnsi="宋体" w:cs="Helvetica" w:hint="eastAsia"/>
                <w:color w:val="000000"/>
                <w:kern w:val="0"/>
                <w:szCs w:val="21"/>
              </w:rPr>
              <w:t>）</w:t>
            </w:r>
            <w:r w:rsidRPr="005406CB">
              <w:rPr>
                <w:rFonts w:ascii="宋体" w:hAnsi="宋体" w:cs="Helvetica"/>
                <w:color w:val="000000"/>
                <w:kern w:val="0"/>
                <w:szCs w:val="21"/>
              </w:rPr>
              <w:br/>
              <w:t xml:space="preserve">第一节 教育目标的分类 </w:t>
            </w:r>
            <w:r w:rsidRPr="005406CB">
              <w:rPr>
                <w:rFonts w:ascii="宋体" w:hAnsi="宋体" w:cs="Helvetica"/>
                <w:color w:val="000000"/>
                <w:kern w:val="0"/>
                <w:szCs w:val="21"/>
              </w:rPr>
              <w:br/>
              <w:t>一、布</w:t>
            </w:r>
            <w:proofErr w:type="gramStart"/>
            <w:r w:rsidRPr="005406CB">
              <w:rPr>
                <w:rFonts w:ascii="宋体" w:hAnsi="宋体" w:cs="Helvetica"/>
                <w:color w:val="000000"/>
                <w:kern w:val="0"/>
                <w:szCs w:val="21"/>
              </w:rPr>
              <w:t>卢姆</w:t>
            </w:r>
            <w:proofErr w:type="gramEnd"/>
            <w:r w:rsidRPr="005406CB">
              <w:rPr>
                <w:rFonts w:ascii="宋体" w:hAnsi="宋体" w:cs="Helvetica"/>
                <w:color w:val="000000"/>
                <w:kern w:val="0"/>
                <w:szCs w:val="21"/>
              </w:rPr>
              <w:t xml:space="preserve">的教育目标分类理论 </w:t>
            </w:r>
            <w:r w:rsidRPr="005406CB">
              <w:rPr>
                <w:rFonts w:ascii="宋体" w:hAnsi="宋体" w:cs="Helvetica"/>
                <w:color w:val="000000"/>
                <w:kern w:val="0"/>
                <w:szCs w:val="21"/>
              </w:rPr>
              <w:br/>
              <w:t xml:space="preserve">二、化学教育目标分类 </w:t>
            </w:r>
            <w:r>
              <w:rPr>
                <w:rFonts w:ascii="宋体" w:hAnsi="宋体" w:cs="Helvetica"/>
                <w:color w:val="000000"/>
                <w:kern w:val="0"/>
                <w:szCs w:val="21"/>
              </w:rPr>
              <w:t>（载体）</w:t>
            </w:r>
          </w:p>
          <w:p w14:paraId="5AA61274" w14:textId="77777777" w:rsidR="007238D1" w:rsidRPr="005406CB" w:rsidRDefault="007238D1" w:rsidP="00206EE1">
            <w:pPr>
              <w:spacing w:line="288" w:lineRule="auto"/>
              <w:ind w:firstLineChars="117" w:firstLine="246"/>
              <w:rPr>
                <w:rFonts w:ascii="宋体" w:hAnsi="宋体" w:cs="Helvetica"/>
                <w:color w:val="000000"/>
                <w:kern w:val="0"/>
                <w:szCs w:val="21"/>
              </w:rPr>
            </w:pPr>
            <w:r>
              <w:rPr>
                <w:rFonts w:ascii="宋体" w:hAnsi="宋体" w:cs="Helvetica" w:hint="eastAsia"/>
                <w:color w:val="000000"/>
                <w:kern w:val="0"/>
                <w:szCs w:val="21"/>
              </w:rPr>
              <w:t>资政教学：引导学生深刻认知化学教育的本质目标，从本质目标视角进行教学设计和实施教学，引导学生重视培养自己的职业素养。</w:t>
            </w:r>
            <w:r w:rsidRPr="005406CB">
              <w:rPr>
                <w:rFonts w:ascii="宋体" w:hAnsi="宋体" w:cs="Helvetica"/>
                <w:color w:val="000000"/>
                <w:kern w:val="0"/>
                <w:szCs w:val="21"/>
              </w:rPr>
              <w:br/>
              <w:t xml:space="preserve">第二节 命题计划的设计 </w:t>
            </w:r>
            <w:r w:rsidRPr="005406CB">
              <w:rPr>
                <w:rFonts w:ascii="宋体" w:hAnsi="宋体" w:cs="Helvetica"/>
                <w:color w:val="000000"/>
                <w:kern w:val="0"/>
                <w:szCs w:val="21"/>
              </w:rPr>
              <w:br/>
              <w:t xml:space="preserve">一、命题计划的意义与作用 </w:t>
            </w:r>
            <w:r w:rsidRPr="005406CB">
              <w:rPr>
                <w:rFonts w:ascii="宋体" w:hAnsi="宋体" w:cs="Helvetica"/>
                <w:color w:val="000000"/>
                <w:kern w:val="0"/>
                <w:szCs w:val="21"/>
              </w:rPr>
              <w:br/>
              <w:t xml:space="preserve">二、设计命题计划所要解决的主要问题 </w:t>
            </w:r>
            <w:r w:rsidRPr="005406CB">
              <w:rPr>
                <w:rFonts w:ascii="宋体" w:hAnsi="宋体" w:cs="Helvetica"/>
                <w:color w:val="000000"/>
                <w:kern w:val="0"/>
                <w:szCs w:val="21"/>
              </w:rPr>
              <w:br/>
              <w:t xml:space="preserve">三、命题计划的构成与使用 </w:t>
            </w:r>
            <w:r w:rsidRPr="005406CB">
              <w:rPr>
                <w:rFonts w:ascii="宋体" w:hAnsi="宋体" w:cs="Helvetica"/>
                <w:color w:val="000000"/>
                <w:kern w:val="0"/>
                <w:szCs w:val="21"/>
              </w:rPr>
              <w:br/>
              <w:t xml:space="preserve">第三节 不同类型项目的编制 </w:t>
            </w:r>
            <w:r w:rsidRPr="005406CB">
              <w:rPr>
                <w:rFonts w:ascii="宋体" w:hAnsi="宋体" w:cs="Helvetica"/>
                <w:color w:val="000000"/>
                <w:kern w:val="0"/>
                <w:szCs w:val="21"/>
              </w:rPr>
              <w:br/>
              <w:t xml:space="preserve">一、项目的类型 </w:t>
            </w:r>
            <w:r w:rsidRPr="005406CB">
              <w:rPr>
                <w:rFonts w:ascii="宋体" w:hAnsi="宋体" w:cs="Helvetica"/>
                <w:color w:val="000000"/>
                <w:kern w:val="0"/>
                <w:szCs w:val="21"/>
              </w:rPr>
              <w:br/>
              <w:t xml:space="preserve">二、选择题、填空题及简答题的编制技巧 </w:t>
            </w:r>
            <w:r w:rsidRPr="005406CB">
              <w:rPr>
                <w:rFonts w:ascii="宋体" w:hAnsi="宋体" w:cs="Helvetica"/>
                <w:color w:val="000000"/>
                <w:kern w:val="0"/>
                <w:szCs w:val="21"/>
              </w:rPr>
              <w:br/>
              <w:t xml:space="preserve">第四节 不同学习水平项目的编制 </w:t>
            </w:r>
            <w:r w:rsidRPr="005406CB">
              <w:rPr>
                <w:rFonts w:ascii="宋体" w:hAnsi="宋体" w:cs="Helvetica"/>
                <w:color w:val="000000"/>
                <w:kern w:val="0"/>
                <w:szCs w:val="21"/>
              </w:rPr>
              <w:br/>
              <w:t xml:space="preserve">一、记忆水平的项目 </w:t>
            </w:r>
            <w:r w:rsidRPr="005406CB">
              <w:rPr>
                <w:rFonts w:ascii="宋体" w:hAnsi="宋体" w:cs="Helvetica"/>
                <w:color w:val="000000"/>
                <w:kern w:val="0"/>
                <w:szCs w:val="21"/>
              </w:rPr>
              <w:br/>
              <w:t xml:space="preserve">二、理解水平的项目 </w:t>
            </w:r>
            <w:r w:rsidRPr="005406CB">
              <w:rPr>
                <w:rFonts w:ascii="宋体" w:hAnsi="宋体" w:cs="Helvetica"/>
                <w:color w:val="000000"/>
                <w:kern w:val="0"/>
                <w:szCs w:val="21"/>
              </w:rPr>
              <w:br/>
              <w:t xml:space="preserve">三、简单应用水平的项目 </w:t>
            </w:r>
            <w:r w:rsidRPr="005406CB">
              <w:rPr>
                <w:rFonts w:ascii="宋体" w:hAnsi="宋体" w:cs="Helvetica"/>
                <w:color w:val="000000"/>
                <w:kern w:val="0"/>
                <w:szCs w:val="21"/>
              </w:rPr>
              <w:br/>
              <w:t xml:space="preserve">四、综合应用水平的项目 </w:t>
            </w:r>
            <w:r w:rsidRPr="005406CB">
              <w:rPr>
                <w:rFonts w:ascii="宋体" w:hAnsi="宋体" w:cs="Helvetica"/>
                <w:color w:val="000000"/>
                <w:kern w:val="0"/>
                <w:szCs w:val="21"/>
              </w:rPr>
              <w:br/>
              <w:t xml:space="preserve">第五节 项目编排与试题的确定 </w:t>
            </w:r>
            <w:r w:rsidRPr="005406CB">
              <w:rPr>
                <w:rFonts w:ascii="宋体" w:hAnsi="宋体" w:cs="Helvetica"/>
                <w:color w:val="000000"/>
                <w:kern w:val="0"/>
                <w:szCs w:val="21"/>
              </w:rPr>
              <w:br/>
              <w:t>一、编排项目合成试题</w:t>
            </w:r>
            <w:r w:rsidRPr="005406CB">
              <w:rPr>
                <w:rFonts w:ascii="宋体" w:hAnsi="宋体" w:cs="Helvetica"/>
                <w:color w:val="000000"/>
                <w:kern w:val="0"/>
                <w:szCs w:val="21"/>
              </w:rPr>
              <w:br/>
              <w:t xml:space="preserve">二、项目权重（分数）的确定 </w:t>
            </w:r>
            <w:r w:rsidRPr="005406CB">
              <w:rPr>
                <w:rFonts w:ascii="宋体" w:hAnsi="宋体" w:cs="Helvetica"/>
                <w:color w:val="000000"/>
                <w:kern w:val="0"/>
                <w:szCs w:val="21"/>
              </w:rPr>
              <w:br/>
              <w:t xml:space="preserve">三、完成试题双向细目表 </w:t>
            </w:r>
            <w:r w:rsidRPr="005406CB">
              <w:rPr>
                <w:rFonts w:ascii="宋体" w:hAnsi="宋体" w:cs="Helvetica"/>
                <w:color w:val="000000"/>
                <w:kern w:val="0"/>
                <w:szCs w:val="21"/>
              </w:rPr>
              <w:br/>
              <w:t xml:space="preserve">四、试题“等值复本”编制 </w:t>
            </w:r>
            <w:r w:rsidRPr="005406CB">
              <w:rPr>
                <w:rFonts w:ascii="宋体" w:hAnsi="宋体" w:cs="Helvetica"/>
                <w:color w:val="000000"/>
                <w:kern w:val="0"/>
                <w:szCs w:val="21"/>
              </w:rPr>
              <w:br/>
              <w:t xml:space="preserve">五、预试和试题的最后确定 </w:t>
            </w:r>
            <w:r w:rsidRPr="005406CB">
              <w:rPr>
                <w:rFonts w:ascii="宋体" w:hAnsi="宋体" w:cs="Helvetica"/>
                <w:color w:val="000000"/>
                <w:kern w:val="0"/>
                <w:szCs w:val="21"/>
              </w:rPr>
              <w:br/>
            </w:r>
            <w:r w:rsidRPr="005406CB">
              <w:rPr>
                <w:rFonts w:ascii="宋体" w:hAnsi="宋体" w:cs="Helvetica"/>
                <w:color w:val="000000"/>
                <w:kern w:val="0"/>
                <w:szCs w:val="21"/>
              </w:rPr>
              <w:br/>
              <w:t>第五章 调查问卷的设计</w:t>
            </w:r>
            <w:r w:rsidRPr="005406CB">
              <w:rPr>
                <w:rFonts w:ascii="宋体" w:hAnsi="宋体" w:cs="Helvetica" w:hint="eastAsia"/>
                <w:color w:val="000000"/>
                <w:kern w:val="0"/>
                <w:szCs w:val="21"/>
              </w:rPr>
              <w:t>（重点</w:t>
            </w:r>
            <w:r>
              <w:rPr>
                <w:rFonts w:ascii="宋体" w:hAnsi="宋体" w:cs="Helvetica" w:hint="eastAsia"/>
                <w:color w:val="000000"/>
                <w:kern w:val="0"/>
                <w:szCs w:val="21"/>
              </w:rPr>
              <w:t>，4学时</w:t>
            </w:r>
            <w:r w:rsidRPr="005406CB">
              <w:rPr>
                <w:rFonts w:ascii="宋体" w:hAnsi="宋体" w:cs="Helvetica" w:hint="eastAsia"/>
                <w:color w:val="000000"/>
                <w:kern w:val="0"/>
                <w:szCs w:val="21"/>
              </w:rPr>
              <w:t>）</w:t>
            </w:r>
            <w:r w:rsidRPr="005406CB">
              <w:rPr>
                <w:rFonts w:ascii="宋体" w:hAnsi="宋体" w:cs="Helvetica"/>
                <w:color w:val="000000"/>
                <w:kern w:val="0"/>
                <w:szCs w:val="21"/>
              </w:rPr>
              <w:br/>
              <w:t>第一节 调查问卷的概念与特点</w:t>
            </w:r>
          </w:p>
          <w:p w14:paraId="301EC528" w14:textId="77777777" w:rsidR="007238D1" w:rsidRDefault="007238D1" w:rsidP="00206EE1">
            <w:pPr>
              <w:spacing w:line="288" w:lineRule="auto"/>
              <w:ind w:firstLineChars="117" w:firstLine="246"/>
              <w:rPr>
                <w:rFonts w:ascii="宋体" w:hAnsi="宋体" w:cs="Helvetica" w:hint="eastAsia"/>
                <w:color w:val="000000"/>
                <w:kern w:val="0"/>
                <w:szCs w:val="21"/>
              </w:rPr>
            </w:pPr>
            <w:r w:rsidRPr="005406CB">
              <w:rPr>
                <w:rFonts w:ascii="宋体" w:hAnsi="宋体" w:cs="Helvetica"/>
                <w:color w:val="000000"/>
                <w:kern w:val="0"/>
                <w:szCs w:val="21"/>
              </w:rPr>
              <w:t xml:space="preserve">一、调查问卷的概念与适用范围 </w:t>
            </w:r>
            <w:r w:rsidRPr="005406CB">
              <w:rPr>
                <w:rFonts w:ascii="宋体" w:hAnsi="宋体" w:cs="Helvetica"/>
                <w:color w:val="000000"/>
                <w:kern w:val="0"/>
                <w:szCs w:val="21"/>
              </w:rPr>
              <w:br/>
              <w:t xml:space="preserve">二、调查问卷的特点 </w:t>
            </w:r>
            <w:r w:rsidRPr="005406CB">
              <w:rPr>
                <w:rFonts w:ascii="宋体" w:hAnsi="宋体" w:cs="Helvetica"/>
                <w:color w:val="000000"/>
                <w:kern w:val="0"/>
                <w:szCs w:val="21"/>
              </w:rPr>
              <w:br/>
              <w:t>第二节 调查问卷的类型与结构</w:t>
            </w:r>
            <w:r w:rsidRPr="005406CB">
              <w:rPr>
                <w:rFonts w:ascii="宋体" w:hAnsi="宋体" w:cs="Helvetica"/>
                <w:color w:val="000000"/>
                <w:kern w:val="0"/>
                <w:szCs w:val="21"/>
              </w:rPr>
              <w:br/>
              <w:t xml:space="preserve">一、调查问卷的类型 </w:t>
            </w:r>
            <w:r w:rsidRPr="005406CB">
              <w:rPr>
                <w:rFonts w:ascii="宋体" w:hAnsi="宋体" w:cs="Helvetica"/>
                <w:color w:val="000000"/>
                <w:kern w:val="0"/>
                <w:szCs w:val="21"/>
              </w:rPr>
              <w:br/>
              <w:t xml:space="preserve">二、调查问卷的基本结构 </w:t>
            </w:r>
            <w:r w:rsidRPr="005406CB">
              <w:rPr>
                <w:rFonts w:ascii="宋体" w:hAnsi="宋体" w:cs="Helvetica"/>
                <w:color w:val="000000"/>
                <w:kern w:val="0"/>
                <w:szCs w:val="21"/>
              </w:rPr>
              <w:br/>
              <w:t xml:space="preserve">第三节 问卷设计的原则与步骤 </w:t>
            </w:r>
            <w:r w:rsidRPr="005406CB">
              <w:rPr>
                <w:rFonts w:ascii="宋体" w:hAnsi="宋体" w:cs="Helvetica"/>
                <w:color w:val="000000"/>
                <w:kern w:val="0"/>
                <w:szCs w:val="21"/>
              </w:rPr>
              <w:br/>
              <w:t xml:space="preserve">一、问卷的设计原则 </w:t>
            </w:r>
            <w:r w:rsidRPr="005406CB">
              <w:rPr>
                <w:rFonts w:ascii="宋体" w:hAnsi="宋体" w:cs="Helvetica"/>
                <w:color w:val="000000"/>
                <w:kern w:val="0"/>
                <w:szCs w:val="21"/>
              </w:rPr>
              <w:br/>
              <w:t>二、问卷设计的基本步骤</w:t>
            </w:r>
            <w:r w:rsidRPr="005406CB">
              <w:rPr>
                <w:rFonts w:ascii="宋体" w:hAnsi="宋体" w:cs="Helvetica"/>
                <w:color w:val="000000"/>
                <w:kern w:val="0"/>
                <w:szCs w:val="21"/>
              </w:rPr>
              <w:br/>
              <w:t xml:space="preserve">第四节 问题及答案的设计 </w:t>
            </w:r>
            <w:r w:rsidRPr="005406CB">
              <w:rPr>
                <w:rFonts w:ascii="宋体" w:hAnsi="宋体" w:cs="Helvetica"/>
                <w:color w:val="000000"/>
                <w:kern w:val="0"/>
                <w:szCs w:val="21"/>
              </w:rPr>
              <w:br/>
            </w:r>
            <w:r w:rsidRPr="005406CB">
              <w:rPr>
                <w:rFonts w:ascii="宋体" w:hAnsi="宋体" w:cs="Helvetica"/>
                <w:color w:val="000000"/>
                <w:kern w:val="0"/>
                <w:szCs w:val="21"/>
              </w:rPr>
              <w:lastRenderedPageBreak/>
              <w:t xml:space="preserve">一、题目设计的一般原则 </w:t>
            </w:r>
            <w:r w:rsidRPr="005406CB">
              <w:rPr>
                <w:rFonts w:ascii="宋体" w:hAnsi="宋体" w:cs="Helvetica"/>
                <w:color w:val="000000"/>
                <w:kern w:val="0"/>
                <w:szCs w:val="21"/>
              </w:rPr>
              <w:br/>
              <w:t xml:space="preserve">二、问题的类型 </w:t>
            </w:r>
            <w:r w:rsidRPr="005406CB">
              <w:rPr>
                <w:rFonts w:ascii="宋体" w:hAnsi="宋体" w:cs="Helvetica"/>
                <w:color w:val="000000"/>
                <w:kern w:val="0"/>
                <w:szCs w:val="21"/>
              </w:rPr>
              <w:br/>
              <w:t>三、问题</w:t>
            </w:r>
            <w:proofErr w:type="gramStart"/>
            <w:r w:rsidRPr="005406CB">
              <w:rPr>
                <w:rFonts w:ascii="宋体" w:hAnsi="宋体" w:cs="Helvetica"/>
                <w:color w:val="000000"/>
                <w:kern w:val="0"/>
                <w:szCs w:val="21"/>
              </w:rPr>
              <w:t>与答案</w:t>
            </w:r>
            <w:proofErr w:type="gramEnd"/>
            <w:r w:rsidRPr="005406CB">
              <w:rPr>
                <w:rFonts w:ascii="宋体" w:hAnsi="宋体" w:cs="Helvetica"/>
                <w:color w:val="000000"/>
                <w:kern w:val="0"/>
                <w:szCs w:val="21"/>
              </w:rPr>
              <w:t>设计的注意事项</w:t>
            </w:r>
            <w:r w:rsidRPr="005406CB">
              <w:rPr>
                <w:rFonts w:ascii="宋体" w:hAnsi="宋体" w:cs="Helvetica"/>
                <w:color w:val="000000"/>
                <w:kern w:val="0"/>
                <w:szCs w:val="21"/>
              </w:rPr>
              <w:br/>
            </w:r>
            <w:proofErr w:type="gramStart"/>
            <w:r>
              <w:rPr>
                <w:rFonts w:ascii="宋体" w:hAnsi="宋体" w:cs="Helvetica"/>
                <w:color w:val="000000"/>
                <w:kern w:val="0"/>
                <w:szCs w:val="21"/>
              </w:rPr>
              <w:t>思政教学</w:t>
            </w:r>
            <w:proofErr w:type="gramEnd"/>
            <w:r>
              <w:rPr>
                <w:rFonts w:ascii="宋体" w:hAnsi="宋体" w:cs="Helvetica"/>
                <w:color w:val="000000"/>
                <w:kern w:val="0"/>
                <w:szCs w:val="21"/>
              </w:rPr>
              <w:t>：由“调查问卷设计的严谨性、科学性”引导学生树立严谨、认证的职业素养。</w:t>
            </w:r>
            <w:r w:rsidRPr="005406CB">
              <w:rPr>
                <w:rFonts w:ascii="宋体" w:hAnsi="宋体" w:cs="Helvetica"/>
                <w:color w:val="000000"/>
                <w:kern w:val="0"/>
                <w:szCs w:val="21"/>
              </w:rPr>
              <w:br/>
              <w:t>第六章 化学教育中的国家级考试</w:t>
            </w:r>
            <w:r w:rsidRPr="005406CB">
              <w:rPr>
                <w:rFonts w:ascii="宋体" w:hAnsi="宋体" w:cs="Helvetica" w:hint="eastAsia"/>
                <w:color w:val="000000"/>
                <w:kern w:val="0"/>
                <w:szCs w:val="21"/>
              </w:rPr>
              <w:t>（</w:t>
            </w:r>
            <w:r>
              <w:rPr>
                <w:rFonts w:ascii="宋体" w:hAnsi="宋体" w:cs="Helvetica" w:hint="eastAsia"/>
                <w:color w:val="000000"/>
                <w:kern w:val="0"/>
                <w:szCs w:val="21"/>
              </w:rPr>
              <w:t>了解</w:t>
            </w:r>
            <w:r w:rsidRPr="005406CB">
              <w:rPr>
                <w:rFonts w:ascii="宋体" w:hAnsi="宋体" w:cs="Helvetica" w:hint="eastAsia"/>
                <w:color w:val="000000"/>
                <w:kern w:val="0"/>
                <w:szCs w:val="21"/>
              </w:rPr>
              <w:t>）</w:t>
            </w:r>
            <w:r w:rsidRPr="005406CB">
              <w:rPr>
                <w:rFonts w:ascii="宋体" w:hAnsi="宋体" w:cs="Helvetica"/>
                <w:color w:val="000000"/>
                <w:kern w:val="0"/>
                <w:szCs w:val="21"/>
              </w:rPr>
              <w:br/>
              <w:t xml:space="preserve">第一节 标准化考试 </w:t>
            </w:r>
            <w:r w:rsidRPr="005406CB">
              <w:rPr>
                <w:rFonts w:ascii="宋体" w:hAnsi="宋体" w:cs="Helvetica"/>
                <w:color w:val="000000"/>
                <w:kern w:val="0"/>
                <w:szCs w:val="21"/>
              </w:rPr>
              <w:br/>
              <w:t xml:space="preserve">一、标准化考试的特点 </w:t>
            </w:r>
            <w:r w:rsidRPr="005406CB">
              <w:rPr>
                <w:rFonts w:ascii="宋体" w:hAnsi="宋体" w:cs="Helvetica"/>
                <w:color w:val="000000"/>
                <w:kern w:val="0"/>
                <w:szCs w:val="21"/>
              </w:rPr>
              <w:br/>
              <w:t xml:space="preserve">二、标准化考试的基本程序 </w:t>
            </w:r>
            <w:r w:rsidRPr="005406CB">
              <w:rPr>
                <w:rFonts w:ascii="宋体" w:hAnsi="宋体" w:cs="Helvetica"/>
                <w:color w:val="000000"/>
                <w:kern w:val="0"/>
                <w:szCs w:val="21"/>
              </w:rPr>
              <w:br/>
              <w:t xml:space="preserve">第二节 我国普通高等学校招生化学学科考试 </w:t>
            </w:r>
            <w:r w:rsidRPr="005406CB">
              <w:rPr>
                <w:rFonts w:ascii="宋体" w:hAnsi="宋体" w:cs="Helvetica"/>
                <w:color w:val="000000"/>
                <w:kern w:val="0"/>
                <w:szCs w:val="21"/>
              </w:rPr>
              <w:br/>
              <w:t xml:space="preserve">一、考试目标 </w:t>
            </w:r>
            <w:r w:rsidRPr="005406CB">
              <w:rPr>
                <w:rFonts w:ascii="宋体" w:hAnsi="宋体" w:cs="Helvetica"/>
                <w:color w:val="000000"/>
                <w:kern w:val="0"/>
                <w:szCs w:val="21"/>
              </w:rPr>
              <w:br/>
              <w:t xml:space="preserve">二、考核内容与范围 </w:t>
            </w:r>
            <w:r w:rsidRPr="005406CB">
              <w:rPr>
                <w:rFonts w:ascii="宋体" w:hAnsi="宋体" w:cs="Helvetica"/>
                <w:color w:val="000000"/>
                <w:kern w:val="0"/>
                <w:szCs w:val="21"/>
              </w:rPr>
              <w:br/>
              <w:t xml:space="preserve">第三节 英国Alevel考试 </w:t>
            </w:r>
            <w:r w:rsidRPr="005406CB">
              <w:rPr>
                <w:rFonts w:ascii="宋体" w:hAnsi="宋体" w:cs="Helvetica"/>
                <w:color w:val="000000"/>
                <w:kern w:val="0"/>
                <w:szCs w:val="21"/>
              </w:rPr>
              <w:br/>
              <w:t xml:space="preserve">一、考试目标 </w:t>
            </w:r>
            <w:r w:rsidRPr="005406CB">
              <w:rPr>
                <w:rFonts w:ascii="宋体" w:hAnsi="宋体" w:cs="Helvetica"/>
                <w:color w:val="000000"/>
                <w:kern w:val="0"/>
                <w:szCs w:val="21"/>
              </w:rPr>
              <w:br/>
              <w:t xml:space="preserve">二、考核内容与范围 </w:t>
            </w:r>
            <w:r w:rsidRPr="005406CB">
              <w:rPr>
                <w:rFonts w:ascii="宋体" w:hAnsi="宋体" w:cs="Helvetica"/>
                <w:color w:val="000000"/>
                <w:kern w:val="0"/>
                <w:szCs w:val="21"/>
              </w:rPr>
              <w:br/>
              <w:t>三、</w:t>
            </w:r>
            <w:proofErr w:type="gramStart"/>
            <w:r w:rsidRPr="005406CB">
              <w:rPr>
                <w:rFonts w:ascii="宋体" w:hAnsi="宋体" w:cs="Helvetica"/>
                <w:color w:val="000000"/>
                <w:kern w:val="0"/>
                <w:szCs w:val="21"/>
              </w:rPr>
              <w:t>样题</w:t>
            </w:r>
            <w:proofErr w:type="gramEnd"/>
            <w:r w:rsidRPr="005406CB">
              <w:rPr>
                <w:rFonts w:ascii="宋体" w:hAnsi="宋体" w:cs="Helvetica"/>
                <w:color w:val="000000"/>
                <w:kern w:val="0"/>
                <w:szCs w:val="21"/>
              </w:rPr>
              <w:t xml:space="preserve"> </w:t>
            </w:r>
            <w:r w:rsidRPr="005406CB">
              <w:rPr>
                <w:rFonts w:ascii="宋体" w:hAnsi="宋体" w:cs="Helvetica"/>
                <w:color w:val="000000"/>
                <w:kern w:val="0"/>
                <w:szCs w:val="21"/>
              </w:rPr>
              <w:br/>
              <w:t>第四节 澳大利亚的VCE</w:t>
            </w:r>
            <w:r w:rsidRPr="005406CB">
              <w:rPr>
                <w:rFonts w:ascii="宋体" w:hAnsi="宋体" w:cs="Helvetica"/>
                <w:color w:val="000000"/>
                <w:kern w:val="0"/>
                <w:szCs w:val="21"/>
              </w:rPr>
              <w:br/>
              <w:t xml:space="preserve">一、考试目标 </w:t>
            </w:r>
            <w:r w:rsidRPr="005406CB">
              <w:rPr>
                <w:rFonts w:ascii="宋体" w:hAnsi="宋体" w:cs="Helvetica"/>
                <w:color w:val="000000"/>
                <w:kern w:val="0"/>
                <w:szCs w:val="21"/>
              </w:rPr>
              <w:br/>
              <w:t>二、</w:t>
            </w:r>
            <w:proofErr w:type="gramStart"/>
            <w:r w:rsidRPr="005406CB">
              <w:rPr>
                <w:rFonts w:ascii="宋体" w:hAnsi="宋体" w:cs="Helvetica"/>
                <w:color w:val="000000"/>
                <w:kern w:val="0"/>
                <w:szCs w:val="21"/>
              </w:rPr>
              <w:t>样题</w:t>
            </w:r>
            <w:proofErr w:type="gramEnd"/>
            <w:r w:rsidRPr="005406CB">
              <w:rPr>
                <w:rFonts w:ascii="宋体" w:hAnsi="宋体" w:cs="Helvetica"/>
                <w:color w:val="000000"/>
                <w:kern w:val="0"/>
                <w:szCs w:val="21"/>
              </w:rPr>
              <w:t xml:space="preserve"> </w:t>
            </w:r>
            <w:r w:rsidRPr="005406CB">
              <w:rPr>
                <w:rFonts w:ascii="宋体" w:hAnsi="宋体" w:cs="Helvetica"/>
                <w:color w:val="000000"/>
                <w:kern w:val="0"/>
                <w:szCs w:val="21"/>
              </w:rPr>
              <w:br/>
              <w:t>第七章 化学教育中的专题测量</w:t>
            </w:r>
            <w:r w:rsidRPr="005406CB">
              <w:rPr>
                <w:rFonts w:ascii="宋体" w:hAnsi="宋体" w:cs="Helvetica" w:hint="eastAsia"/>
                <w:color w:val="000000"/>
                <w:kern w:val="0"/>
                <w:szCs w:val="21"/>
              </w:rPr>
              <w:t>（自学）</w:t>
            </w:r>
            <w:r w:rsidRPr="005406CB">
              <w:rPr>
                <w:rFonts w:ascii="宋体" w:hAnsi="宋体" w:cs="Helvetica"/>
                <w:color w:val="000000"/>
                <w:kern w:val="0"/>
                <w:szCs w:val="21"/>
              </w:rPr>
              <w:br/>
              <w:t>第一节 探究能力的测量</w:t>
            </w:r>
            <w:r w:rsidRPr="005406CB">
              <w:rPr>
                <w:rFonts w:ascii="宋体" w:hAnsi="宋体" w:cs="Helvetica"/>
                <w:color w:val="000000"/>
                <w:kern w:val="0"/>
                <w:szCs w:val="21"/>
              </w:rPr>
              <w:br/>
              <w:t xml:space="preserve">一、科学探究的要素 </w:t>
            </w:r>
            <w:r w:rsidRPr="005406CB">
              <w:rPr>
                <w:rFonts w:ascii="宋体" w:hAnsi="宋体" w:cs="Helvetica"/>
                <w:color w:val="000000"/>
                <w:kern w:val="0"/>
                <w:szCs w:val="21"/>
              </w:rPr>
              <w:br/>
              <w:t xml:space="preserve">二、科学探究的评价 </w:t>
            </w:r>
            <w:r w:rsidRPr="005406CB">
              <w:rPr>
                <w:rFonts w:ascii="宋体" w:hAnsi="宋体" w:cs="Helvetica"/>
                <w:color w:val="000000"/>
                <w:kern w:val="0"/>
                <w:szCs w:val="21"/>
              </w:rPr>
              <w:br/>
              <w:t xml:space="preserve">第二节 实验能力的测量 </w:t>
            </w:r>
            <w:r w:rsidRPr="005406CB">
              <w:rPr>
                <w:rFonts w:ascii="宋体" w:hAnsi="宋体" w:cs="Helvetica"/>
                <w:color w:val="000000"/>
                <w:kern w:val="0"/>
                <w:szCs w:val="21"/>
              </w:rPr>
              <w:br/>
              <w:t xml:space="preserve">一、化学实验的意义和功能 </w:t>
            </w:r>
            <w:r w:rsidRPr="005406CB">
              <w:rPr>
                <w:rFonts w:ascii="宋体" w:hAnsi="宋体" w:cs="Helvetica"/>
                <w:color w:val="000000"/>
                <w:kern w:val="0"/>
                <w:szCs w:val="21"/>
              </w:rPr>
              <w:br/>
              <w:t xml:space="preserve">二、化学实验教学与能力培养 </w:t>
            </w:r>
            <w:r w:rsidRPr="005406CB">
              <w:rPr>
                <w:rFonts w:ascii="宋体" w:hAnsi="宋体" w:cs="Helvetica"/>
                <w:color w:val="000000"/>
                <w:kern w:val="0"/>
                <w:szCs w:val="21"/>
              </w:rPr>
              <w:br/>
              <w:t xml:space="preserve">三、化学实验考核与实践 </w:t>
            </w:r>
            <w:r w:rsidRPr="005406CB">
              <w:rPr>
                <w:rFonts w:ascii="宋体" w:hAnsi="宋体" w:cs="Helvetica"/>
                <w:color w:val="000000"/>
                <w:kern w:val="0"/>
                <w:szCs w:val="21"/>
              </w:rPr>
              <w:br/>
            </w:r>
            <w:r w:rsidRPr="005406CB">
              <w:rPr>
                <w:rFonts w:ascii="宋体" w:hAnsi="宋体" w:cs="Helvetica"/>
                <w:color w:val="000000"/>
                <w:kern w:val="0"/>
                <w:szCs w:val="21"/>
              </w:rPr>
              <w:br/>
              <w:t xml:space="preserve">第八章 化学测量工具的评价 </w:t>
            </w:r>
            <w:r w:rsidRPr="005406CB">
              <w:rPr>
                <w:rFonts w:ascii="宋体" w:hAnsi="宋体" w:cs="Helvetica" w:hint="eastAsia"/>
                <w:color w:val="000000"/>
                <w:kern w:val="0"/>
                <w:szCs w:val="21"/>
              </w:rPr>
              <w:t>（重点</w:t>
            </w:r>
            <w:r>
              <w:rPr>
                <w:rFonts w:ascii="宋体" w:hAnsi="宋体" w:cs="Helvetica" w:hint="eastAsia"/>
                <w:color w:val="000000"/>
                <w:kern w:val="0"/>
                <w:szCs w:val="21"/>
              </w:rPr>
              <w:t>，2学时</w:t>
            </w:r>
            <w:r w:rsidRPr="005406CB">
              <w:rPr>
                <w:rFonts w:ascii="宋体" w:hAnsi="宋体" w:cs="Helvetica" w:hint="eastAsia"/>
                <w:color w:val="000000"/>
                <w:kern w:val="0"/>
                <w:szCs w:val="21"/>
              </w:rPr>
              <w:t>）</w:t>
            </w:r>
            <w:r w:rsidRPr="005406CB">
              <w:rPr>
                <w:rFonts w:ascii="宋体" w:hAnsi="宋体" w:cs="Helvetica"/>
                <w:color w:val="000000"/>
                <w:kern w:val="0"/>
                <w:szCs w:val="21"/>
              </w:rPr>
              <w:br/>
              <w:t xml:space="preserve">第一节 试题质量的初步评价 </w:t>
            </w:r>
            <w:r w:rsidRPr="005406CB">
              <w:rPr>
                <w:rFonts w:ascii="宋体" w:hAnsi="宋体" w:cs="Helvetica"/>
                <w:color w:val="000000"/>
                <w:kern w:val="0"/>
                <w:szCs w:val="21"/>
              </w:rPr>
              <w:br/>
              <w:t xml:space="preserve">一、测验分数的分布状态 </w:t>
            </w:r>
            <w:r w:rsidRPr="005406CB">
              <w:rPr>
                <w:rFonts w:ascii="宋体" w:hAnsi="宋体" w:cs="Helvetica"/>
                <w:color w:val="000000"/>
                <w:kern w:val="0"/>
                <w:szCs w:val="21"/>
              </w:rPr>
              <w:br/>
              <w:t xml:space="preserve">二、平均分 </w:t>
            </w:r>
            <w:r w:rsidRPr="005406CB">
              <w:rPr>
                <w:rFonts w:ascii="宋体" w:hAnsi="宋体" w:cs="Helvetica"/>
                <w:color w:val="000000"/>
                <w:kern w:val="0"/>
                <w:szCs w:val="21"/>
              </w:rPr>
              <w:br/>
              <w:t xml:space="preserve">三、标准差 </w:t>
            </w:r>
            <w:r w:rsidRPr="005406CB">
              <w:rPr>
                <w:rFonts w:ascii="宋体" w:hAnsi="宋体" w:cs="Helvetica"/>
                <w:color w:val="000000"/>
                <w:kern w:val="0"/>
                <w:szCs w:val="21"/>
              </w:rPr>
              <w:br/>
              <w:t xml:space="preserve">第二节 试题的信度 </w:t>
            </w:r>
            <w:r w:rsidRPr="005406CB">
              <w:rPr>
                <w:rFonts w:ascii="宋体" w:hAnsi="宋体" w:cs="Helvetica"/>
                <w:color w:val="000000"/>
                <w:kern w:val="0"/>
                <w:szCs w:val="21"/>
              </w:rPr>
              <w:br/>
              <w:t xml:space="preserve">一、相关系数 </w:t>
            </w:r>
            <w:r w:rsidRPr="005406CB">
              <w:rPr>
                <w:rFonts w:ascii="宋体" w:hAnsi="宋体" w:cs="Helvetica"/>
                <w:color w:val="000000"/>
                <w:kern w:val="0"/>
                <w:szCs w:val="21"/>
              </w:rPr>
              <w:br/>
              <w:t xml:space="preserve">二、信度的概念 </w:t>
            </w:r>
            <w:r w:rsidRPr="005406CB">
              <w:rPr>
                <w:rFonts w:ascii="宋体" w:hAnsi="宋体" w:cs="Helvetica"/>
                <w:color w:val="000000"/>
                <w:kern w:val="0"/>
                <w:szCs w:val="21"/>
              </w:rPr>
              <w:br/>
              <w:t xml:space="preserve">三、几种常用信度的意义及计算方法 </w:t>
            </w:r>
          </w:p>
          <w:p w14:paraId="277E6148" w14:textId="77777777" w:rsidR="007238D1" w:rsidRPr="005406CB" w:rsidRDefault="007238D1" w:rsidP="00206EE1">
            <w:pPr>
              <w:spacing w:line="288" w:lineRule="auto"/>
              <w:ind w:firstLineChars="117" w:firstLine="246"/>
              <w:rPr>
                <w:rFonts w:ascii="宋体" w:hAnsi="宋体" w:cs="Helvetica"/>
                <w:color w:val="000000"/>
                <w:kern w:val="0"/>
                <w:szCs w:val="21"/>
              </w:rPr>
            </w:pPr>
            <w:proofErr w:type="gramStart"/>
            <w:r>
              <w:rPr>
                <w:rFonts w:ascii="宋体" w:hAnsi="宋体" w:cs="Helvetica" w:hint="eastAsia"/>
                <w:color w:val="000000"/>
                <w:kern w:val="0"/>
                <w:szCs w:val="21"/>
              </w:rPr>
              <w:t>思政教学</w:t>
            </w:r>
            <w:proofErr w:type="gramEnd"/>
            <w:r>
              <w:rPr>
                <w:rFonts w:ascii="宋体" w:hAnsi="宋体" w:cs="Helvetica" w:hint="eastAsia"/>
                <w:color w:val="000000"/>
                <w:kern w:val="0"/>
                <w:szCs w:val="21"/>
              </w:rPr>
              <w:t>：能用数据表达和展示的研究才是科学研究，引导学生树立严谨的科学研究思想和教学态度，培养学生职业素养。</w:t>
            </w:r>
            <w:r w:rsidRPr="005406CB">
              <w:rPr>
                <w:rFonts w:ascii="宋体" w:hAnsi="宋体" w:cs="Helvetica"/>
                <w:color w:val="000000"/>
                <w:kern w:val="0"/>
                <w:szCs w:val="21"/>
              </w:rPr>
              <w:br/>
              <w:t xml:space="preserve">第三节 试题的效度 </w:t>
            </w:r>
            <w:r w:rsidRPr="005406CB">
              <w:rPr>
                <w:rFonts w:ascii="宋体" w:hAnsi="宋体" w:cs="Helvetica"/>
                <w:color w:val="000000"/>
                <w:kern w:val="0"/>
                <w:szCs w:val="21"/>
              </w:rPr>
              <w:br/>
            </w:r>
            <w:r w:rsidRPr="005406CB">
              <w:rPr>
                <w:rFonts w:ascii="宋体" w:hAnsi="宋体" w:cs="Helvetica"/>
                <w:color w:val="000000"/>
                <w:kern w:val="0"/>
                <w:szCs w:val="21"/>
              </w:rPr>
              <w:lastRenderedPageBreak/>
              <w:t xml:space="preserve">一、效度的概念 </w:t>
            </w:r>
            <w:r w:rsidRPr="005406CB">
              <w:rPr>
                <w:rFonts w:ascii="宋体" w:hAnsi="宋体" w:cs="Helvetica"/>
                <w:color w:val="000000"/>
                <w:kern w:val="0"/>
                <w:szCs w:val="21"/>
              </w:rPr>
              <w:br/>
              <w:t xml:space="preserve">二、几种常用的效度及估计方法 </w:t>
            </w:r>
            <w:r w:rsidRPr="005406CB">
              <w:rPr>
                <w:rFonts w:ascii="宋体" w:hAnsi="宋体" w:cs="Helvetica"/>
                <w:color w:val="000000"/>
                <w:kern w:val="0"/>
                <w:szCs w:val="21"/>
              </w:rPr>
              <w:br/>
              <w:t xml:space="preserve">第四节 项目质量评价 </w:t>
            </w:r>
            <w:r w:rsidRPr="005406CB">
              <w:rPr>
                <w:rFonts w:ascii="宋体" w:hAnsi="宋体" w:cs="Helvetica"/>
                <w:color w:val="000000"/>
                <w:kern w:val="0"/>
                <w:szCs w:val="21"/>
              </w:rPr>
              <w:br/>
              <w:t xml:space="preserve">一、项目的难度分析 </w:t>
            </w:r>
            <w:r w:rsidRPr="005406CB">
              <w:rPr>
                <w:rFonts w:ascii="宋体" w:hAnsi="宋体" w:cs="Helvetica"/>
                <w:color w:val="000000"/>
                <w:kern w:val="0"/>
                <w:szCs w:val="21"/>
              </w:rPr>
              <w:br/>
              <w:t>二、项目的区分</w:t>
            </w:r>
            <w:proofErr w:type="gramStart"/>
            <w:r w:rsidRPr="005406CB">
              <w:rPr>
                <w:rFonts w:ascii="宋体" w:hAnsi="宋体" w:cs="Helvetica"/>
                <w:color w:val="000000"/>
                <w:kern w:val="0"/>
                <w:szCs w:val="21"/>
              </w:rPr>
              <w:t>度分析</w:t>
            </w:r>
            <w:proofErr w:type="gramEnd"/>
            <w:r w:rsidRPr="005406CB">
              <w:rPr>
                <w:rFonts w:ascii="宋体" w:hAnsi="宋体" w:cs="Helvetica"/>
                <w:color w:val="000000"/>
                <w:kern w:val="0"/>
                <w:szCs w:val="21"/>
              </w:rPr>
              <w:t xml:space="preserve"> </w:t>
            </w:r>
            <w:r w:rsidRPr="005406CB">
              <w:rPr>
                <w:rFonts w:ascii="宋体" w:hAnsi="宋体" w:cs="Helvetica"/>
                <w:color w:val="000000"/>
                <w:kern w:val="0"/>
                <w:szCs w:val="21"/>
              </w:rPr>
              <w:br/>
              <w:t xml:space="preserve">三、选择题的反应模式分析 </w:t>
            </w:r>
            <w:r w:rsidRPr="005406CB">
              <w:rPr>
                <w:rFonts w:ascii="宋体" w:hAnsi="宋体" w:cs="Helvetica"/>
                <w:color w:val="000000"/>
                <w:kern w:val="0"/>
                <w:szCs w:val="21"/>
              </w:rPr>
              <w:br/>
            </w:r>
          </w:p>
          <w:p w14:paraId="3272B268" w14:textId="0BCCDDEE" w:rsidR="007238D1" w:rsidRPr="00206EE1" w:rsidRDefault="007238D1" w:rsidP="00206EE1">
            <w:pPr>
              <w:spacing w:line="288" w:lineRule="auto"/>
              <w:ind w:firstLineChars="117" w:firstLine="246"/>
              <w:rPr>
                <w:rFonts w:ascii="宋体" w:hAnsi="宋体" w:cs="Helvetica" w:hint="eastAsia"/>
                <w:color w:val="000000"/>
                <w:kern w:val="0"/>
                <w:szCs w:val="21"/>
              </w:rPr>
            </w:pPr>
            <w:r w:rsidRPr="005406CB">
              <w:rPr>
                <w:rFonts w:ascii="宋体" w:hAnsi="宋体" w:cs="Helvetica"/>
                <w:color w:val="000000"/>
                <w:kern w:val="0"/>
                <w:szCs w:val="21"/>
              </w:rPr>
              <w:t>第九章 化学教育中国家级考试试卷的评价</w:t>
            </w:r>
            <w:r w:rsidRPr="005406CB">
              <w:rPr>
                <w:rFonts w:ascii="宋体" w:hAnsi="宋体" w:cs="Helvetica" w:hint="eastAsia"/>
                <w:color w:val="000000"/>
                <w:kern w:val="0"/>
                <w:szCs w:val="21"/>
              </w:rPr>
              <w:t>（自学）</w:t>
            </w:r>
            <w:r w:rsidRPr="005406CB">
              <w:rPr>
                <w:rFonts w:ascii="宋体" w:hAnsi="宋体" w:cs="Helvetica"/>
                <w:color w:val="000000"/>
                <w:kern w:val="0"/>
                <w:szCs w:val="21"/>
              </w:rPr>
              <w:br/>
              <w:t>第一节 我国历年普通高等学校招生考试化学试卷的评价（</w:t>
            </w:r>
            <w:proofErr w:type="gramStart"/>
            <w:r w:rsidRPr="005406CB">
              <w:rPr>
                <w:rFonts w:ascii="宋体" w:hAnsi="宋体" w:cs="Helvetica"/>
                <w:color w:val="000000"/>
                <w:kern w:val="0"/>
                <w:szCs w:val="21"/>
              </w:rPr>
              <w:t>课标卷</w:t>
            </w:r>
            <w:proofErr w:type="gramEnd"/>
            <w:r w:rsidRPr="005406CB">
              <w:rPr>
                <w:rFonts w:ascii="宋体" w:hAnsi="宋体" w:cs="Helvetica"/>
                <w:color w:val="000000"/>
                <w:kern w:val="0"/>
                <w:szCs w:val="21"/>
              </w:rPr>
              <w:t xml:space="preserve">） </w:t>
            </w:r>
            <w:r w:rsidRPr="005406CB">
              <w:rPr>
                <w:rFonts w:ascii="宋体" w:hAnsi="宋体" w:cs="Helvetica"/>
                <w:color w:val="000000"/>
                <w:kern w:val="0"/>
                <w:szCs w:val="21"/>
              </w:rPr>
              <w:br/>
              <w:t xml:space="preserve">一、初步评价 </w:t>
            </w:r>
            <w:r w:rsidRPr="005406CB">
              <w:rPr>
                <w:rFonts w:ascii="宋体" w:hAnsi="宋体" w:cs="Helvetica"/>
                <w:color w:val="000000"/>
                <w:kern w:val="0"/>
                <w:szCs w:val="21"/>
              </w:rPr>
              <w:br/>
              <w:t xml:space="preserve">二、试题分析 </w:t>
            </w:r>
            <w:r w:rsidRPr="005406CB">
              <w:rPr>
                <w:rFonts w:ascii="宋体" w:hAnsi="宋体" w:cs="Helvetica"/>
                <w:color w:val="000000"/>
                <w:kern w:val="0"/>
                <w:szCs w:val="21"/>
              </w:rPr>
              <w:br/>
              <w:t xml:space="preserve">第二节 我国历年普通高等学校招生考试试卷分析（大纲卷） </w:t>
            </w:r>
            <w:r w:rsidRPr="005406CB">
              <w:rPr>
                <w:rFonts w:ascii="宋体" w:hAnsi="宋体" w:cs="Helvetica"/>
                <w:color w:val="000000"/>
                <w:kern w:val="0"/>
                <w:szCs w:val="21"/>
              </w:rPr>
              <w:br/>
              <w:t xml:space="preserve">一、初步评价 </w:t>
            </w:r>
            <w:r w:rsidRPr="005406CB">
              <w:rPr>
                <w:rFonts w:ascii="宋体" w:hAnsi="宋体" w:cs="Helvetica"/>
                <w:color w:val="000000"/>
                <w:kern w:val="0"/>
                <w:szCs w:val="21"/>
              </w:rPr>
              <w:br/>
              <w:t xml:space="preserve">二、试题质量分析 </w:t>
            </w:r>
            <w:r w:rsidRPr="005406CB">
              <w:rPr>
                <w:rFonts w:ascii="宋体" w:hAnsi="宋体" w:cs="Helvetica"/>
                <w:color w:val="000000"/>
                <w:kern w:val="0"/>
                <w:szCs w:val="21"/>
              </w:rPr>
              <w:br/>
              <w:t xml:space="preserve">三、试题分析 </w:t>
            </w:r>
            <w:r w:rsidRPr="005406CB">
              <w:rPr>
                <w:rFonts w:ascii="宋体" w:hAnsi="宋体" w:cs="Helvetica"/>
                <w:color w:val="000000"/>
                <w:kern w:val="0"/>
                <w:szCs w:val="21"/>
              </w:rPr>
              <w:br/>
              <w:t xml:space="preserve">第十章 化学测试结果的分析与评价 </w:t>
            </w:r>
            <w:r w:rsidRPr="005406CB">
              <w:rPr>
                <w:rFonts w:ascii="宋体" w:hAnsi="宋体" w:cs="Helvetica" w:hint="eastAsia"/>
                <w:color w:val="000000"/>
                <w:kern w:val="0"/>
                <w:szCs w:val="21"/>
              </w:rPr>
              <w:t>（自学）</w:t>
            </w:r>
            <w:r w:rsidRPr="005406CB">
              <w:rPr>
                <w:rFonts w:ascii="宋体" w:hAnsi="宋体" w:cs="Helvetica"/>
                <w:color w:val="000000"/>
                <w:kern w:val="0"/>
                <w:szCs w:val="21"/>
              </w:rPr>
              <w:br/>
              <w:t xml:space="preserve">第一节 学生个体的测验成绩评价 </w:t>
            </w:r>
            <w:r w:rsidRPr="005406CB">
              <w:rPr>
                <w:rFonts w:ascii="宋体" w:hAnsi="宋体" w:cs="Helvetica"/>
                <w:color w:val="000000"/>
                <w:kern w:val="0"/>
                <w:szCs w:val="21"/>
              </w:rPr>
              <w:br/>
              <w:t xml:space="preserve">一、以常模参照评价学生的测验分数 </w:t>
            </w:r>
            <w:r w:rsidRPr="005406CB">
              <w:rPr>
                <w:rFonts w:ascii="宋体" w:hAnsi="宋体" w:cs="Helvetica"/>
                <w:color w:val="000000"/>
                <w:kern w:val="0"/>
                <w:szCs w:val="21"/>
              </w:rPr>
              <w:br/>
              <w:t xml:space="preserve">二、以目标参照评价学生的测验分数 </w:t>
            </w:r>
            <w:r w:rsidRPr="005406CB">
              <w:rPr>
                <w:rFonts w:ascii="宋体" w:hAnsi="宋体" w:cs="Helvetica"/>
                <w:color w:val="000000"/>
                <w:kern w:val="0"/>
                <w:szCs w:val="21"/>
              </w:rPr>
              <w:br/>
              <w:t xml:space="preserve">三、评价学生成绩时应注意的问题 </w:t>
            </w:r>
            <w:r w:rsidRPr="005406CB">
              <w:rPr>
                <w:rFonts w:ascii="宋体" w:hAnsi="宋体" w:cs="Helvetica"/>
                <w:color w:val="000000"/>
                <w:kern w:val="0"/>
                <w:szCs w:val="21"/>
              </w:rPr>
              <w:br/>
              <w:t xml:space="preserve">第二节 学生集体测验分数的评价 </w:t>
            </w:r>
            <w:r w:rsidRPr="005406CB">
              <w:rPr>
                <w:rFonts w:ascii="宋体" w:hAnsi="宋体" w:cs="Helvetica"/>
                <w:color w:val="000000"/>
                <w:kern w:val="0"/>
                <w:szCs w:val="21"/>
              </w:rPr>
              <w:br/>
              <w:t xml:space="preserve">一、根据分数分布估计测验成绩 </w:t>
            </w:r>
            <w:r w:rsidRPr="005406CB">
              <w:rPr>
                <w:rFonts w:ascii="宋体" w:hAnsi="宋体" w:cs="Helvetica"/>
                <w:color w:val="000000"/>
                <w:kern w:val="0"/>
                <w:szCs w:val="21"/>
              </w:rPr>
              <w:br/>
              <w:t xml:space="preserve">二、根据平均分和标准差估计测验成绩 </w:t>
            </w:r>
            <w:r w:rsidRPr="005406CB">
              <w:rPr>
                <w:rFonts w:ascii="宋体" w:hAnsi="宋体" w:cs="Helvetica"/>
                <w:color w:val="000000"/>
                <w:kern w:val="0"/>
                <w:szCs w:val="21"/>
              </w:rPr>
              <w:br/>
              <w:t xml:space="preserve">三、不同学生集体的测验分数比较 </w:t>
            </w:r>
            <w:r w:rsidRPr="005406CB">
              <w:rPr>
                <w:rFonts w:ascii="宋体" w:hAnsi="宋体" w:cs="Helvetica"/>
                <w:color w:val="000000"/>
                <w:kern w:val="0"/>
                <w:szCs w:val="21"/>
              </w:rPr>
              <w:br/>
            </w:r>
            <w:r w:rsidRPr="005406CB">
              <w:rPr>
                <w:rFonts w:ascii="宋体" w:hAnsi="宋体" w:cs="Helvetica"/>
                <w:color w:val="000000"/>
                <w:kern w:val="0"/>
                <w:szCs w:val="21"/>
              </w:rPr>
              <w:br/>
              <w:t xml:space="preserve">第十一章 化学课堂教学评价与教师评价 </w:t>
            </w:r>
            <w:r w:rsidRPr="005406CB">
              <w:rPr>
                <w:rFonts w:ascii="宋体" w:hAnsi="宋体" w:cs="Helvetica" w:hint="eastAsia"/>
                <w:color w:val="000000"/>
                <w:kern w:val="0"/>
                <w:szCs w:val="21"/>
              </w:rPr>
              <w:t>（自学）</w:t>
            </w:r>
            <w:r w:rsidRPr="005406CB">
              <w:rPr>
                <w:rFonts w:ascii="宋体" w:hAnsi="宋体" w:cs="Helvetica"/>
                <w:color w:val="000000"/>
                <w:kern w:val="0"/>
                <w:szCs w:val="21"/>
              </w:rPr>
              <w:br/>
              <w:t xml:space="preserve">第一节 课堂教学评价概述 </w:t>
            </w:r>
            <w:r w:rsidRPr="005406CB">
              <w:rPr>
                <w:rFonts w:ascii="宋体" w:hAnsi="宋体" w:cs="Helvetica"/>
                <w:color w:val="000000"/>
                <w:kern w:val="0"/>
                <w:szCs w:val="21"/>
              </w:rPr>
              <w:br/>
              <w:t xml:space="preserve">一、课堂教学的要素分析 </w:t>
            </w:r>
            <w:r w:rsidRPr="005406CB">
              <w:rPr>
                <w:rFonts w:ascii="宋体" w:hAnsi="宋体" w:cs="Helvetica"/>
                <w:color w:val="000000"/>
                <w:kern w:val="0"/>
                <w:szCs w:val="21"/>
              </w:rPr>
              <w:br/>
              <w:t xml:space="preserve">二、课堂教学评价标准的确立 </w:t>
            </w:r>
            <w:r w:rsidRPr="005406CB">
              <w:rPr>
                <w:rFonts w:ascii="宋体" w:hAnsi="宋体" w:cs="Helvetica"/>
                <w:color w:val="000000"/>
                <w:kern w:val="0"/>
                <w:szCs w:val="21"/>
              </w:rPr>
              <w:br/>
              <w:t xml:space="preserve">第二节 中学化学课堂教学评价实施 </w:t>
            </w:r>
            <w:r w:rsidRPr="005406CB">
              <w:rPr>
                <w:rFonts w:ascii="宋体" w:hAnsi="宋体" w:cs="Helvetica"/>
                <w:color w:val="000000"/>
                <w:kern w:val="0"/>
                <w:szCs w:val="21"/>
              </w:rPr>
              <w:br/>
              <w:t>一、中学化学课堂教学评价指标的确定</w:t>
            </w:r>
            <w:r w:rsidRPr="005406CB">
              <w:rPr>
                <w:rFonts w:ascii="宋体" w:hAnsi="宋体" w:cs="Helvetica"/>
                <w:color w:val="000000"/>
                <w:kern w:val="0"/>
                <w:szCs w:val="21"/>
              </w:rPr>
              <w:br/>
              <w:t xml:space="preserve">二、化学课堂教学质量评价量表的编制 </w:t>
            </w:r>
            <w:r w:rsidRPr="005406CB">
              <w:rPr>
                <w:rFonts w:ascii="宋体" w:hAnsi="宋体" w:cs="Helvetica"/>
                <w:color w:val="000000"/>
                <w:kern w:val="0"/>
                <w:szCs w:val="21"/>
              </w:rPr>
              <w:br/>
              <w:t xml:space="preserve">三、高中化学新课程课堂教学评价指标体系探讨 </w:t>
            </w:r>
            <w:r w:rsidRPr="005406CB">
              <w:rPr>
                <w:rFonts w:ascii="宋体" w:hAnsi="宋体" w:cs="Helvetica"/>
                <w:color w:val="000000"/>
                <w:kern w:val="0"/>
                <w:szCs w:val="21"/>
              </w:rPr>
              <w:br/>
              <w:t xml:space="preserve">第三节 教师评价概述 </w:t>
            </w:r>
            <w:r w:rsidRPr="005406CB">
              <w:rPr>
                <w:rFonts w:ascii="宋体" w:hAnsi="宋体" w:cs="Helvetica"/>
                <w:color w:val="000000"/>
                <w:kern w:val="0"/>
                <w:szCs w:val="21"/>
              </w:rPr>
              <w:br/>
              <w:t xml:space="preserve">一、教师评价的概念 </w:t>
            </w:r>
            <w:r w:rsidRPr="005406CB">
              <w:rPr>
                <w:rFonts w:ascii="宋体" w:hAnsi="宋体" w:cs="Helvetica"/>
                <w:color w:val="000000"/>
                <w:kern w:val="0"/>
                <w:szCs w:val="21"/>
              </w:rPr>
              <w:br/>
              <w:t xml:space="preserve">二、教师评价的种类 </w:t>
            </w:r>
            <w:r w:rsidRPr="005406CB">
              <w:rPr>
                <w:rFonts w:ascii="宋体" w:hAnsi="宋体" w:cs="Helvetica"/>
                <w:color w:val="000000"/>
                <w:kern w:val="0"/>
                <w:szCs w:val="21"/>
              </w:rPr>
              <w:br/>
              <w:t xml:space="preserve">三、教师评价的模式 </w:t>
            </w:r>
            <w:r w:rsidRPr="005406CB">
              <w:rPr>
                <w:rFonts w:ascii="宋体" w:hAnsi="宋体" w:cs="Helvetica"/>
                <w:color w:val="000000"/>
                <w:kern w:val="0"/>
                <w:szCs w:val="21"/>
              </w:rPr>
              <w:br/>
              <w:t xml:space="preserve">四、教师评价的原则 </w:t>
            </w:r>
            <w:r w:rsidRPr="005406CB">
              <w:rPr>
                <w:rFonts w:ascii="宋体" w:hAnsi="宋体" w:cs="Helvetica"/>
                <w:color w:val="000000"/>
                <w:kern w:val="0"/>
                <w:szCs w:val="21"/>
              </w:rPr>
              <w:br/>
              <w:t>五、发展</w:t>
            </w:r>
            <w:proofErr w:type="gramStart"/>
            <w:r w:rsidRPr="005406CB">
              <w:rPr>
                <w:rFonts w:ascii="宋体" w:hAnsi="宋体" w:cs="Helvetica"/>
                <w:color w:val="000000"/>
                <w:kern w:val="0"/>
                <w:szCs w:val="21"/>
              </w:rPr>
              <w:t>性教师</w:t>
            </w:r>
            <w:proofErr w:type="gramEnd"/>
            <w:r w:rsidRPr="005406CB">
              <w:rPr>
                <w:rFonts w:ascii="宋体" w:hAnsi="宋体" w:cs="Helvetica"/>
                <w:color w:val="000000"/>
                <w:kern w:val="0"/>
                <w:szCs w:val="21"/>
              </w:rPr>
              <w:t>评价</w:t>
            </w:r>
          </w:p>
        </w:tc>
      </w:tr>
      <w:tr w:rsidR="007238D1" w14:paraId="2B795BAC" w14:textId="77777777" w:rsidTr="00206EE1">
        <w:trPr>
          <w:trHeight w:val="1305"/>
        </w:trPr>
        <w:tc>
          <w:tcPr>
            <w:tcW w:w="10008" w:type="dxa"/>
            <w:gridSpan w:val="10"/>
            <w:tcBorders>
              <w:bottom w:val="single" w:sz="4" w:space="0" w:color="auto"/>
            </w:tcBorders>
          </w:tcPr>
          <w:p w14:paraId="426271D7" w14:textId="77777777" w:rsidR="007238D1" w:rsidRDefault="007238D1" w:rsidP="00206EE1">
            <w:pPr>
              <w:rPr>
                <w:rFonts w:hint="eastAsia"/>
                <w:b/>
                <w:bCs/>
              </w:rPr>
            </w:pPr>
            <w:r>
              <w:rPr>
                <w:rFonts w:hint="eastAsia"/>
                <w:b/>
                <w:bCs/>
              </w:rPr>
              <w:lastRenderedPageBreak/>
              <w:t>教材及主要参考书目：</w:t>
            </w:r>
          </w:p>
          <w:p w14:paraId="55B62F94" w14:textId="77777777" w:rsidR="007238D1" w:rsidRPr="005406CB" w:rsidRDefault="007238D1" w:rsidP="00206EE1">
            <w:pPr>
              <w:rPr>
                <w:rFonts w:ascii="宋体" w:hAnsi="宋体" w:cs="Helvetica"/>
                <w:color w:val="000000"/>
                <w:kern w:val="0"/>
                <w:szCs w:val="21"/>
              </w:rPr>
            </w:pPr>
            <w:r>
              <w:rPr>
                <w:rFonts w:ascii="宋体" w:hAnsi="宋体" w:hint="eastAsia"/>
                <w:b/>
                <w:szCs w:val="21"/>
              </w:rPr>
              <w:t>教材：</w:t>
            </w:r>
            <w:r w:rsidRPr="005406CB">
              <w:rPr>
                <w:rFonts w:ascii="宋体" w:hAnsi="宋体" w:cs="Helvetica" w:hint="eastAsia"/>
                <w:color w:val="000000"/>
                <w:kern w:val="0"/>
                <w:szCs w:val="21"/>
              </w:rPr>
              <w:t>周青主编，《化学教育测量与评价》</w:t>
            </w:r>
            <w:r w:rsidRPr="005406CB">
              <w:rPr>
                <w:rFonts w:ascii="宋体" w:hAnsi="宋体" w:cs="Helvetica"/>
                <w:color w:val="000000"/>
                <w:kern w:val="0"/>
                <w:szCs w:val="21"/>
              </w:rPr>
              <w:t xml:space="preserve"> </w:t>
            </w:r>
          </w:p>
          <w:p w14:paraId="494C1EE0" w14:textId="77777777" w:rsidR="007238D1" w:rsidRDefault="007238D1" w:rsidP="00206EE1">
            <w:pPr>
              <w:rPr>
                <w:b/>
                <w:bCs/>
                <w:szCs w:val="21"/>
              </w:rPr>
            </w:pPr>
            <w:r>
              <w:rPr>
                <w:rFonts w:hint="eastAsia"/>
                <w:b/>
                <w:bCs/>
                <w:szCs w:val="21"/>
              </w:rPr>
              <w:t>主要参考书目（</w:t>
            </w:r>
            <w:r>
              <w:rPr>
                <w:rFonts w:ascii="宋体" w:hAnsi="宋体" w:hint="eastAsia"/>
                <w:szCs w:val="21"/>
              </w:rPr>
              <w:t>最新出版的各类专著）</w:t>
            </w:r>
            <w:r>
              <w:rPr>
                <w:rFonts w:hint="eastAsia"/>
                <w:b/>
                <w:bCs/>
                <w:szCs w:val="21"/>
              </w:rPr>
              <w:t>：</w:t>
            </w:r>
          </w:p>
          <w:p w14:paraId="2731B430" w14:textId="4D6A9C72" w:rsidR="007238D1" w:rsidRPr="00206EE1" w:rsidRDefault="007238D1" w:rsidP="00206EE1">
            <w:pPr>
              <w:rPr>
                <w:rFonts w:hint="eastAsia"/>
                <w:b/>
                <w:bCs/>
              </w:rPr>
            </w:pPr>
            <w:r w:rsidRPr="002C768D">
              <w:rPr>
                <w:rFonts w:ascii="宋体" w:hAnsi="宋体" w:cs="Helvetica" w:hint="eastAsia"/>
                <w:color w:val="000000"/>
                <w:kern w:val="0"/>
                <w:szCs w:val="21"/>
              </w:rPr>
              <w:t>周青主编，《化学教育测量与评价》，科学</w:t>
            </w:r>
            <w:r w:rsidRPr="002C768D">
              <w:rPr>
                <w:rFonts w:ascii="宋体" w:hAnsi="宋体" w:cs="Helvetica"/>
                <w:color w:val="000000"/>
                <w:kern w:val="0"/>
                <w:szCs w:val="21"/>
              </w:rPr>
              <w:t>出版社，2019年第2版</w:t>
            </w:r>
            <w:r w:rsidRPr="002C768D">
              <w:rPr>
                <w:rFonts w:ascii="宋体" w:hAnsi="宋体" w:cs="Helvetica" w:hint="eastAsia"/>
                <w:color w:val="000000"/>
                <w:kern w:val="0"/>
                <w:szCs w:val="21"/>
              </w:rPr>
              <w:t>，普通高等教育“十二五”规划教材.</w:t>
            </w:r>
          </w:p>
          <w:p w14:paraId="38DA5847" w14:textId="77777777" w:rsidR="007238D1" w:rsidRDefault="007238D1" w:rsidP="00206EE1">
            <w:pPr>
              <w:spacing w:line="280" w:lineRule="exact"/>
              <w:rPr>
                <w:rFonts w:hint="eastAsia"/>
              </w:rPr>
            </w:pPr>
          </w:p>
        </w:tc>
      </w:tr>
      <w:tr w:rsidR="007238D1" w14:paraId="2051BE74" w14:textId="77777777" w:rsidTr="00206EE1">
        <w:trPr>
          <w:trHeight w:val="653"/>
        </w:trPr>
        <w:tc>
          <w:tcPr>
            <w:tcW w:w="10008" w:type="dxa"/>
            <w:gridSpan w:val="10"/>
          </w:tcPr>
          <w:p w14:paraId="69BE965F" w14:textId="77777777" w:rsidR="007238D1" w:rsidRDefault="007238D1" w:rsidP="00206EE1">
            <w:pPr>
              <w:rPr>
                <w:rFonts w:hint="eastAsia"/>
                <w:b/>
                <w:bCs/>
              </w:rPr>
            </w:pPr>
            <w:r>
              <w:rPr>
                <w:rFonts w:hint="eastAsia"/>
                <w:b/>
                <w:bCs/>
              </w:rPr>
              <w:t>预修课程：</w:t>
            </w:r>
          </w:p>
          <w:p w14:paraId="4F9B9FE4" w14:textId="77777777" w:rsidR="007238D1" w:rsidRDefault="007238D1" w:rsidP="00206EE1">
            <w:pPr>
              <w:rPr>
                <w:rFonts w:hint="eastAsia"/>
                <w:b/>
                <w:bCs/>
              </w:rPr>
            </w:pPr>
            <w:r w:rsidRPr="00D12559">
              <w:rPr>
                <w:rFonts w:hint="eastAsia"/>
                <w:bCs/>
              </w:rPr>
              <w:t>无机化学；有机化学</w:t>
            </w:r>
          </w:p>
        </w:tc>
      </w:tr>
      <w:tr w:rsidR="007238D1" w14:paraId="6A33B095" w14:textId="77777777" w:rsidTr="00206EE1">
        <w:trPr>
          <w:trHeight w:val="653"/>
        </w:trPr>
        <w:tc>
          <w:tcPr>
            <w:tcW w:w="10008" w:type="dxa"/>
            <w:gridSpan w:val="10"/>
          </w:tcPr>
          <w:p w14:paraId="7B042CB2" w14:textId="77777777" w:rsidR="007238D1" w:rsidRDefault="007238D1" w:rsidP="00206EE1">
            <w:pPr>
              <w:rPr>
                <w:rFonts w:hint="eastAsia"/>
                <w:b/>
                <w:bCs/>
              </w:rPr>
            </w:pPr>
            <w:r>
              <w:rPr>
                <w:rFonts w:hint="eastAsia"/>
                <w:b/>
                <w:bCs/>
              </w:rPr>
              <w:t>教师团队成员：</w:t>
            </w:r>
          </w:p>
        </w:tc>
      </w:tr>
      <w:tr w:rsidR="007238D1" w14:paraId="0C58109B" w14:textId="77777777" w:rsidTr="00206EE1">
        <w:trPr>
          <w:trHeight w:val="639"/>
        </w:trPr>
        <w:tc>
          <w:tcPr>
            <w:tcW w:w="10008" w:type="dxa"/>
            <w:gridSpan w:val="10"/>
          </w:tcPr>
          <w:p w14:paraId="5C0A3126" w14:textId="77777777" w:rsidR="007238D1" w:rsidRDefault="007238D1" w:rsidP="00206EE1">
            <w:pPr>
              <w:rPr>
                <w:rFonts w:hint="eastAsia"/>
                <w:b/>
                <w:bCs/>
              </w:rPr>
            </w:pPr>
            <w:r>
              <w:rPr>
                <w:rFonts w:hint="eastAsia"/>
                <w:b/>
                <w:bCs/>
              </w:rPr>
              <w:t>编制者签名：</w:t>
            </w:r>
            <w:r>
              <w:rPr>
                <w:rFonts w:hint="eastAsia"/>
                <w:b/>
                <w:bCs/>
              </w:rPr>
              <w:t xml:space="preserve"> </w:t>
            </w:r>
            <w:r>
              <w:rPr>
                <w:rFonts w:hint="eastAsia"/>
                <w:b/>
                <w:bCs/>
              </w:rPr>
              <w:t>何芝洲</w:t>
            </w:r>
            <w:r>
              <w:rPr>
                <w:rFonts w:hint="eastAsia"/>
                <w:b/>
                <w:bCs/>
              </w:rPr>
              <w:t xml:space="preserve">                            </w:t>
            </w:r>
          </w:p>
          <w:p w14:paraId="0E0C63A9"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49B6D6CE" w14:textId="77777777" w:rsidTr="00206EE1">
        <w:trPr>
          <w:trHeight w:val="897"/>
        </w:trPr>
        <w:tc>
          <w:tcPr>
            <w:tcW w:w="10008" w:type="dxa"/>
            <w:gridSpan w:val="10"/>
          </w:tcPr>
          <w:p w14:paraId="2981C55B" w14:textId="77777777" w:rsidR="007238D1" w:rsidRDefault="007238D1" w:rsidP="00206EE1">
            <w:pPr>
              <w:rPr>
                <w:rFonts w:hint="eastAsia"/>
                <w:b/>
                <w:bCs/>
              </w:rPr>
            </w:pPr>
            <w:r>
              <w:rPr>
                <w:rFonts w:hint="eastAsia"/>
                <w:b/>
                <w:bCs/>
              </w:rPr>
              <w:t>学科点意见：</w:t>
            </w:r>
          </w:p>
          <w:p w14:paraId="727CECA0" w14:textId="77777777" w:rsidR="007238D1" w:rsidRDefault="007238D1" w:rsidP="00206EE1">
            <w:pPr>
              <w:rPr>
                <w:rFonts w:hint="eastAsia"/>
                <w:b/>
                <w:bCs/>
              </w:rPr>
            </w:pPr>
          </w:p>
          <w:p w14:paraId="3D8EBBA6" w14:textId="77777777" w:rsidR="007238D1" w:rsidRDefault="007238D1" w:rsidP="00206EE1">
            <w:pPr>
              <w:ind w:firstLine="6330"/>
              <w:rPr>
                <w:rFonts w:hint="eastAsia"/>
                <w:b/>
                <w:bCs/>
              </w:rPr>
            </w:pPr>
            <w:r>
              <w:rPr>
                <w:rFonts w:hint="eastAsia"/>
                <w:b/>
                <w:bCs/>
              </w:rPr>
              <w:t>学科点负责人签名：</w:t>
            </w:r>
          </w:p>
          <w:p w14:paraId="27C19D28"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65B7D6C"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0DF5B40A" w14:textId="77777777" w:rsidR="007238D1" w:rsidRDefault="007238D1" w:rsidP="007238D1">
      <w:pPr>
        <w:sectPr w:rsidR="007238D1">
          <w:footerReference w:type="even" r:id="rId18"/>
          <w:footerReference w:type="default" r:id="rId19"/>
          <w:pgSz w:w="11906" w:h="16838"/>
          <w:pgMar w:top="1134" w:right="1134" w:bottom="907" w:left="1134" w:header="567" w:footer="340" w:gutter="0"/>
          <w:cols w:space="720"/>
          <w:docGrid w:type="lines" w:linePitch="312"/>
        </w:sectPr>
      </w:pPr>
    </w:p>
    <w:p w14:paraId="68420535" w14:textId="3E276973" w:rsidR="007238D1" w:rsidRPr="00725BDE" w:rsidRDefault="00206EE1" w:rsidP="00206EE1">
      <w:pPr>
        <w:pStyle w:val="a8"/>
        <w:rPr>
          <w:szCs w:val="28"/>
        </w:rPr>
      </w:pPr>
      <w:bookmarkStart w:id="9" w:name="_Toc138776013"/>
      <w:r w:rsidRPr="00725BDE">
        <w:lastRenderedPageBreak/>
        <w:t>0005200071</w:t>
      </w:r>
      <w:r>
        <w:rPr>
          <w:rFonts w:hint="eastAsia"/>
        </w:rPr>
        <w:t>——</w:t>
      </w:r>
      <w:r w:rsidRPr="00725BDE">
        <w:t>论文写作指导</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rsidRPr="00725BDE" w14:paraId="23EA95F1" w14:textId="77777777" w:rsidTr="00206EE1">
        <w:trPr>
          <w:cantSplit/>
        </w:trPr>
        <w:tc>
          <w:tcPr>
            <w:tcW w:w="837" w:type="dxa"/>
            <w:vMerge w:val="restart"/>
            <w:vAlign w:val="center"/>
          </w:tcPr>
          <w:p w14:paraId="47CEC05C" w14:textId="77777777" w:rsidR="007238D1" w:rsidRPr="00725BDE" w:rsidRDefault="007238D1" w:rsidP="00206EE1">
            <w:pPr>
              <w:jc w:val="center"/>
            </w:pPr>
            <w:r w:rsidRPr="00725BDE">
              <w:t>课</w:t>
            </w:r>
            <w:r w:rsidRPr="00725BDE">
              <w:t xml:space="preserve"> </w:t>
            </w:r>
            <w:proofErr w:type="gramStart"/>
            <w:r w:rsidRPr="00725BDE">
              <w:t>程名</w:t>
            </w:r>
            <w:proofErr w:type="gramEnd"/>
            <w:r w:rsidRPr="00725BDE">
              <w:t xml:space="preserve"> </w:t>
            </w:r>
            <w:r w:rsidRPr="00725BDE">
              <w:t>称</w:t>
            </w:r>
          </w:p>
        </w:tc>
        <w:tc>
          <w:tcPr>
            <w:tcW w:w="720" w:type="dxa"/>
            <w:gridSpan w:val="2"/>
          </w:tcPr>
          <w:p w14:paraId="61B657CC" w14:textId="77777777" w:rsidR="007238D1" w:rsidRPr="00725BDE" w:rsidRDefault="007238D1" w:rsidP="00206EE1">
            <w:r w:rsidRPr="00725BDE">
              <w:t>中文</w:t>
            </w:r>
          </w:p>
        </w:tc>
        <w:tc>
          <w:tcPr>
            <w:tcW w:w="4127" w:type="dxa"/>
            <w:gridSpan w:val="5"/>
          </w:tcPr>
          <w:p w14:paraId="2B5306CD" w14:textId="77777777" w:rsidR="007238D1" w:rsidRPr="00725BDE" w:rsidRDefault="007238D1" w:rsidP="00206EE1">
            <w:r w:rsidRPr="00725BDE">
              <w:t>论文写作指导</w:t>
            </w:r>
          </w:p>
        </w:tc>
        <w:tc>
          <w:tcPr>
            <w:tcW w:w="1455" w:type="dxa"/>
          </w:tcPr>
          <w:p w14:paraId="2B38AA36" w14:textId="77777777" w:rsidR="007238D1" w:rsidRPr="00725BDE" w:rsidRDefault="007238D1" w:rsidP="00206EE1">
            <w:pPr>
              <w:jc w:val="center"/>
            </w:pPr>
            <w:r w:rsidRPr="00725BDE">
              <w:t>课程编号</w:t>
            </w:r>
          </w:p>
        </w:tc>
        <w:tc>
          <w:tcPr>
            <w:tcW w:w="2869" w:type="dxa"/>
          </w:tcPr>
          <w:p w14:paraId="37E694E3" w14:textId="77777777" w:rsidR="007238D1" w:rsidRPr="00725BDE" w:rsidRDefault="007238D1" w:rsidP="00206EE1">
            <w:r w:rsidRPr="00725BDE">
              <w:rPr>
                <w:szCs w:val="21"/>
              </w:rPr>
              <w:t>0005200071</w:t>
            </w:r>
          </w:p>
        </w:tc>
      </w:tr>
      <w:tr w:rsidR="007238D1" w:rsidRPr="00725BDE" w14:paraId="77C26860" w14:textId="77777777" w:rsidTr="00206EE1">
        <w:trPr>
          <w:cantSplit/>
        </w:trPr>
        <w:tc>
          <w:tcPr>
            <w:tcW w:w="837" w:type="dxa"/>
            <w:vMerge/>
            <w:tcBorders>
              <w:tl2br w:val="single" w:sz="4" w:space="0" w:color="auto"/>
            </w:tcBorders>
          </w:tcPr>
          <w:p w14:paraId="79871158" w14:textId="77777777" w:rsidR="007238D1" w:rsidRPr="00725BDE" w:rsidRDefault="007238D1" w:rsidP="00206EE1"/>
        </w:tc>
        <w:tc>
          <w:tcPr>
            <w:tcW w:w="720" w:type="dxa"/>
            <w:gridSpan w:val="2"/>
          </w:tcPr>
          <w:p w14:paraId="4DB15228" w14:textId="77777777" w:rsidR="007238D1" w:rsidRPr="00725BDE" w:rsidRDefault="007238D1" w:rsidP="00206EE1">
            <w:r w:rsidRPr="00725BDE">
              <w:t>英文</w:t>
            </w:r>
          </w:p>
        </w:tc>
        <w:tc>
          <w:tcPr>
            <w:tcW w:w="4127" w:type="dxa"/>
            <w:gridSpan w:val="5"/>
          </w:tcPr>
          <w:p w14:paraId="26A9A5AB" w14:textId="77777777" w:rsidR="007238D1" w:rsidRPr="00725BDE" w:rsidRDefault="007238D1" w:rsidP="00206EE1">
            <w:r w:rsidRPr="00725BDE">
              <w:t>Thesis Writing Guidance</w:t>
            </w:r>
          </w:p>
        </w:tc>
        <w:tc>
          <w:tcPr>
            <w:tcW w:w="1455" w:type="dxa"/>
          </w:tcPr>
          <w:p w14:paraId="5545627E" w14:textId="77777777" w:rsidR="007238D1" w:rsidRPr="00725BDE" w:rsidRDefault="007238D1" w:rsidP="00206EE1">
            <w:pPr>
              <w:jc w:val="center"/>
            </w:pPr>
            <w:r w:rsidRPr="00725BDE">
              <w:t>开课单位</w:t>
            </w:r>
          </w:p>
        </w:tc>
        <w:tc>
          <w:tcPr>
            <w:tcW w:w="2869" w:type="dxa"/>
          </w:tcPr>
          <w:p w14:paraId="61E05FA7" w14:textId="77777777" w:rsidR="007238D1" w:rsidRPr="00725BDE" w:rsidRDefault="007238D1" w:rsidP="00206EE1">
            <w:r w:rsidRPr="00725BDE">
              <w:t>化学化工学院</w:t>
            </w:r>
          </w:p>
        </w:tc>
      </w:tr>
      <w:tr w:rsidR="007238D1" w:rsidRPr="00725BDE" w14:paraId="37F5F5CD" w14:textId="77777777" w:rsidTr="00206EE1">
        <w:trPr>
          <w:cantSplit/>
        </w:trPr>
        <w:tc>
          <w:tcPr>
            <w:tcW w:w="1197" w:type="dxa"/>
            <w:gridSpan w:val="2"/>
          </w:tcPr>
          <w:p w14:paraId="782B1B7D" w14:textId="77777777" w:rsidR="007238D1" w:rsidRPr="00725BDE" w:rsidRDefault="007238D1" w:rsidP="00206EE1">
            <w:r w:rsidRPr="00725BDE">
              <w:t>考核方式</w:t>
            </w:r>
          </w:p>
        </w:tc>
        <w:tc>
          <w:tcPr>
            <w:tcW w:w="1439" w:type="dxa"/>
            <w:gridSpan w:val="2"/>
          </w:tcPr>
          <w:p w14:paraId="28CA8AEA" w14:textId="77777777" w:rsidR="007238D1" w:rsidRPr="00725BDE" w:rsidRDefault="007238D1" w:rsidP="00206EE1">
            <w:r w:rsidRPr="00725BDE">
              <w:t>考查</w:t>
            </w:r>
          </w:p>
        </w:tc>
        <w:tc>
          <w:tcPr>
            <w:tcW w:w="720" w:type="dxa"/>
          </w:tcPr>
          <w:p w14:paraId="7D3FFA43" w14:textId="77777777" w:rsidR="007238D1" w:rsidRPr="00725BDE" w:rsidRDefault="007238D1" w:rsidP="00206EE1">
            <w:r w:rsidRPr="00725BDE">
              <w:t>学时</w:t>
            </w:r>
          </w:p>
        </w:tc>
        <w:tc>
          <w:tcPr>
            <w:tcW w:w="892" w:type="dxa"/>
          </w:tcPr>
          <w:p w14:paraId="1A70D294" w14:textId="77777777" w:rsidR="007238D1" w:rsidRPr="00725BDE" w:rsidRDefault="007238D1" w:rsidP="00206EE1">
            <w:r w:rsidRPr="00725BDE">
              <w:t>8</w:t>
            </w:r>
          </w:p>
        </w:tc>
        <w:tc>
          <w:tcPr>
            <w:tcW w:w="720" w:type="dxa"/>
          </w:tcPr>
          <w:p w14:paraId="754B4384" w14:textId="77777777" w:rsidR="007238D1" w:rsidRPr="00725BDE" w:rsidRDefault="007238D1" w:rsidP="00206EE1">
            <w:r w:rsidRPr="00725BDE">
              <w:t>学分</w:t>
            </w:r>
          </w:p>
        </w:tc>
        <w:tc>
          <w:tcPr>
            <w:tcW w:w="716" w:type="dxa"/>
          </w:tcPr>
          <w:p w14:paraId="636A114B" w14:textId="77777777" w:rsidR="007238D1" w:rsidRPr="00725BDE" w:rsidRDefault="007238D1" w:rsidP="00206EE1">
            <w:r w:rsidRPr="00725BDE">
              <w:t>0.5</w:t>
            </w:r>
          </w:p>
        </w:tc>
        <w:tc>
          <w:tcPr>
            <w:tcW w:w="1455" w:type="dxa"/>
            <w:vAlign w:val="center"/>
          </w:tcPr>
          <w:p w14:paraId="77264B46" w14:textId="77777777" w:rsidR="007238D1" w:rsidRPr="00725BDE" w:rsidRDefault="007238D1" w:rsidP="00206EE1">
            <w:pPr>
              <w:jc w:val="center"/>
            </w:pPr>
            <w:r w:rsidRPr="00725BDE">
              <w:t>课程类别</w:t>
            </w:r>
          </w:p>
        </w:tc>
        <w:tc>
          <w:tcPr>
            <w:tcW w:w="2869" w:type="dxa"/>
            <w:vAlign w:val="center"/>
          </w:tcPr>
          <w:p w14:paraId="1322C540" w14:textId="77777777" w:rsidR="007238D1" w:rsidRPr="00725BDE" w:rsidRDefault="007238D1" w:rsidP="00206EE1">
            <w:r w:rsidRPr="00725BDE">
              <w:t>学位基础课</w:t>
            </w:r>
          </w:p>
        </w:tc>
      </w:tr>
      <w:tr w:rsidR="007238D1" w:rsidRPr="00725BDE" w14:paraId="250A5589" w14:textId="77777777" w:rsidTr="00206EE1">
        <w:trPr>
          <w:cantSplit/>
        </w:trPr>
        <w:tc>
          <w:tcPr>
            <w:tcW w:w="1197" w:type="dxa"/>
            <w:gridSpan w:val="2"/>
          </w:tcPr>
          <w:p w14:paraId="71E3933C" w14:textId="77777777" w:rsidR="007238D1" w:rsidRPr="00725BDE" w:rsidRDefault="007238D1" w:rsidP="00206EE1">
            <w:r w:rsidRPr="00725BDE">
              <w:t>编</w:t>
            </w:r>
            <w:r w:rsidRPr="00725BDE">
              <w:t xml:space="preserve"> </w:t>
            </w:r>
            <w:r w:rsidRPr="00725BDE">
              <w:t>制</w:t>
            </w:r>
            <w:r w:rsidRPr="00725BDE">
              <w:t xml:space="preserve"> </w:t>
            </w:r>
            <w:r w:rsidRPr="00725BDE">
              <w:t>者</w:t>
            </w:r>
          </w:p>
        </w:tc>
        <w:tc>
          <w:tcPr>
            <w:tcW w:w="4487" w:type="dxa"/>
            <w:gridSpan w:val="6"/>
          </w:tcPr>
          <w:p w14:paraId="429455DD" w14:textId="77777777" w:rsidR="007238D1" w:rsidRPr="00725BDE" w:rsidRDefault="007238D1" w:rsidP="00206EE1">
            <w:r w:rsidRPr="00725BDE">
              <w:t>李慧珍</w:t>
            </w:r>
          </w:p>
        </w:tc>
        <w:tc>
          <w:tcPr>
            <w:tcW w:w="1455" w:type="dxa"/>
          </w:tcPr>
          <w:p w14:paraId="4FAEDCDF" w14:textId="77777777" w:rsidR="007238D1" w:rsidRPr="00725BDE" w:rsidRDefault="007238D1" w:rsidP="00206EE1">
            <w:pPr>
              <w:jc w:val="center"/>
            </w:pPr>
            <w:r w:rsidRPr="00725BDE">
              <w:t>适用对象</w:t>
            </w:r>
          </w:p>
        </w:tc>
        <w:tc>
          <w:tcPr>
            <w:tcW w:w="2869" w:type="dxa"/>
          </w:tcPr>
          <w:p w14:paraId="025C2BD6" w14:textId="77777777" w:rsidR="007238D1" w:rsidRPr="00725BDE" w:rsidRDefault="007238D1" w:rsidP="00206EE1">
            <w:r w:rsidRPr="00725BDE">
              <w:rPr>
                <w:sz w:val="24"/>
              </w:rPr>
              <w:t>全日制教育硕士</w:t>
            </w:r>
          </w:p>
        </w:tc>
      </w:tr>
      <w:tr w:rsidR="007238D1" w:rsidRPr="00725BDE" w14:paraId="64DA013F" w14:textId="77777777" w:rsidTr="00206EE1">
        <w:trPr>
          <w:trHeight w:val="675"/>
        </w:trPr>
        <w:tc>
          <w:tcPr>
            <w:tcW w:w="10008" w:type="dxa"/>
            <w:gridSpan w:val="10"/>
          </w:tcPr>
          <w:p w14:paraId="1880235E" w14:textId="77777777" w:rsidR="007238D1" w:rsidRPr="00725BDE" w:rsidRDefault="007238D1" w:rsidP="00206EE1">
            <w:pPr>
              <w:rPr>
                <w:b/>
                <w:bCs/>
              </w:rPr>
            </w:pPr>
            <w:r w:rsidRPr="00725BDE">
              <w:rPr>
                <w:b/>
                <w:bCs/>
              </w:rPr>
              <w:t>课程简介</w:t>
            </w:r>
            <w:r w:rsidRPr="00725BDE">
              <w:rPr>
                <w:b/>
                <w:bCs/>
              </w:rPr>
              <w:t>(</w:t>
            </w:r>
            <w:r w:rsidRPr="00725BDE">
              <w:rPr>
                <w:b/>
                <w:bCs/>
              </w:rPr>
              <w:t>中文</w:t>
            </w:r>
            <w:r w:rsidRPr="00725BDE">
              <w:rPr>
                <w:b/>
                <w:bCs/>
              </w:rPr>
              <w:t>)</w:t>
            </w:r>
            <w:r w:rsidRPr="00725BDE">
              <w:rPr>
                <w:b/>
                <w:bCs/>
              </w:rPr>
              <w:t>：</w:t>
            </w:r>
          </w:p>
          <w:p w14:paraId="06D99948" w14:textId="77777777" w:rsidR="007238D1" w:rsidRPr="00725BDE" w:rsidRDefault="007238D1" w:rsidP="00206EE1">
            <w:pPr>
              <w:ind w:firstLineChars="200" w:firstLine="420"/>
            </w:pPr>
            <w:r w:rsidRPr="00725BDE">
              <w:rPr>
                <w:szCs w:val="21"/>
              </w:rPr>
              <w:t>《论文写作指导》是全日制化学教育硕士的一门学位基础课。本课程以化学新课程改革为背景，为培养高素质研究型化学教师而设置，旨在提高化学教育硕士撰写化学教育论文及硕士论文的能力，包括文献综述、化学教育论文、教育硕士论文等的撰写要求与技巧。</w:t>
            </w:r>
          </w:p>
        </w:tc>
      </w:tr>
      <w:tr w:rsidR="007238D1" w:rsidRPr="00725BDE" w14:paraId="235B79B9" w14:textId="77777777" w:rsidTr="00206EE1">
        <w:trPr>
          <w:trHeight w:val="498"/>
        </w:trPr>
        <w:tc>
          <w:tcPr>
            <w:tcW w:w="10008" w:type="dxa"/>
            <w:gridSpan w:val="10"/>
          </w:tcPr>
          <w:p w14:paraId="1A6EC088" w14:textId="77777777" w:rsidR="007238D1" w:rsidRPr="00725BDE" w:rsidRDefault="007238D1" w:rsidP="00206EE1">
            <w:pPr>
              <w:rPr>
                <w:b/>
                <w:bCs/>
              </w:rPr>
            </w:pPr>
            <w:r w:rsidRPr="00725BDE">
              <w:rPr>
                <w:b/>
                <w:bCs/>
              </w:rPr>
              <w:t>课程简介</w:t>
            </w:r>
            <w:r w:rsidRPr="00725BDE">
              <w:rPr>
                <w:b/>
                <w:bCs/>
              </w:rPr>
              <w:t>(</w:t>
            </w:r>
            <w:r w:rsidRPr="00725BDE">
              <w:rPr>
                <w:b/>
                <w:bCs/>
              </w:rPr>
              <w:t>英文</w:t>
            </w:r>
            <w:r w:rsidRPr="00725BDE">
              <w:rPr>
                <w:b/>
                <w:bCs/>
              </w:rPr>
              <w:t>)</w:t>
            </w:r>
            <w:r w:rsidRPr="00725BDE">
              <w:rPr>
                <w:b/>
                <w:bCs/>
              </w:rPr>
              <w:t>：</w:t>
            </w:r>
          </w:p>
          <w:p w14:paraId="25DCD170" w14:textId="77777777" w:rsidR="007238D1" w:rsidRPr="00725BDE" w:rsidRDefault="007238D1" w:rsidP="00206EE1">
            <w:pPr>
              <w:ind w:firstLineChars="200" w:firstLine="420"/>
              <w:rPr>
                <w:bCs/>
              </w:rPr>
            </w:pPr>
            <w:r w:rsidRPr="00725BDE">
              <w:rPr>
                <w:bCs/>
              </w:rPr>
              <w:t>Dissertation Writing Guidance is a basic course for the degree of full-time Master of Chemistry Education. With the background of the new curriculum reform of chemistry in basic education, this course is set up to train high quality research-oriented chemistry teachers. It aims to improve the ability and skills of student to write chemistry education paper and dissertation.</w:t>
            </w:r>
          </w:p>
        </w:tc>
      </w:tr>
      <w:tr w:rsidR="007238D1" w:rsidRPr="00725BDE" w14:paraId="285EFC89" w14:textId="77777777" w:rsidTr="00206EE1">
        <w:trPr>
          <w:trHeight w:val="1246"/>
        </w:trPr>
        <w:tc>
          <w:tcPr>
            <w:tcW w:w="10008" w:type="dxa"/>
            <w:gridSpan w:val="10"/>
          </w:tcPr>
          <w:p w14:paraId="0759855A" w14:textId="77777777" w:rsidR="007238D1" w:rsidRPr="00725BDE" w:rsidRDefault="007238D1" w:rsidP="00206EE1">
            <w:pPr>
              <w:rPr>
                <w:b/>
                <w:bCs/>
                <w:szCs w:val="21"/>
              </w:rPr>
            </w:pPr>
            <w:r w:rsidRPr="00725BDE">
              <w:rPr>
                <w:b/>
                <w:bCs/>
                <w:szCs w:val="21"/>
              </w:rPr>
              <w:t>课程目标与基本要求：（请注明</w:t>
            </w:r>
            <w:proofErr w:type="gramStart"/>
            <w:r w:rsidRPr="00725BDE">
              <w:rPr>
                <w:b/>
                <w:bCs/>
                <w:szCs w:val="21"/>
              </w:rPr>
              <w:t>课程思政元素</w:t>
            </w:r>
            <w:proofErr w:type="gramEnd"/>
            <w:r w:rsidRPr="00725BDE">
              <w:rPr>
                <w:b/>
                <w:bCs/>
                <w:szCs w:val="21"/>
              </w:rPr>
              <w:t>和方式）</w:t>
            </w:r>
          </w:p>
          <w:p w14:paraId="105D8AB1" w14:textId="77777777" w:rsidR="007238D1" w:rsidRPr="00725BDE" w:rsidRDefault="007238D1" w:rsidP="00206EE1">
            <w:pPr>
              <w:ind w:firstLineChars="200" w:firstLine="420"/>
              <w:rPr>
                <w:szCs w:val="21"/>
              </w:rPr>
            </w:pPr>
            <w:r w:rsidRPr="00725BDE">
              <w:rPr>
                <w:szCs w:val="21"/>
              </w:rPr>
              <w:t>1</w:t>
            </w:r>
            <w:r w:rsidRPr="00725BDE">
              <w:rPr>
                <w:szCs w:val="21"/>
              </w:rPr>
              <w:t>．掌握化学教育文献综述、化学教育论文、化学教育硕士论文的写作方法和技巧。</w:t>
            </w:r>
          </w:p>
          <w:p w14:paraId="6F9E563B" w14:textId="77777777" w:rsidR="007238D1" w:rsidRPr="00725BDE" w:rsidRDefault="007238D1" w:rsidP="00206EE1">
            <w:pPr>
              <w:ind w:firstLineChars="200" w:firstLine="420"/>
              <w:rPr>
                <w:b/>
                <w:bCs/>
                <w:szCs w:val="21"/>
              </w:rPr>
            </w:pPr>
            <w:r w:rsidRPr="00725BDE">
              <w:rPr>
                <w:szCs w:val="21"/>
              </w:rPr>
              <w:t>2</w:t>
            </w:r>
            <w:r w:rsidRPr="00725BDE">
              <w:rPr>
                <w:szCs w:val="21"/>
              </w:rPr>
              <w:t>．在</w:t>
            </w:r>
            <w:r w:rsidRPr="00725BDE">
              <w:rPr>
                <w:rStyle w:val="a7"/>
                <w:b w:val="0"/>
                <w:color w:val="333333"/>
                <w:szCs w:val="21"/>
                <w:shd w:val="clear" w:color="auto" w:fill="FFFFFF"/>
              </w:rPr>
              <w:t>学术道德、学术精神和学术品格上，做学问前先做人，要乐于奉献，具有严谨、批判和创新精神以及执着追求的毅力和团结合作的品质。</w:t>
            </w:r>
          </w:p>
        </w:tc>
      </w:tr>
      <w:tr w:rsidR="007238D1" w:rsidRPr="00725BDE" w14:paraId="5B7C7B80" w14:textId="77777777" w:rsidTr="00206EE1">
        <w:trPr>
          <w:trHeight w:val="3206"/>
        </w:trPr>
        <w:tc>
          <w:tcPr>
            <w:tcW w:w="10008" w:type="dxa"/>
            <w:gridSpan w:val="10"/>
          </w:tcPr>
          <w:p w14:paraId="5F0AEB36" w14:textId="77777777" w:rsidR="007238D1" w:rsidRPr="00725BDE" w:rsidRDefault="007238D1" w:rsidP="00206EE1">
            <w:pPr>
              <w:rPr>
                <w:b/>
                <w:bCs/>
                <w:szCs w:val="21"/>
              </w:rPr>
            </w:pPr>
            <w:r w:rsidRPr="00725BDE">
              <w:rPr>
                <w:b/>
                <w:bCs/>
                <w:szCs w:val="21"/>
              </w:rPr>
              <w:t>课程内容及学时分配：</w:t>
            </w:r>
            <w:r w:rsidRPr="00725BDE">
              <w:rPr>
                <w:b/>
                <w:bCs/>
                <w:szCs w:val="21"/>
              </w:rPr>
              <w:t xml:space="preserve"> </w:t>
            </w:r>
          </w:p>
          <w:p w14:paraId="40EE4F7B" w14:textId="77777777" w:rsidR="007238D1" w:rsidRPr="00725BDE" w:rsidRDefault="007238D1" w:rsidP="00206EE1">
            <w:pPr>
              <w:adjustRightInd w:val="0"/>
              <w:snapToGrid w:val="0"/>
              <w:ind w:firstLineChars="200" w:firstLine="420"/>
              <w:rPr>
                <w:b/>
                <w:szCs w:val="21"/>
              </w:rPr>
            </w:pPr>
            <w:r w:rsidRPr="00725BDE">
              <w:rPr>
                <w:szCs w:val="21"/>
              </w:rPr>
              <w:t xml:space="preserve">1. </w:t>
            </w:r>
            <w:r w:rsidRPr="00725BDE">
              <w:rPr>
                <w:szCs w:val="21"/>
              </w:rPr>
              <w:t>化学教育文献综述写作：主题确定、文献检索、内容精读、观点评析、主线梳理、领域延伸、综述写作（</w:t>
            </w:r>
            <w:r w:rsidRPr="00725BDE">
              <w:rPr>
                <w:szCs w:val="21"/>
              </w:rPr>
              <w:t>4</w:t>
            </w:r>
            <w:r w:rsidRPr="00725BDE">
              <w:rPr>
                <w:szCs w:val="21"/>
              </w:rPr>
              <w:t>课时）；</w:t>
            </w:r>
          </w:p>
          <w:p w14:paraId="116C0BDC" w14:textId="77777777" w:rsidR="007238D1" w:rsidRPr="00725BDE" w:rsidRDefault="007238D1" w:rsidP="00206EE1">
            <w:pPr>
              <w:adjustRightInd w:val="0"/>
              <w:snapToGrid w:val="0"/>
              <w:ind w:firstLineChars="200" w:firstLine="420"/>
              <w:rPr>
                <w:b/>
                <w:szCs w:val="21"/>
              </w:rPr>
            </w:pPr>
            <w:r w:rsidRPr="00725BDE">
              <w:rPr>
                <w:szCs w:val="21"/>
              </w:rPr>
              <w:t xml:space="preserve">2. </w:t>
            </w:r>
            <w:r w:rsidRPr="00725BDE">
              <w:rPr>
                <w:szCs w:val="21"/>
              </w:rPr>
              <w:t>化学教育论文的撰写：实验改进型论文、文本解读型论文、测查调研型论文、教育实践型论文（</w:t>
            </w:r>
            <w:r w:rsidRPr="00725BDE">
              <w:rPr>
                <w:szCs w:val="21"/>
              </w:rPr>
              <w:t>2</w:t>
            </w:r>
            <w:r w:rsidRPr="00725BDE">
              <w:rPr>
                <w:szCs w:val="21"/>
              </w:rPr>
              <w:t>课时）；</w:t>
            </w:r>
          </w:p>
          <w:p w14:paraId="790FB928" w14:textId="77777777" w:rsidR="007238D1" w:rsidRPr="00725BDE" w:rsidRDefault="007238D1" w:rsidP="00206EE1">
            <w:pPr>
              <w:adjustRightInd w:val="0"/>
              <w:snapToGrid w:val="0"/>
              <w:ind w:firstLineChars="200" w:firstLine="420"/>
              <w:rPr>
                <w:szCs w:val="21"/>
              </w:rPr>
            </w:pPr>
            <w:r w:rsidRPr="00725BDE">
              <w:rPr>
                <w:szCs w:val="21"/>
              </w:rPr>
              <w:t xml:space="preserve">3. </w:t>
            </w:r>
            <w:r w:rsidRPr="00725BDE">
              <w:rPr>
                <w:szCs w:val="21"/>
              </w:rPr>
              <w:t>化学教育硕士论文的撰写：论文的整体设计、题目、中英文摘要、研究设计、研究实施、主体讨论、结论、研究展望、参考文献等（</w:t>
            </w:r>
            <w:r w:rsidRPr="00725BDE">
              <w:rPr>
                <w:szCs w:val="21"/>
              </w:rPr>
              <w:t>2</w:t>
            </w:r>
            <w:r w:rsidRPr="00725BDE">
              <w:rPr>
                <w:szCs w:val="21"/>
              </w:rPr>
              <w:t>课时）。</w:t>
            </w:r>
          </w:p>
          <w:p w14:paraId="6B3F233F" w14:textId="77777777" w:rsidR="007238D1" w:rsidRPr="00725BDE" w:rsidRDefault="007238D1" w:rsidP="00206EE1">
            <w:pPr>
              <w:jc w:val="left"/>
              <w:rPr>
                <w:b/>
                <w:bCs/>
                <w:szCs w:val="21"/>
              </w:rPr>
            </w:pPr>
            <w:r w:rsidRPr="00725BDE">
              <w:rPr>
                <w:b/>
                <w:bCs/>
                <w:szCs w:val="21"/>
              </w:rPr>
              <w:t>课程要求与考核：</w:t>
            </w:r>
          </w:p>
          <w:p w14:paraId="7038217E" w14:textId="77777777" w:rsidR="007238D1" w:rsidRPr="00725BDE" w:rsidRDefault="007238D1" w:rsidP="00206EE1">
            <w:pPr>
              <w:ind w:firstLineChars="200" w:firstLine="420"/>
              <w:jc w:val="left"/>
              <w:rPr>
                <w:bCs/>
                <w:szCs w:val="21"/>
              </w:rPr>
            </w:pPr>
            <w:r w:rsidRPr="00725BDE">
              <w:rPr>
                <w:bCs/>
                <w:szCs w:val="21"/>
              </w:rPr>
              <w:t xml:space="preserve">1. </w:t>
            </w:r>
            <w:r w:rsidRPr="00725BDE">
              <w:rPr>
                <w:bCs/>
                <w:szCs w:val="21"/>
              </w:rPr>
              <w:t>每次课前按要求提交预习报告，课堂上积极参与讨论，课程结束后撰写一份文献综述（不少于</w:t>
            </w:r>
            <w:r w:rsidRPr="00725BDE">
              <w:rPr>
                <w:bCs/>
                <w:szCs w:val="21"/>
              </w:rPr>
              <w:t>1</w:t>
            </w:r>
            <w:r w:rsidRPr="00725BDE">
              <w:rPr>
                <w:bCs/>
                <w:szCs w:val="21"/>
              </w:rPr>
              <w:t>万字），于学期结束前提交；</w:t>
            </w:r>
          </w:p>
          <w:p w14:paraId="3469D77C" w14:textId="77777777" w:rsidR="007238D1" w:rsidRPr="00725BDE" w:rsidRDefault="007238D1" w:rsidP="00206EE1">
            <w:pPr>
              <w:tabs>
                <w:tab w:val="left" w:pos="6000"/>
              </w:tabs>
              <w:adjustRightInd w:val="0"/>
              <w:snapToGrid w:val="0"/>
              <w:ind w:firstLineChars="200" w:firstLine="420"/>
              <w:rPr>
                <w:szCs w:val="21"/>
              </w:rPr>
            </w:pPr>
            <w:r w:rsidRPr="00725BDE">
              <w:rPr>
                <w:bCs/>
                <w:szCs w:val="21"/>
              </w:rPr>
              <w:t xml:space="preserve">2. </w:t>
            </w:r>
            <w:r w:rsidRPr="00725BDE">
              <w:rPr>
                <w:bCs/>
                <w:szCs w:val="21"/>
              </w:rPr>
              <w:t>考查，百分制（平时成绩</w:t>
            </w:r>
            <w:r w:rsidRPr="00725BDE">
              <w:rPr>
                <w:bCs/>
                <w:szCs w:val="21"/>
              </w:rPr>
              <w:t>40% +</w:t>
            </w:r>
            <w:r w:rsidRPr="00725BDE">
              <w:rPr>
                <w:bCs/>
                <w:szCs w:val="21"/>
              </w:rPr>
              <w:t>期末考查</w:t>
            </w:r>
            <w:r w:rsidRPr="00725BDE">
              <w:rPr>
                <w:bCs/>
                <w:szCs w:val="21"/>
              </w:rPr>
              <w:t>60%</w:t>
            </w:r>
            <w:r w:rsidRPr="00725BDE">
              <w:rPr>
                <w:bCs/>
                <w:szCs w:val="21"/>
              </w:rPr>
              <w:t>）。</w:t>
            </w:r>
          </w:p>
        </w:tc>
      </w:tr>
      <w:tr w:rsidR="007238D1" w:rsidRPr="00725BDE" w14:paraId="13822220" w14:textId="77777777" w:rsidTr="00206EE1">
        <w:trPr>
          <w:trHeight w:val="1305"/>
        </w:trPr>
        <w:tc>
          <w:tcPr>
            <w:tcW w:w="10008" w:type="dxa"/>
            <w:gridSpan w:val="10"/>
            <w:tcBorders>
              <w:bottom w:val="single" w:sz="4" w:space="0" w:color="auto"/>
            </w:tcBorders>
          </w:tcPr>
          <w:p w14:paraId="519AB3F7" w14:textId="77777777" w:rsidR="007238D1" w:rsidRPr="00725BDE" w:rsidRDefault="007238D1" w:rsidP="00206EE1">
            <w:pPr>
              <w:rPr>
                <w:b/>
                <w:bCs/>
              </w:rPr>
            </w:pPr>
            <w:r w:rsidRPr="00725BDE">
              <w:rPr>
                <w:b/>
                <w:bCs/>
              </w:rPr>
              <w:t>教材及主要参考书目：</w:t>
            </w:r>
          </w:p>
          <w:p w14:paraId="36F6FC19" w14:textId="77777777" w:rsidR="007238D1" w:rsidRPr="00725BDE" w:rsidRDefault="007238D1" w:rsidP="00206EE1">
            <w:pPr>
              <w:rPr>
                <w:color w:val="333333"/>
                <w:szCs w:val="21"/>
                <w:shd w:val="clear" w:color="auto" w:fill="FFFFFF"/>
              </w:rPr>
            </w:pPr>
            <w:r w:rsidRPr="00725BDE">
              <w:t xml:space="preserve">1. </w:t>
            </w:r>
            <w:r w:rsidRPr="00725BDE">
              <w:t>邓峰，</w:t>
            </w:r>
            <w:r w:rsidRPr="00725BDE">
              <w:rPr>
                <w:color w:val="333333"/>
                <w:szCs w:val="21"/>
                <w:shd w:val="clear" w:color="auto" w:fill="FFFFFF"/>
              </w:rPr>
              <w:t>《化学教育文献综述方法指南》，科学出版社，</w:t>
            </w:r>
            <w:r w:rsidRPr="00725BDE">
              <w:rPr>
                <w:color w:val="333333"/>
                <w:szCs w:val="21"/>
                <w:shd w:val="clear" w:color="auto" w:fill="FFFFFF"/>
              </w:rPr>
              <w:t>2020</w:t>
            </w:r>
            <w:r w:rsidRPr="00725BDE">
              <w:rPr>
                <w:color w:val="333333"/>
                <w:szCs w:val="21"/>
                <w:shd w:val="clear" w:color="auto" w:fill="FFFFFF"/>
              </w:rPr>
              <w:t>年。</w:t>
            </w:r>
          </w:p>
          <w:p w14:paraId="3C321E1A" w14:textId="77777777" w:rsidR="007238D1" w:rsidRPr="00725BDE" w:rsidRDefault="007238D1" w:rsidP="00206EE1">
            <w:r w:rsidRPr="00725BDE">
              <w:t xml:space="preserve">2. </w:t>
            </w:r>
            <w:r w:rsidRPr="00725BDE">
              <w:t>李佳，</w:t>
            </w:r>
            <w:proofErr w:type="gramStart"/>
            <w:r w:rsidRPr="00725BDE">
              <w:t>王厚雄主编</w:t>
            </w:r>
            <w:proofErr w:type="gramEnd"/>
            <w:r w:rsidRPr="00725BDE">
              <w:t>《化学教育研究方法与案例分析》，</w:t>
            </w:r>
            <w:r w:rsidRPr="00725BDE">
              <w:t>2020</w:t>
            </w:r>
            <w:r w:rsidRPr="00725BDE">
              <w:t>年。</w:t>
            </w:r>
          </w:p>
          <w:p w14:paraId="69B9AF2C" w14:textId="77777777" w:rsidR="007238D1" w:rsidRPr="00725BDE" w:rsidRDefault="007238D1" w:rsidP="00206EE1">
            <w:r w:rsidRPr="00725BDE">
              <w:t xml:space="preserve">3. </w:t>
            </w:r>
            <w:r w:rsidRPr="00725BDE">
              <w:t>陈乐华，《理科教育论文写作引论》，南方出版社，</w:t>
            </w:r>
            <w:r w:rsidRPr="00725BDE">
              <w:t>2000</w:t>
            </w:r>
            <w:r w:rsidRPr="00725BDE">
              <w:t>年。</w:t>
            </w:r>
          </w:p>
        </w:tc>
      </w:tr>
      <w:tr w:rsidR="007238D1" w:rsidRPr="00725BDE" w14:paraId="4A72D8CA" w14:textId="77777777" w:rsidTr="00206EE1">
        <w:trPr>
          <w:trHeight w:val="379"/>
        </w:trPr>
        <w:tc>
          <w:tcPr>
            <w:tcW w:w="10008" w:type="dxa"/>
            <w:gridSpan w:val="10"/>
          </w:tcPr>
          <w:p w14:paraId="0263D1C3" w14:textId="77777777" w:rsidR="007238D1" w:rsidRPr="00725BDE" w:rsidRDefault="007238D1" w:rsidP="00206EE1">
            <w:pPr>
              <w:rPr>
                <w:b/>
                <w:bCs/>
              </w:rPr>
            </w:pPr>
            <w:r w:rsidRPr="00725BDE">
              <w:rPr>
                <w:b/>
                <w:bCs/>
              </w:rPr>
              <w:t>预修课程：</w:t>
            </w:r>
          </w:p>
        </w:tc>
      </w:tr>
      <w:tr w:rsidR="007238D1" w:rsidRPr="00725BDE" w14:paraId="48F42C3D" w14:textId="77777777" w:rsidTr="00206EE1">
        <w:trPr>
          <w:trHeight w:val="414"/>
        </w:trPr>
        <w:tc>
          <w:tcPr>
            <w:tcW w:w="10008" w:type="dxa"/>
            <w:gridSpan w:val="10"/>
          </w:tcPr>
          <w:p w14:paraId="32F3AB02" w14:textId="77777777" w:rsidR="007238D1" w:rsidRPr="00725BDE" w:rsidRDefault="007238D1" w:rsidP="00206EE1">
            <w:pPr>
              <w:rPr>
                <w:b/>
                <w:bCs/>
              </w:rPr>
            </w:pPr>
            <w:r w:rsidRPr="00725BDE">
              <w:rPr>
                <w:b/>
                <w:bCs/>
              </w:rPr>
              <w:t>教师团队成员：各教育硕士指导教师</w:t>
            </w:r>
          </w:p>
        </w:tc>
      </w:tr>
      <w:tr w:rsidR="007238D1" w:rsidRPr="00725BDE" w14:paraId="610CFAE5" w14:textId="77777777" w:rsidTr="00206EE1">
        <w:trPr>
          <w:trHeight w:val="1115"/>
        </w:trPr>
        <w:tc>
          <w:tcPr>
            <w:tcW w:w="10008" w:type="dxa"/>
            <w:gridSpan w:val="10"/>
          </w:tcPr>
          <w:p w14:paraId="5A52090F" w14:textId="3A05945A" w:rsidR="007238D1" w:rsidRPr="00725BDE" w:rsidRDefault="007238D1" w:rsidP="00206EE1">
            <w:pPr>
              <w:adjustRightInd w:val="0"/>
              <w:snapToGrid w:val="0"/>
              <w:rPr>
                <w:b/>
                <w:bCs/>
              </w:rPr>
            </w:pPr>
            <w:r w:rsidRPr="00725BDE">
              <w:rPr>
                <w:b/>
                <w:bCs/>
              </w:rPr>
              <w:t>编制者签名：</w:t>
            </w:r>
            <w:r w:rsidRPr="00725BDE">
              <w:rPr>
                <w:b/>
                <w:bCs/>
              </w:rPr>
              <w:t xml:space="preserve"> </w:t>
            </w:r>
            <w:r>
              <w:rPr>
                <w:b/>
                <w:bCs/>
                <w:noProof/>
              </w:rPr>
              <w:drawing>
                <wp:inline distT="0" distB="0" distL="0" distR="0" wp14:anchorId="5617C088" wp14:editId="79E0A422">
                  <wp:extent cx="1162050" cy="790575"/>
                  <wp:effectExtent l="0" t="0" r="0" b="9525"/>
                  <wp:docPr id="1" name="图片 1" descr="李慧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李慧珍"/>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050" cy="790575"/>
                          </a:xfrm>
                          <a:prstGeom prst="rect">
                            <a:avLst/>
                          </a:prstGeom>
                          <a:noFill/>
                          <a:ln>
                            <a:noFill/>
                          </a:ln>
                        </pic:spPr>
                      </pic:pic>
                    </a:graphicData>
                  </a:graphic>
                </wp:inline>
              </w:drawing>
            </w:r>
          </w:p>
          <w:p w14:paraId="183269AE" w14:textId="77777777" w:rsidR="007238D1" w:rsidRPr="00725BDE" w:rsidRDefault="007238D1" w:rsidP="00206EE1">
            <w:r w:rsidRPr="00725BDE">
              <w:rPr>
                <w:sz w:val="24"/>
              </w:rPr>
              <w:t xml:space="preserve">                                                                </w:t>
            </w:r>
            <w:r w:rsidRPr="00725BDE">
              <w:t xml:space="preserve">  </w:t>
            </w:r>
            <w:r w:rsidRPr="00725BDE">
              <w:t>年</w:t>
            </w:r>
            <w:r w:rsidRPr="00725BDE">
              <w:t xml:space="preserve">   </w:t>
            </w:r>
            <w:r w:rsidRPr="00725BDE">
              <w:t>月</w:t>
            </w:r>
            <w:r w:rsidRPr="00725BDE">
              <w:t xml:space="preserve">    </w:t>
            </w:r>
            <w:r w:rsidRPr="00725BDE">
              <w:t>日</w:t>
            </w:r>
          </w:p>
        </w:tc>
      </w:tr>
      <w:tr w:rsidR="007238D1" w:rsidRPr="00725BDE" w14:paraId="7E1E7519" w14:textId="77777777" w:rsidTr="00206EE1">
        <w:trPr>
          <w:trHeight w:val="897"/>
        </w:trPr>
        <w:tc>
          <w:tcPr>
            <w:tcW w:w="10008" w:type="dxa"/>
            <w:gridSpan w:val="10"/>
          </w:tcPr>
          <w:p w14:paraId="4A02165B" w14:textId="77777777" w:rsidR="007238D1" w:rsidRPr="00725BDE" w:rsidRDefault="007238D1" w:rsidP="00206EE1">
            <w:pPr>
              <w:rPr>
                <w:b/>
                <w:bCs/>
              </w:rPr>
            </w:pPr>
            <w:r w:rsidRPr="00725BDE">
              <w:rPr>
                <w:b/>
                <w:bCs/>
              </w:rPr>
              <w:t>学科点意见：</w:t>
            </w:r>
          </w:p>
          <w:p w14:paraId="4D2081DE" w14:textId="77777777" w:rsidR="007238D1" w:rsidRPr="00725BDE" w:rsidRDefault="007238D1" w:rsidP="00206EE1">
            <w:pPr>
              <w:rPr>
                <w:b/>
                <w:bCs/>
              </w:rPr>
            </w:pPr>
          </w:p>
          <w:p w14:paraId="7322EF32" w14:textId="77777777" w:rsidR="007238D1" w:rsidRPr="00725BDE" w:rsidRDefault="007238D1" w:rsidP="00206EE1">
            <w:pPr>
              <w:ind w:firstLine="6330"/>
              <w:rPr>
                <w:b/>
                <w:bCs/>
              </w:rPr>
            </w:pPr>
            <w:r w:rsidRPr="00725BDE">
              <w:rPr>
                <w:b/>
                <w:bCs/>
              </w:rPr>
              <w:t>学科点负责人签名：</w:t>
            </w:r>
          </w:p>
          <w:p w14:paraId="1E3F514B" w14:textId="77777777" w:rsidR="007238D1" w:rsidRPr="00725BDE" w:rsidRDefault="007238D1" w:rsidP="00206EE1">
            <w:pPr>
              <w:ind w:firstLineChars="3037" w:firstLine="7289"/>
              <w:rPr>
                <w:b/>
                <w:bCs/>
              </w:rPr>
            </w:pPr>
            <w:r w:rsidRPr="00725BDE">
              <w:rPr>
                <w:sz w:val="24"/>
              </w:rPr>
              <w:t xml:space="preserve">   </w:t>
            </w:r>
            <w:r w:rsidRPr="00725BDE">
              <w:t xml:space="preserve">  </w:t>
            </w:r>
            <w:r w:rsidRPr="00725BDE">
              <w:t>年</w:t>
            </w:r>
            <w:r w:rsidRPr="00725BDE">
              <w:t xml:space="preserve">   </w:t>
            </w:r>
            <w:r w:rsidRPr="00725BDE">
              <w:t>月</w:t>
            </w:r>
            <w:r w:rsidRPr="00725BDE">
              <w:t xml:space="preserve">    </w:t>
            </w:r>
            <w:r w:rsidRPr="00725BDE">
              <w:t>日</w:t>
            </w:r>
          </w:p>
        </w:tc>
      </w:tr>
    </w:tbl>
    <w:p w14:paraId="75C843AE" w14:textId="77777777" w:rsidR="007238D1" w:rsidRDefault="007238D1" w:rsidP="007238D1">
      <w:pPr>
        <w:ind w:left="630" w:hangingChars="300" w:hanging="630"/>
        <w:sectPr w:rsidR="007238D1">
          <w:footerReference w:type="even" r:id="rId21"/>
          <w:footerReference w:type="default" r:id="rId22"/>
          <w:pgSz w:w="11906" w:h="16838"/>
          <w:pgMar w:top="1134" w:right="1134" w:bottom="907" w:left="1134" w:header="567" w:footer="340" w:gutter="0"/>
          <w:cols w:space="720"/>
          <w:docGrid w:type="lines" w:linePitch="312"/>
        </w:sectPr>
      </w:pPr>
    </w:p>
    <w:p w14:paraId="494CC478" w14:textId="4E6EF5BE" w:rsidR="007238D1" w:rsidRPr="008A51F4" w:rsidRDefault="00206EE1" w:rsidP="00206EE1">
      <w:pPr>
        <w:pStyle w:val="a8"/>
        <w:rPr>
          <w:szCs w:val="28"/>
        </w:rPr>
      </w:pPr>
      <w:bookmarkStart w:id="10" w:name="_Toc138776014"/>
      <w:r w:rsidRPr="006E3396">
        <w:rPr>
          <w:rFonts w:hint="eastAsia"/>
        </w:rPr>
        <w:lastRenderedPageBreak/>
        <w:t>000520</w:t>
      </w:r>
      <w:r w:rsidRPr="006E3396">
        <w:t>0102</w:t>
      </w:r>
      <w:r>
        <w:rPr>
          <w:rFonts w:hint="eastAsia"/>
        </w:rPr>
        <w:t>——</w:t>
      </w:r>
      <w:r w:rsidRPr="00566FAB">
        <w:rPr>
          <w:rFonts w:ascii="Arial" w:hAnsi="Arial" w:cs="Arial"/>
          <w:color w:val="333333"/>
          <w:shd w:val="clear" w:color="auto" w:fill="FFFFFF"/>
        </w:rPr>
        <w:t>诺贝尔科学奖与科学精神</w:t>
      </w:r>
      <w:bookmarkEnd w:id="1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618980B5" w14:textId="77777777" w:rsidTr="00206EE1">
        <w:trPr>
          <w:cantSplit/>
        </w:trPr>
        <w:tc>
          <w:tcPr>
            <w:tcW w:w="837" w:type="dxa"/>
            <w:vMerge w:val="restart"/>
            <w:vAlign w:val="center"/>
          </w:tcPr>
          <w:p w14:paraId="211A1DBE"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01F3B5F4" w14:textId="77777777" w:rsidR="007238D1" w:rsidRDefault="007238D1" w:rsidP="00206EE1">
            <w:pPr>
              <w:rPr>
                <w:rFonts w:hint="eastAsia"/>
              </w:rPr>
            </w:pPr>
            <w:r>
              <w:rPr>
                <w:rFonts w:hint="eastAsia"/>
              </w:rPr>
              <w:t>中文</w:t>
            </w:r>
          </w:p>
        </w:tc>
        <w:tc>
          <w:tcPr>
            <w:tcW w:w="4127" w:type="dxa"/>
            <w:gridSpan w:val="5"/>
          </w:tcPr>
          <w:p w14:paraId="7D980064" w14:textId="77777777" w:rsidR="007238D1" w:rsidRDefault="007238D1" w:rsidP="00206EE1">
            <w:pPr>
              <w:rPr>
                <w:rFonts w:hint="eastAsia"/>
              </w:rPr>
            </w:pPr>
            <w:r w:rsidRPr="00206EE1">
              <w:t>诺贝尔科学奖与科学精神</w:t>
            </w:r>
          </w:p>
        </w:tc>
        <w:tc>
          <w:tcPr>
            <w:tcW w:w="1455" w:type="dxa"/>
          </w:tcPr>
          <w:p w14:paraId="4B5409B8" w14:textId="77777777" w:rsidR="007238D1" w:rsidRDefault="007238D1" w:rsidP="00206EE1">
            <w:pPr>
              <w:jc w:val="center"/>
              <w:rPr>
                <w:rFonts w:hint="eastAsia"/>
              </w:rPr>
            </w:pPr>
            <w:r>
              <w:rPr>
                <w:rFonts w:hint="eastAsia"/>
              </w:rPr>
              <w:t>课程编号</w:t>
            </w:r>
          </w:p>
        </w:tc>
        <w:tc>
          <w:tcPr>
            <w:tcW w:w="2869" w:type="dxa"/>
          </w:tcPr>
          <w:p w14:paraId="7205BF51" w14:textId="77777777" w:rsidR="007238D1" w:rsidRPr="00206EE1" w:rsidRDefault="007238D1" w:rsidP="00206EE1">
            <w:pPr>
              <w:rPr>
                <w:rFonts w:hint="eastAsia"/>
              </w:rPr>
            </w:pPr>
            <w:r w:rsidRPr="00206EE1">
              <w:rPr>
                <w:rFonts w:hint="eastAsia"/>
              </w:rPr>
              <w:t>000520</w:t>
            </w:r>
            <w:r w:rsidRPr="00206EE1">
              <w:t>0102</w:t>
            </w:r>
          </w:p>
        </w:tc>
      </w:tr>
      <w:tr w:rsidR="007238D1" w14:paraId="3BECCA78" w14:textId="77777777" w:rsidTr="00206EE1">
        <w:trPr>
          <w:cantSplit/>
        </w:trPr>
        <w:tc>
          <w:tcPr>
            <w:tcW w:w="837" w:type="dxa"/>
            <w:vMerge/>
            <w:tcBorders>
              <w:tl2br w:val="single" w:sz="4" w:space="0" w:color="auto"/>
            </w:tcBorders>
          </w:tcPr>
          <w:p w14:paraId="731B8A60" w14:textId="77777777" w:rsidR="007238D1" w:rsidRDefault="007238D1" w:rsidP="00206EE1">
            <w:pPr>
              <w:jc w:val="center"/>
              <w:rPr>
                <w:rFonts w:hint="eastAsia"/>
              </w:rPr>
            </w:pPr>
          </w:p>
        </w:tc>
        <w:tc>
          <w:tcPr>
            <w:tcW w:w="720" w:type="dxa"/>
            <w:gridSpan w:val="2"/>
          </w:tcPr>
          <w:p w14:paraId="029870ED" w14:textId="77777777" w:rsidR="007238D1" w:rsidRDefault="007238D1" w:rsidP="00206EE1">
            <w:pPr>
              <w:jc w:val="center"/>
              <w:rPr>
                <w:rFonts w:hint="eastAsia"/>
              </w:rPr>
            </w:pPr>
            <w:r>
              <w:rPr>
                <w:rFonts w:hint="eastAsia"/>
              </w:rPr>
              <w:t>英文</w:t>
            </w:r>
          </w:p>
        </w:tc>
        <w:tc>
          <w:tcPr>
            <w:tcW w:w="4127" w:type="dxa"/>
            <w:gridSpan w:val="5"/>
          </w:tcPr>
          <w:p w14:paraId="2D30E4E1" w14:textId="77777777" w:rsidR="007238D1" w:rsidRDefault="007238D1" w:rsidP="00206EE1">
            <w:pPr>
              <w:jc w:val="center"/>
              <w:rPr>
                <w:rFonts w:hint="eastAsia"/>
              </w:rPr>
            </w:pPr>
            <w:r w:rsidRPr="00206EE1">
              <w:t>Nobel Scientific</w:t>
            </w:r>
            <w:r w:rsidRPr="00206EE1">
              <w:rPr>
                <w:rFonts w:hint="eastAsia"/>
              </w:rPr>
              <w:t xml:space="preserve"> P</w:t>
            </w:r>
            <w:r w:rsidRPr="00206EE1">
              <w:t>rize</w:t>
            </w:r>
            <w:r w:rsidRPr="00206EE1">
              <w:rPr>
                <w:rFonts w:hint="eastAsia"/>
              </w:rPr>
              <w:t xml:space="preserve"> and Scientific Spirit</w:t>
            </w:r>
          </w:p>
        </w:tc>
        <w:tc>
          <w:tcPr>
            <w:tcW w:w="1455" w:type="dxa"/>
          </w:tcPr>
          <w:p w14:paraId="47C948BB" w14:textId="77777777" w:rsidR="007238D1" w:rsidRDefault="007238D1" w:rsidP="00206EE1">
            <w:pPr>
              <w:jc w:val="center"/>
              <w:rPr>
                <w:rFonts w:hint="eastAsia"/>
              </w:rPr>
            </w:pPr>
            <w:r>
              <w:rPr>
                <w:rFonts w:hint="eastAsia"/>
              </w:rPr>
              <w:t>开课单位</w:t>
            </w:r>
          </w:p>
        </w:tc>
        <w:tc>
          <w:tcPr>
            <w:tcW w:w="2869" w:type="dxa"/>
          </w:tcPr>
          <w:p w14:paraId="0FF8193C" w14:textId="77777777" w:rsidR="007238D1" w:rsidRDefault="007238D1" w:rsidP="00206EE1">
            <w:pPr>
              <w:jc w:val="center"/>
              <w:rPr>
                <w:rFonts w:hint="eastAsia"/>
              </w:rPr>
            </w:pPr>
            <w:r>
              <w:rPr>
                <w:rFonts w:hint="eastAsia"/>
              </w:rPr>
              <w:t>化学化工学院</w:t>
            </w:r>
          </w:p>
        </w:tc>
      </w:tr>
      <w:tr w:rsidR="007238D1" w14:paraId="2E0B6F7B" w14:textId="77777777" w:rsidTr="00206EE1">
        <w:trPr>
          <w:cantSplit/>
        </w:trPr>
        <w:tc>
          <w:tcPr>
            <w:tcW w:w="1197" w:type="dxa"/>
            <w:gridSpan w:val="2"/>
          </w:tcPr>
          <w:p w14:paraId="062035DD" w14:textId="77777777" w:rsidR="007238D1" w:rsidRDefault="007238D1" w:rsidP="00206EE1">
            <w:pPr>
              <w:jc w:val="center"/>
              <w:rPr>
                <w:rFonts w:hint="eastAsia"/>
              </w:rPr>
            </w:pPr>
            <w:r>
              <w:rPr>
                <w:rFonts w:hint="eastAsia"/>
              </w:rPr>
              <w:t>考核方式</w:t>
            </w:r>
          </w:p>
        </w:tc>
        <w:tc>
          <w:tcPr>
            <w:tcW w:w="1439" w:type="dxa"/>
            <w:gridSpan w:val="2"/>
          </w:tcPr>
          <w:p w14:paraId="1CBF11B7" w14:textId="77777777" w:rsidR="007238D1" w:rsidRDefault="007238D1" w:rsidP="00206EE1">
            <w:pPr>
              <w:jc w:val="center"/>
              <w:rPr>
                <w:rFonts w:hint="eastAsia"/>
              </w:rPr>
            </w:pPr>
            <w:r>
              <w:rPr>
                <w:rFonts w:hint="eastAsia"/>
              </w:rPr>
              <w:t>考查</w:t>
            </w:r>
          </w:p>
        </w:tc>
        <w:tc>
          <w:tcPr>
            <w:tcW w:w="720" w:type="dxa"/>
          </w:tcPr>
          <w:p w14:paraId="69175652" w14:textId="77777777" w:rsidR="007238D1" w:rsidRDefault="007238D1" w:rsidP="00206EE1">
            <w:pPr>
              <w:jc w:val="center"/>
              <w:rPr>
                <w:rFonts w:hint="eastAsia"/>
              </w:rPr>
            </w:pPr>
            <w:r>
              <w:rPr>
                <w:rFonts w:hint="eastAsia"/>
              </w:rPr>
              <w:t>学时</w:t>
            </w:r>
          </w:p>
        </w:tc>
        <w:tc>
          <w:tcPr>
            <w:tcW w:w="892" w:type="dxa"/>
          </w:tcPr>
          <w:p w14:paraId="3F577483" w14:textId="77777777" w:rsidR="007238D1" w:rsidRDefault="007238D1" w:rsidP="00206EE1">
            <w:pPr>
              <w:jc w:val="center"/>
              <w:rPr>
                <w:rFonts w:hint="eastAsia"/>
              </w:rPr>
            </w:pPr>
            <w:r>
              <w:rPr>
                <w:rFonts w:hint="eastAsia"/>
              </w:rPr>
              <w:t>8</w:t>
            </w:r>
          </w:p>
        </w:tc>
        <w:tc>
          <w:tcPr>
            <w:tcW w:w="720" w:type="dxa"/>
          </w:tcPr>
          <w:p w14:paraId="191D8E93" w14:textId="77777777" w:rsidR="007238D1" w:rsidRDefault="007238D1" w:rsidP="00206EE1">
            <w:pPr>
              <w:jc w:val="center"/>
              <w:rPr>
                <w:rFonts w:hint="eastAsia"/>
              </w:rPr>
            </w:pPr>
            <w:r>
              <w:rPr>
                <w:rFonts w:hint="eastAsia"/>
              </w:rPr>
              <w:t>学分</w:t>
            </w:r>
          </w:p>
        </w:tc>
        <w:tc>
          <w:tcPr>
            <w:tcW w:w="716" w:type="dxa"/>
          </w:tcPr>
          <w:p w14:paraId="1DF34DBC" w14:textId="77777777" w:rsidR="007238D1" w:rsidRDefault="007238D1" w:rsidP="00206EE1">
            <w:pPr>
              <w:jc w:val="center"/>
              <w:rPr>
                <w:rFonts w:hint="eastAsia"/>
              </w:rPr>
            </w:pPr>
            <w:r>
              <w:rPr>
                <w:rFonts w:hint="eastAsia"/>
              </w:rPr>
              <w:t>0</w:t>
            </w:r>
            <w:r>
              <w:t>.5</w:t>
            </w:r>
          </w:p>
        </w:tc>
        <w:tc>
          <w:tcPr>
            <w:tcW w:w="1455" w:type="dxa"/>
            <w:vAlign w:val="center"/>
          </w:tcPr>
          <w:p w14:paraId="19F9DED8" w14:textId="77777777" w:rsidR="007238D1" w:rsidRDefault="007238D1" w:rsidP="00206EE1">
            <w:pPr>
              <w:jc w:val="center"/>
              <w:rPr>
                <w:rFonts w:hint="eastAsia"/>
              </w:rPr>
            </w:pPr>
            <w:r>
              <w:rPr>
                <w:rFonts w:hint="eastAsia"/>
              </w:rPr>
              <w:t>课程类别</w:t>
            </w:r>
          </w:p>
        </w:tc>
        <w:tc>
          <w:tcPr>
            <w:tcW w:w="2869" w:type="dxa"/>
            <w:vAlign w:val="center"/>
          </w:tcPr>
          <w:p w14:paraId="21E6CB21" w14:textId="77777777" w:rsidR="007238D1" w:rsidRDefault="007238D1" w:rsidP="00206EE1">
            <w:pPr>
              <w:jc w:val="center"/>
              <w:rPr>
                <w:rFonts w:hint="eastAsia"/>
              </w:rPr>
            </w:pPr>
            <w:r>
              <w:rPr>
                <w:rFonts w:hint="eastAsia"/>
              </w:rPr>
              <w:t>专业选修课</w:t>
            </w:r>
          </w:p>
        </w:tc>
      </w:tr>
      <w:tr w:rsidR="007238D1" w14:paraId="6E49D4CE" w14:textId="77777777" w:rsidTr="00206EE1">
        <w:trPr>
          <w:cantSplit/>
        </w:trPr>
        <w:tc>
          <w:tcPr>
            <w:tcW w:w="1197" w:type="dxa"/>
            <w:gridSpan w:val="2"/>
          </w:tcPr>
          <w:p w14:paraId="07C087E5" w14:textId="77777777" w:rsidR="007238D1" w:rsidRDefault="007238D1" w:rsidP="00206EE1">
            <w:pPr>
              <w:jc w:val="cente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002A173D" w14:textId="77777777" w:rsidR="007238D1" w:rsidRDefault="007238D1" w:rsidP="00206EE1">
            <w:pPr>
              <w:jc w:val="center"/>
              <w:rPr>
                <w:rFonts w:hint="eastAsia"/>
              </w:rPr>
            </w:pPr>
            <w:r>
              <w:rPr>
                <w:rFonts w:hint="eastAsia"/>
              </w:rPr>
              <w:t>关宏宇</w:t>
            </w:r>
          </w:p>
        </w:tc>
        <w:tc>
          <w:tcPr>
            <w:tcW w:w="1455" w:type="dxa"/>
          </w:tcPr>
          <w:p w14:paraId="69CA37BB" w14:textId="77777777" w:rsidR="007238D1" w:rsidRDefault="007238D1" w:rsidP="00206EE1">
            <w:pPr>
              <w:jc w:val="center"/>
              <w:rPr>
                <w:rFonts w:hint="eastAsia"/>
              </w:rPr>
            </w:pPr>
            <w:r>
              <w:rPr>
                <w:rFonts w:hint="eastAsia"/>
              </w:rPr>
              <w:t>适用对象</w:t>
            </w:r>
          </w:p>
        </w:tc>
        <w:tc>
          <w:tcPr>
            <w:tcW w:w="2869" w:type="dxa"/>
          </w:tcPr>
          <w:p w14:paraId="0DC8E019" w14:textId="77777777" w:rsidR="007238D1" w:rsidRDefault="007238D1" w:rsidP="00206EE1">
            <w:pPr>
              <w:jc w:val="center"/>
              <w:rPr>
                <w:rFonts w:hint="eastAsia"/>
              </w:rPr>
            </w:pPr>
            <w:r w:rsidRPr="00E720A8">
              <w:t>全日制教育硕士</w:t>
            </w:r>
          </w:p>
        </w:tc>
      </w:tr>
      <w:tr w:rsidR="007238D1" w14:paraId="4CEC767A" w14:textId="77777777" w:rsidTr="00206EE1">
        <w:trPr>
          <w:trHeight w:val="675"/>
        </w:trPr>
        <w:tc>
          <w:tcPr>
            <w:tcW w:w="10008" w:type="dxa"/>
            <w:gridSpan w:val="10"/>
          </w:tcPr>
          <w:p w14:paraId="2175C5BE"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3E2FDADF" w14:textId="77777777" w:rsidR="007238D1" w:rsidRDefault="007238D1" w:rsidP="00206EE1">
            <w:pPr>
              <w:ind w:firstLineChars="200" w:firstLine="420"/>
              <w:rPr>
                <w:rFonts w:hint="eastAsia"/>
              </w:rPr>
            </w:pPr>
            <w:r w:rsidRPr="00206EE1">
              <w:rPr>
                <w:szCs w:val="21"/>
              </w:rPr>
              <w:t>诺贝尔科学奖与科学精神这门选修课</w:t>
            </w:r>
            <w:r w:rsidRPr="00206EE1">
              <w:rPr>
                <w:rFonts w:hint="eastAsia"/>
                <w:szCs w:val="21"/>
              </w:rPr>
              <w:t>，</w:t>
            </w:r>
            <w:r w:rsidRPr="00206EE1">
              <w:rPr>
                <w:szCs w:val="21"/>
              </w:rPr>
              <w:t>以诺贝尔科学奖为引领，在让</w:t>
            </w:r>
            <w:r w:rsidRPr="00206EE1">
              <w:rPr>
                <w:rFonts w:hint="eastAsia"/>
                <w:szCs w:val="21"/>
              </w:rPr>
              <w:t>学生</w:t>
            </w:r>
            <w:r w:rsidRPr="00206EE1">
              <w:rPr>
                <w:szCs w:val="21"/>
              </w:rPr>
              <w:t>感受到诺贝尔科学奖的巨大社会影响及</w:t>
            </w:r>
            <w:r w:rsidRPr="00206EE1">
              <w:rPr>
                <w:rFonts w:hint="eastAsia"/>
                <w:szCs w:val="21"/>
              </w:rPr>
              <w:t>其在近现代发展史上的作用</w:t>
            </w:r>
            <w:r w:rsidRPr="00206EE1">
              <w:rPr>
                <w:szCs w:val="21"/>
              </w:rPr>
              <w:t>科学发展的推动力量</w:t>
            </w:r>
            <w:r w:rsidRPr="00206EE1">
              <w:rPr>
                <w:rFonts w:hint="eastAsia"/>
                <w:szCs w:val="21"/>
              </w:rPr>
              <w:t>。</w:t>
            </w:r>
            <w:r w:rsidRPr="00206EE1">
              <w:rPr>
                <w:szCs w:val="21"/>
              </w:rPr>
              <w:t>通过对诺贝尔奖得主的经受的教育经历与人生奋斗历程的</w:t>
            </w:r>
            <w:r w:rsidRPr="00206EE1">
              <w:rPr>
                <w:rFonts w:hint="eastAsia"/>
                <w:szCs w:val="21"/>
              </w:rPr>
              <w:t>介绍</w:t>
            </w:r>
            <w:r w:rsidRPr="00206EE1">
              <w:rPr>
                <w:szCs w:val="21"/>
              </w:rPr>
              <w:t>，理解每一个学科发展的历史过程</w:t>
            </w:r>
            <w:r w:rsidRPr="00206EE1">
              <w:rPr>
                <w:rFonts w:hint="eastAsia"/>
                <w:szCs w:val="21"/>
              </w:rPr>
              <w:t>，</w:t>
            </w:r>
            <w:r w:rsidRPr="00206EE1">
              <w:rPr>
                <w:szCs w:val="21"/>
              </w:rPr>
              <w:t>让诺贝尔奖的精神在自己心里牢牢扎根。在介绍</w:t>
            </w:r>
            <w:r w:rsidRPr="00206EE1">
              <w:rPr>
                <w:rFonts w:hint="eastAsia"/>
                <w:szCs w:val="21"/>
              </w:rPr>
              <w:t>国外</w:t>
            </w:r>
            <w:r w:rsidRPr="00206EE1">
              <w:rPr>
                <w:szCs w:val="21"/>
              </w:rPr>
              <w:t>的科学研究基础上，通过对我国科学研究历程的回顾、现状的分析以及未来的展望，了解那些曾经为国家发展做出巨大贡献</w:t>
            </w:r>
            <w:r w:rsidRPr="00206EE1">
              <w:rPr>
                <w:rFonts w:hint="eastAsia"/>
                <w:szCs w:val="21"/>
              </w:rPr>
              <w:t>，</w:t>
            </w:r>
            <w:r w:rsidRPr="00206EE1">
              <w:rPr>
                <w:szCs w:val="21"/>
              </w:rPr>
              <w:t>但有隐姓埋名的科学家</w:t>
            </w:r>
            <w:r w:rsidRPr="00206EE1">
              <w:rPr>
                <w:rFonts w:hint="eastAsia"/>
                <w:szCs w:val="21"/>
              </w:rPr>
              <w:t>，</w:t>
            </w:r>
            <w:r w:rsidRPr="00206EE1">
              <w:rPr>
                <w:szCs w:val="21"/>
              </w:rPr>
              <w:t>让</w:t>
            </w:r>
            <w:r w:rsidRPr="00206EE1">
              <w:rPr>
                <w:rFonts w:hint="eastAsia"/>
                <w:szCs w:val="21"/>
              </w:rPr>
              <w:t>学生</w:t>
            </w:r>
            <w:r w:rsidRPr="00206EE1">
              <w:rPr>
                <w:szCs w:val="21"/>
              </w:rPr>
              <w:t>真实地把握我国科学研究的成果与力量，激发读者的爱国激情，树立为祖国科学研究事业而拼搏奋斗的人生志向</w:t>
            </w:r>
            <w:r w:rsidRPr="00206EE1">
              <w:rPr>
                <w:rFonts w:hint="eastAsia"/>
                <w:szCs w:val="21"/>
              </w:rPr>
              <w:t>。</w:t>
            </w:r>
          </w:p>
        </w:tc>
      </w:tr>
      <w:tr w:rsidR="007238D1" w14:paraId="30D64CD8" w14:textId="77777777" w:rsidTr="00206EE1">
        <w:trPr>
          <w:trHeight w:val="498"/>
        </w:trPr>
        <w:tc>
          <w:tcPr>
            <w:tcW w:w="10008" w:type="dxa"/>
            <w:gridSpan w:val="10"/>
          </w:tcPr>
          <w:p w14:paraId="2689FB84"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1682BE96" w14:textId="77777777" w:rsidR="007238D1" w:rsidRDefault="007238D1" w:rsidP="00206EE1">
            <w:pPr>
              <w:ind w:firstLineChars="200" w:firstLine="420"/>
              <w:rPr>
                <w:rFonts w:hint="eastAsia"/>
                <w:b/>
                <w:bCs/>
              </w:rPr>
            </w:pPr>
            <w:r w:rsidRPr="00206EE1">
              <w:rPr>
                <w:bCs/>
              </w:rPr>
              <w:t>The Nobel Prize in Science and the Spirit of Science is an elective course, guided by the Nobel Prize in Science, which enables students to feel the great social influence of the Nobel Prize in science and its role in the modern history of science development. Through the introduction of the education experience and life struggle of Nobel Prize winners, I can understand the historical process of the development of each discipline, and let the spirit of Nobel Prize firmly take root in my heart. Based on the introduction of foreign scientific research, through the review of the history of Chinese scientific research, the analysis of the current situation and the prospect of the future, to understand those scientists who have made great contributions to the development of the country, but are anonymous, so that students can truly grasp the achievements and power of Chinese scientific research, arouse the readers' patriotic passion. Establish for the motherland scientific research cause and struggle for life ambition.</w:t>
            </w:r>
          </w:p>
        </w:tc>
      </w:tr>
      <w:tr w:rsidR="007238D1" w14:paraId="5F5602C3" w14:textId="77777777" w:rsidTr="00206EE1">
        <w:trPr>
          <w:trHeight w:val="1656"/>
        </w:trPr>
        <w:tc>
          <w:tcPr>
            <w:tcW w:w="10008" w:type="dxa"/>
            <w:gridSpan w:val="10"/>
          </w:tcPr>
          <w:p w14:paraId="284ED7D5"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73BAC64A" w14:textId="77777777" w:rsidR="007238D1" w:rsidRDefault="007238D1" w:rsidP="00206EE1">
            <w:pPr>
              <w:ind w:firstLineChars="200" w:firstLine="420"/>
              <w:rPr>
                <w:rFonts w:hint="eastAsia"/>
                <w:b/>
                <w:bCs/>
              </w:rPr>
            </w:pPr>
            <w:r w:rsidRPr="00206EE1">
              <w:rPr>
                <w:szCs w:val="21"/>
              </w:rPr>
              <w:t>诺贝尔科学奖一百多年来的历史，给我们以诸多的启示和教益</w:t>
            </w:r>
            <w:r w:rsidRPr="00206EE1">
              <w:rPr>
                <w:rFonts w:hint="eastAsia"/>
                <w:szCs w:val="21"/>
              </w:rPr>
              <w:t>，</w:t>
            </w:r>
            <w:r w:rsidRPr="00206EE1">
              <w:rPr>
                <w:szCs w:val="21"/>
              </w:rPr>
              <w:t>除对科学发展的影响外，随着现代科技对社会经济、政治、文化产生的日益广泛和深远的影响，诺贝尔科学奖，已成为科学发展的一种奖项和一种激励机制，它不仅是对科学家本人或</w:t>
            </w:r>
            <w:proofErr w:type="gramStart"/>
            <w:r w:rsidRPr="00206EE1">
              <w:rPr>
                <w:szCs w:val="21"/>
              </w:rPr>
              <w:t>科学共同体</w:t>
            </w:r>
            <w:proofErr w:type="gramEnd"/>
            <w:r w:rsidRPr="00206EE1">
              <w:rPr>
                <w:szCs w:val="21"/>
              </w:rPr>
              <w:t>的评价尺度，而且日益成为评价一个国家科学研究水平的尺度，在某种程度上已成为一种国家荣誉的象征，更重要的是诺贝尔科学奖展示了现代自然科学发展的基本趋势，突现了全世界科学界公认的科学精神。</w:t>
            </w:r>
            <w:r w:rsidRPr="00206EE1">
              <w:rPr>
                <w:rFonts w:hint="eastAsia"/>
                <w:szCs w:val="21"/>
              </w:rPr>
              <w:t>(</w:t>
            </w:r>
            <w:proofErr w:type="gramStart"/>
            <w:r w:rsidRPr="00206EE1">
              <w:rPr>
                <w:rFonts w:hint="eastAsia"/>
                <w:szCs w:val="21"/>
              </w:rPr>
              <w:t>思政元素</w:t>
            </w:r>
            <w:proofErr w:type="gramEnd"/>
            <w:r w:rsidRPr="00206EE1">
              <w:rPr>
                <w:rFonts w:hint="eastAsia"/>
                <w:szCs w:val="21"/>
              </w:rPr>
              <w:t>：国内外科学研究现状对比、科研环境对比、我国在近年来取得的科学进步等；方式：课程讲授与讨论</w:t>
            </w:r>
            <w:r w:rsidRPr="00206EE1">
              <w:rPr>
                <w:szCs w:val="21"/>
              </w:rPr>
              <w:t>)</w:t>
            </w:r>
          </w:p>
        </w:tc>
      </w:tr>
      <w:tr w:rsidR="007238D1" w14:paraId="7A26310B" w14:textId="77777777" w:rsidTr="00206EE1">
        <w:trPr>
          <w:trHeight w:val="3396"/>
        </w:trPr>
        <w:tc>
          <w:tcPr>
            <w:tcW w:w="10008" w:type="dxa"/>
            <w:gridSpan w:val="10"/>
          </w:tcPr>
          <w:p w14:paraId="01B4D2AD"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1102F68A" w14:textId="77777777" w:rsidR="007238D1" w:rsidRPr="00206EE1" w:rsidRDefault="007238D1" w:rsidP="00206EE1">
            <w:pPr>
              <w:adjustRightInd w:val="0"/>
              <w:snapToGrid w:val="0"/>
              <w:ind w:firstLineChars="200" w:firstLine="420"/>
              <w:rPr>
                <w:szCs w:val="21"/>
              </w:rPr>
            </w:pPr>
            <w:r w:rsidRPr="00206EE1">
              <w:rPr>
                <w:rFonts w:hint="eastAsia"/>
                <w:szCs w:val="21"/>
              </w:rPr>
              <w:t>第一章</w:t>
            </w:r>
            <w:r w:rsidRPr="00206EE1">
              <w:rPr>
                <w:szCs w:val="21"/>
              </w:rPr>
              <w:t xml:space="preserve"> </w:t>
            </w:r>
            <w:r w:rsidRPr="00206EE1">
              <w:rPr>
                <w:rFonts w:hint="eastAsia"/>
                <w:szCs w:val="21"/>
              </w:rPr>
              <w:t>诺贝尔与诺贝尔科学奖</w:t>
            </w:r>
          </w:p>
          <w:p w14:paraId="39B8CEBF"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诺贝尔努力拼搏的一生</w:t>
            </w:r>
            <w:r w:rsidRPr="00206EE1">
              <w:rPr>
                <w:rFonts w:hint="eastAsia"/>
                <w:szCs w:val="21"/>
              </w:rPr>
              <w:t xml:space="preserve">   1</w:t>
            </w:r>
            <w:r w:rsidRPr="00206EE1">
              <w:rPr>
                <w:rFonts w:hint="eastAsia"/>
                <w:szCs w:val="21"/>
              </w:rPr>
              <w:t>学时</w:t>
            </w:r>
          </w:p>
          <w:p w14:paraId="01E0523A" w14:textId="77777777" w:rsidR="007238D1" w:rsidRPr="00206EE1" w:rsidRDefault="007238D1" w:rsidP="00206EE1">
            <w:pPr>
              <w:adjustRightInd w:val="0"/>
              <w:snapToGrid w:val="0"/>
              <w:ind w:firstLineChars="200" w:firstLine="420"/>
              <w:rPr>
                <w:szCs w:val="21"/>
              </w:rPr>
            </w:pPr>
            <w:r w:rsidRPr="00206EE1">
              <w:rPr>
                <w:rFonts w:hint="eastAsia"/>
                <w:szCs w:val="21"/>
              </w:rPr>
              <w:t>一、艰难的成才之路</w:t>
            </w:r>
          </w:p>
          <w:p w14:paraId="15BF3092" w14:textId="77777777" w:rsidR="007238D1" w:rsidRPr="00206EE1" w:rsidRDefault="007238D1" w:rsidP="00206EE1">
            <w:pPr>
              <w:adjustRightInd w:val="0"/>
              <w:snapToGrid w:val="0"/>
              <w:ind w:firstLineChars="200" w:firstLine="420"/>
              <w:rPr>
                <w:szCs w:val="21"/>
              </w:rPr>
            </w:pPr>
            <w:r w:rsidRPr="00206EE1">
              <w:rPr>
                <w:rFonts w:hint="eastAsia"/>
                <w:szCs w:val="21"/>
              </w:rPr>
              <w:t>二、艰苦的创业历程</w:t>
            </w:r>
          </w:p>
          <w:p w14:paraId="62B71F0A" w14:textId="77777777" w:rsidR="007238D1" w:rsidRPr="00206EE1" w:rsidRDefault="007238D1" w:rsidP="00206EE1">
            <w:pPr>
              <w:adjustRightInd w:val="0"/>
              <w:snapToGrid w:val="0"/>
              <w:ind w:firstLineChars="200" w:firstLine="420"/>
              <w:rPr>
                <w:szCs w:val="21"/>
              </w:rPr>
            </w:pPr>
            <w:r w:rsidRPr="00206EE1">
              <w:rPr>
                <w:rFonts w:hint="eastAsia"/>
                <w:szCs w:val="21"/>
              </w:rPr>
              <w:t>三、执着的人生追求</w:t>
            </w:r>
          </w:p>
          <w:p w14:paraId="262EB6D9"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诺贝尔奖与诺贝尔科学奖</w:t>
            </w:r>
          </w:p>
          <w:p w14:paraId="6929721B" w14:textId="77777777" w:rsidR="007238D1" w:rsidRPr="00206EE1" w:rsidRDefault="007238D1" w:rsidP="00206EE1">
            <w:pPr>
              <w:adjustRightInd w:val="0"/>
              <w:snapToGrid w:val="0"/>
              <w:ind w:firstLineChars="200" w:firstLine="420"/>
              <w:rPr>
                <w:szCs w:val="21"/>
              </w:rPr>
            </w:pPr>
            <w:r w:rsidRPr="00206EE1">
              <w:rPr>
                <w:rFonts w:hint="eastAsia"/>
                <w:szCs w:val="21"/>
              </w:rPr>
              <w:t>一、诺贝尔奖的由来</w:t>
            </w:r>
          </w:p>
          <w:p w14:paraId="760B5663" w14:textId="77777777" w:rsidR="007238D1" w:rsidRPr="00206EE1" w:rsidRDefault="007238D1" w:rsidP="00206EE1">
            <w:pPr>
              <w:adjustRightInd w:val="0"/>
              <w:snapToGrid w:val="0"/>
              <w:ind w:firstLineChars="200" w:firstLine="420"/>
              <w:rPr>
                <w:szCs w:val="21"/>
              </w:rPr>
            </w:pPr>
            <w:r w:rsidRPr="00206EE1">
              <w:rPr>
                <w:rFonts w:hint="eastAsia"/>
                <w:szCs w:val="21"/>
              </w:rPr>
              <w:t>二、诺贝尔科学奖的评选机构</w:t>
            </w:r>
          </w:p>
          <w:p w14:paraId="2BFE1957" w14:textId="77777777" w:rsidR="007238D1" w:rsidRPr="00206EE1" w:rsidRDefault="007238D1" w:rsidP="00206EE1">
            <w:pPr>
              <w:adjustRightInd w:val="0"/>
              <w:snapToGrid w:val="0"/>
              <w:ind w:firstLineChars="200" w:firstLine="420"/>
              <w:rPr>
                <w:szCs w:val="21"/>
              </w:rPr>
            </w:pPr>
            <w:r w:rsidRPr="00206EE1">
              <w:rPr>
                <w:rFonts w:hint="eastAsia"/>
                <w:szCs w:val="21"/>
              </w:rPr>
              <w:t>三、诺贝尔科学奖的评选过程</w:t>
            </w:r>
          </w:p>
          <w:p w14:paraId="4E1EDE5E" w14:textId="77777777" w:rsidR="007238D1" w:rsidRPr="00206EE1" w:rsidRDefault="007238D1" w:rsidP="00206EE1">
            <w:pPr>
              <w:adjustRightInd w:val="0"/>
              <w:snapToGrid w:val="0"/>
              <w:ind w:firstLineChars="200" w:firstLine="420"/>
              <w:rPr>
                <w:szCs w:val="21"/>
              </w:rPr>
            </w:pPr>
            <w:r w:rsidRPr="00206EE1">
              <w:rPr>
                <w:rFonts w:hint="eastAsia"/>
                <w:szCs w:val="21"/>
              </w:rPr>
              <w:t>第三节</w:t>
            </w:r>
            <w:r w:rsidRPr="00206EE1">
              <w:rPr>
                <w:szCs w:val="21"/>
              </w:rPr>
              <w:t xml:space="preserve"> </w:t>
            </w:r>
            <w:r w:rsidRPr="00206EE1">
              <w:rPr>
                <w:rFonts w:hint="eastAsia"/>
                <w:szCs w:val="21"/>
              </w:rPr>
              <w:t>百年诺贝尔科学奖的历史回顾</w:t>
            </w:r>
          </w:p>
          <w:p w14:paraId="1145AC18" w14:textId="77777777" w:rsidR="007238D1" w:rsidRPr="00206EE1" w:rsidRDefault="007238D1" w:rsidP="00206EE1">
            <w:pPr>
              <w:adjustRightInd w:val="0"/>
              <w:snapToGrid w:val="0"/>
              <w:ind w:firstLineChars="200" w:firstLine="420"/>
              <w:rPr>
                <w:szCs w:val="21"/>
              </w:rPr>
            </w:pPr>
            <w:r w:rsidRPr="00206EE1">
              <w:rPr>
                <w:rFonts w:hint="eastAsia"/>
                <w:szCs w:val="21"/>
              </w:rPr>
              <w:t>一、百年诺贝尔科学奖的统计与分析</w:t>
            </w:r>
          </w:p>
          <w:p w14:paraId="38E7D66E" w14:textId="6245CFB4" w:rsidR="007238D1" w:rsidRDefault="007238D1" w:rsidP="00206EE1">
            <w:pPr>
              <w:adjustRightInd w:val="0"/>
              <w:snapToGrid w:val="0"/>
              <w:ind w:firstLineChars="200" w:firstLine="420"/>
              <w:rPr>
                <w:szCs w:val="21"/>
              </w:rPr>
            </w:pPr>
            <w:r w:rsidRPr="00206EE1">
              <w:rPr>
                <w:rFonts w:hint="eastAsia"/>
                <w:szCs w:val="21"/>
              </w:rPr>
              <w:t>二、百年诺贝尔科学奖的回顾与启迪</w:t>
            </w:r>
          </w:p>
          <w:p w14:paraId="2B3E1A03" w14:textId="77777777" w:rsidR="00206EE1" w:rsidRPr="00206EE1" w:rsidRDefault="00206EE1" w:rsidP="00206EE1">
            <w:pPr>
              <w:adjustRightInd w:val="0"/>
              <w:snapToGrid w:val="0"/>
              <w:ind w:firstLineChars="200" w:firstLine="420"/>
              <w:rPr>
                <w:rFonts w:hint="eastAsia"/>
                <w:szCs w:val="21"/>
              </w:rPr>
            </w:pPr>
          </w:p>
          <w:p w14:paraId="311A1F44" w14:textId="77777777" w:rsidR="007238D1" w:rsidRPr="00206EE1" w:rsidRDefault="007238D1" w:rsidP="00206EE1">
            <w:pPr>
              <w:adjustRightInd w:val="0"/>
              <w:snapToGrid w:val="0"/>
              <w:ind w:firstLineChars="200" w:firstLine="420"/>
              <w:rPr>
                <w:szCs w:val="21"/>
              </w:rPr>
            </w:pPr>
            <w:r w:rsidRPr="00206EE1">
              <w:rPr>
                <w:rFonts w:hint="eastAsia"/>
                <w:szCs w:val="21"/>
              </w:rPr>
              <w:t>第二章</w:t>
            </w:r>
            <w:r w:rsidRPr="00206EE1">
              <w:rPr>
                <w:szCs w:val="21"/>
              </w:rPr>
              <w:t xml:space="preserve"> </w:t>
            </w:r>
            <w:r w:rsidRPr="00206EE1">
              <w:rPr>
                <w:rFonts w:hint="eastAsia"/>
                <w:szCs w:val="21"/>
              </w:rPr>
              <w:t>科学研究的发展历程</w:t>
            </w:r>
            <w:r w:rsidRPr="00206EE1">
              <w:rPr>
                <w:rFonts w:hint="eastAsia"/>
                <w:szCs w:val="21"/>
              </w:rPr>
              <w:t xml:space="preserve">   1</w:t>
            </w:r>
            <w:r w:rsidRPr="00206EE1">
              <w:rPr>
                <w:rFonts w:hint="eastAsia"/>
                <w:szCs w:val="21"/>
              </w:rPr>
              <w:t>学时</w:t>
            </w:r>
          </w:p>
          <w:p w14:paraId="522E3D5B"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科学的起源与发展</w:t>
            </w:r>
          </w:p>
          <w:p w14:paraId="52F4BB1A" w14:textId="77777777" w:rsidR="007238D1" w:rsidRPr="00206EE1" w:rsidRDefault="007238D1" w:rsidP="00206EE1">
            <w:pPr>
              <w:adjustRightInd w:val="0"/>
              <w:snapToGrid w:val="0"/>
              <w:ind w:firstLineChars="200" w:firstLine="420"/>
              <w:rPr>
                <w:szCs w:val="21"/>
              </w:rPr>
            </w:pPr>
            <w:r w:rsidRPr="00206EE1">
              <w:rPr>
                <w:rFonts w:hint="eastAsia"/>
                <w:szCs w:val="21"/>
              </w:rPr>
              <w:t>一、科学的涵义</w:t>
            </w:r>
          </w:p>
          <w:p w14:paraId="11BAB5A1" w14:textId="77777777" w:rsidR="007238D1" w:rsidRPr="00206EE1" w:rsidRDefault="007238D1" w:rsidP="00206EE1">
            <w:pPr>
              <w:adjustRightInd w:val="0"/>
              <w:snapToGrid w:val="0"/>
              <w:ind w:firstLineChars="200" w:firstLine="420"/>
              <w:rPr>
                <w:szCs w:val="21"/>
              </w:rPr>
            </w:pPr>
            <w:r w:rsidRPr="00206EE1">
              <w:rPr>
                <w:rFonts w:hint="eastAsia"/>
                <w:szCs w:val="21"/>
              </w:rPr>
              <w:t>二、科学的起源与发展历程</w:t>
            </w:r>
          </w:p>
          <w:p w14:paraId="42D6AB85" w14:textId="77777777" w:rsidR="007238D1" w:rsidRPr="00206EE1" w:rsidRDefault="007238D1" w:rsidP="00206EE1">
            <w:pPr>
              <w:adjustRightInd w:val="0"/>
              <w:snapToGrid w:val="0"/>
              <w:ind w:firstLineChars="200" w:firstLine="420"/>
              <w:rPr>
                <w:szCs w:val="21"/>
              </w:rPr>
            </w:pPr>
            <w:r w:rsidRPr="00206EE1">
              <w:rPr>
                <w:rFonts w:hint="eastAsia"/>
                <w:szCs w:val="21"/>
              </w:rPr>
              <w:lastRenderedPageBreak/>
              <w:t>三、现代科学发展的特点</w:t>
            </w:r>
          </w:p>
          <w:p w14:paraId="407ED27A"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科学研究与科技进步</w:t>
            </w:r>
          </w:p>
          <w:p w14:paraId="5C5D5EE5" w14:textId="77777777" w:rsidR="007238D1" w:rsidRPr="00206EE1" w:rsidRDefault="007238D1" w:rsidP="00206EE1">
            <w:pPr>
              <w:adjustRightInd w:val="0"/>
              <w:snapToGrid w:val="0"/>
              <w:ind w:firstLineChars="200" w:firstLine="420"/>
              <w:rPr>
                <w:szCs w:val="21"/>
              </w:rPr>
            </w:pPr>
            <w:r w:rsidRPr="00206EE1">
              <w:rPr>
                <w:rFonts w:hint="eastAsia"/>
                <w:szCs w:val="21"/>
              </w:rPr>
              <w:t>一、什么是科学研究</w:t>
            </w:r>
          </w:p>
          <w:p w14:paraId="050E6976" w14:textId="77777777" w:rsidR="007238D1" w:rsidRPr="00206EE1" w:rsidRDefault="007238D1" w:rsidP="00206EE1">
            <w:pPr>
              <w:adjustRightInd w:val="0"/>
              <w:snapToGrid w:val="0"/>
              <w:ind w:firstLineChars="200" w:firstLine="420"/>
              <w:rPr>
                <w:szCs w:val="21"/>
              </w:rPr>
            </w:pPr>
            <w:r w:rsidRPr="00206EE1">
              <w:rPr>
                <w:rFonts w:hint="eastAsia"/>
                <w:szCs w:val="21"/>
              </w:rPr>
              <w:t>二、科学研究的职业化进程</w:t>
            </w:r>
          </w:p>
          <w:p w14:paraId="14F0876C" w14:textId="77777777" w:rsidR="007238D1" w:rsidRPr="00206EE1" w:rsidRDefault="007238D1" w:rsidP="00206EE1">
            <w:pPr>
              <w:adjustRightInd w:val="0"/>
              <w:snapToGrid w:val="0"/>
              <w:ind w:firstLineChars="200" w:firstLine="420"/>
              <w:rPr>
                <w:szCs w:val="21"/>
              </w:rPr>
            </w:pPr>
            <w:r w:rsidRPr="00206EE1">
              <w:rPr>
                <w:rFonts w:hint="eastAsia"/>
                <w:szCs w:val="21"/>
              </w:rPr>
              <w:t>三、科学研究促进科技进步</w:t>
            </w:r>
          </w:p>
          <w:p w14:paraId="6A87EC82" w14:textId="77777777" w:rsidR="007238D1" w:rsidRPr="00206EE1" w:rsidRDefault="007238D1" w:rsidP="00206EE1">
            <w:pPr>
              <w:adjustRightInd w:val="0"/>
              <w:snapToGrid w:val="0"/>
              <w:ind w:firstLineChars="200" w:firstLine="420"/>
              <w:rPr>
                <w:szCs w:val="21"/>
              </w:rPr>
            </w:pPr>
            <w:r w:rsidRPr="00206EE1">
              <w:rPr>
                <w:rFonts w:hint="eastAsia"/>
                <w:szCs w:val="21"/>
              </w:rPr>
              <w:t>第三节</w:t>
            </w:r>
            <w:r w:rsidRPr="00206EE1">
              <w:rPr>
                <w:szCs w:val="21"/>
              </w:rPr>
              <w:t xml:space="preserve"> </w:t>
            </w:r>
            <w:r w:rsidRPr="00206EE1">
              <w:rPr>
                <w:rFonts w:hint="eastAsia"/>
                <w:szCs w:val="21"/>
              </w:rPr>
              <w:t>科学发展与科技伦理</w:t>
            </w:r>
          </w:p>
          <w:p w14:paraId="7B8932DB" w14:textId="77777777" w:rsidR="007238D1" w:rsidRPr="00206EE1" w:rsidRDefault="007238D1" w:rsidP="00206EE1">
            <w:pPr>
              <w:adjustRightInd w:val="0"/>
              <w:snapToGrid w:val="0"/>
              <w:ind w:firstLineChars="200" w:firstLine="420"/>
              <w:rPr>
                <w:szCs w:val="21"/>
              </w:rPr>
            </w:pPr>
            <w:r w:rsidRPr="00206EE1">
              <w:rPr>
                <w:rFonts w:hint="eastAsia"/>
                <w:szCs w:val="21"/>
              </w:rPr>
              <w:t>一、科技伦理的提出</w:t>
            </w:r>
          </w:p>
          <w:p w14:paraId="5970F085" w14:textId="77777777" w:rsidR="007238D1" w:rsidRPr="00206EE1" w:rsidRDefault="007238D1" w:rsidP="00206EE1">
            <w:pPr>
              <w:adjustRightInd w:val="0"/>
              <w:snapToGrid w:val="0"/>
              <w:ind w:firstLineChars="200" w:firstLine="420"/>
              <w:rPr>
                <w:szCs w:val="21"/>
              </w:rPr>
            </w:pPr>
            <w:r w:rsidRPr="00206EE1">
              <w:rPr>
                <w:rFonts w:hint="eastAsia"/>
                <w:szCs w:val="21"/>
              </w:rPr>
              <w:t>二、科技伦理的基本范畴</w:t>
            </w:r>
          </w:p>
          <w:p w14:paraId="5CC80CFC" w14:textId="0878B4F8" w:rsidR="007238D1" w:rsidRDefault="007238D1" w:rsidP="00206EE1">
            <w:pPr>
              <w:adjustRightInd w:val="0"/>
              <w:snapToGrid w:val="0"/>
              <w:ind w:firstLineChars="200" w:firstLine="420"/>
              <w:rPr>
                <w:szCs w:val="21"/>
              </w:rPr>
            </w:pPr>
            <w:r w:rsidRPr="00206EE1">
              <w:rPr>
                <w:rFonts w:hint="eastAsia"/>
                <w:szCs w:val="21"/>
              </w:rPr>
              <w:t>三、科学发展与科技伦理</w:t>
            </w:r>
          </w:p>
          <w:p w14:paraId="19C33356" w14:textId="77777777" w:rsidR="00206EE1" w:rsidRPr="00206EE1" w:rsidRDefault="00206EE1" w:rsidP="00206EE1">
            <w:pPr>
              <w:adjustRightInd w:val="0"/>
              <w:snapToGrid w:val="0"/>
              <w:ind w:firstLineChars="200" w:firstLine="420"/>
              <w:rPr>
                <w:rFonts w:hint="eastAsia"/>
                <w:szCs w:val="21"/>
              </w:rPr>
            </w:pPr>
          </w:p>
          <w:p w14:paraId="01A70441" w14:textId="77777777" w:rsidR="007238D1" w:rsidRPr="00206EE1" w:rsidRDefault="007238D1" w:rsidP="00206EE1">
            <w:pPr>
              <w:adjustRightInd w:val="0"/>
              <w:snapToGrid w:val="0"/>
              <w:ind w:firstLineChars="200" w:firstLine="420"/>
              <w:rPr>
                <w:szCs w:val="21"/>
              </w:rPr>
            </w:pPr>
            <w:r w:rsidRPr="00206EE1">
              <w:rPr>
                <w:rFonts w:hint="eastAsia"/>
                <w:szCs w:val="21"/>
              </w:rPr>
              <w:t>第三章</w:t>
            </w:r>
            <w:r w:rsidRPr="00206EE1">
              <w:rPr>
                <w:szCs w:val="21"/>
              </w:rPr>
              <w:t xml:space="preserve"> </w:t>
            </w:r>
            <w:r w:rsidRPr="00206EE1">
              <w:rPr>
                <w:rFonts w:hint="eastAsia"/>
                <w:szCs w:val="21"/>
              </w:rPr>
              <w:t>诺贝尔奖得主的大学时代</w:t>
            </w:r>
            <w:r w:rsidRPr="00206EE1">
              <w:rPr>
                <w:rFonts w:hint="eastAsia"/>
                <w:szCs w:val="21"/>
              </w:rPr>
              <w:t xml:space="preserve">   1</w:t>
            </w:r>
            <w:r w:rsidRPr="00206EE1">
              <w:rPr>
                <w:rFonts w:hint="eastAsia"/>
                <w:szCs w:val="21"/>
              </w:rPr>
              <w:t>学时</w:t>
            </w:r>
          </w:p>
          <w:p w14:paraId="7F5AE9E2"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大学</w:t>
            </w:r>
            <w:r w:rsidRPr="00206EE1">
              <w:rPr>
                <w:szCs w:val="21"/>
              </w:rPr>
              <w:t>——</w:t>
            </w:r>
            <w:r w:rsidRPr="00206EE1">
              <w:rPr>
                <w:rFonts w:hint="eastAsia"/>
                <w:szCs w:val="21"/>
              </w:rPr>
              <w:t>诺贝尔奖得主成功的起点</w:t>
            </w:r>
          </w:p>
          <w:p w14:paraId="5DCB6CC0" w14:textId="77777777" w:rsidR="007238D1" w:rsidRPr="00206EE1" w:rsidRDefault="007238D1" w:rsidP="00206EE1">
            <w:pPr>
              <w:adjustRightInd w:val="0"/>
              <w:snapToGrid w:val="0"/>
              <w:ind w:firstLineChars="200" w:firstLine="420"/>
              <w:rPr>
                <w:szCs w:val="21"/>
              </w:rPr>
            </w:pPr>
            <w:r w:rsidRPr="00206EE1">
              <w:rPr>
                <w:rFonts w:hint="eastAsia"/>
                <w:szCs w:val="21"/>
              </w:rPr>
              <w:t>一、大学</w:t>
            </w:r>
            <w:r w:rsidRPr="00206EE1">
              <w:rPr>
                <w:szCs w:val="21"/>
              </w:rPr>
              <w:t>——</w:t>
            </w:r>
            <w:r w:rsidRPr="00206EE1">
              <w:rPr>
                <w:rFonts w:hint="eastAsia"/>
                <w:szCs w:val="21"/>
              </w:rPr>
              <w:t>诺贝尔奖得主成功的原动力</w:t>
            </w:r>
          </w:p>
          <w:p w14:paraId="6017EB79" w14:textId="77777777" w:rsidR="007238D1" w:rsidRPr="00206EE1" w:rsidRDefault="007238D1" w:rsidP="00206EE1">
            <w:pPr>
              <w:adjustRightInd w:val="0"/>
              <w:snapToGrid w:val="0"/>
              <w:ind w:firstLineChars="200" w:firstLine="420"/>
              <w:rPr>
                <w:szCs w:val="21"/>
              </w:rPr>
            </w:pPr>
            <w:r w:rsidRPr="00206EE1">
              <w:rPr>
                <w:rFonts w:hint="eastAsia"/>
                <w:szCs w:val="21"/>
              </w:rPr>
              <w:t>二、不同的目标，共同的奋斗历程</w:t>
            </w:r>
          </w:p>
          <w:p w14:paraId="10B1661D" w14:textId="77777777" w:rsidR="007238D1" w:rsidRPr="00206EE1" w:rsidRDefault="007238D1" w:rsidP="00206EE1">
            <w:pPr>
              <w:adjustRightInd w:val="0"/>
              <w:snapToGrid w:val="0"/>
              <w:ind w:firstLineChars="200" w:firstLine="420"/>
              <w:rPr>
                <w:szCs w:val="21"/>
              </w:rPr>
            </w:pPr>
            <w:r w:rsidRPr="00206EE1">
              <w:rPr>
                <w:rFonts w:hint="eastAsia"/>
                <w:szCs w:val="21"/>
              </w:rPr>
              <w:t>三、不同的生活，共同的追求</w:t>
            </w:r>
          </w:p>
          <w:p w14:paraId="00A72242" w14:textId="77777777" w:rsidR="007238D1" w:rsidRPr="00206EE1" w:rsidRDefault="007238D1" w:rsidP="00206EE1">
            <w:pPr>
              <w:adjustRightInd w:val="0"/>
              <w:snapToGrid w:val="0"/>
              <w:ind w:firstLineChars="200" w:firstLine="420"/>
              <w:rPr>
                <w:szCs w:val="21"/>
              </w:rPr>
            </w:pPr>
            <w:r w:rsidRPr="00206EE1">
              <w:rPr>
                <w:rFonts w:hint="eastAsia"/>
                <w:szCs w:val="21"/>
              </w:rPr>
              <w:t>四、诺贝尔奖得主大学生活背后的思考</w:t>
            </w:r>
          </w:p>
          <w:p w14:paraId="26D9E88A"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透析</w:t>
            </w:r>
            <w:r w:rsidRPr="00206EE1">
              <w:rPr>
                <w:szCs w:val="21"/>
              </w:rPr>
              <w:t>“</w:t>
            </w:r>
            <w:r w:rsidRPr="00206EE1">
              <w:rPr>
                <w:rFonts w:hint="eastAsia"/>
                <w:szCs w:val="21"/>
              </w:rPr>
              <w:t>诺贝尔奖大学</w:t>
            </w:r>
            <w:r w:rsidRPr="00206EE1">
              <w:rPr>
                <w:szCs w:val="21"/>
              </w:rPr>
              <w:t>”</w:t>
            </w:r>
            <w:r w:rsidRPr="00206EE1">
              <w:rPr>
                <w:rFonts w:hint="eastAsia"/>
                <w:szCs w:val="21"/>
              </w:rPr>
              <w:t>的教育环境</w:t>
            </w:r>
          </w:p>
          <w:p w14:paraId="10BAB035" w14:textId="77777777" w:rsidR="007238D1" w:rsidRPr="00206EE1" w:rsidRDefault="007238D1" w:rsidP="00206EE1">
            <w:pPr>
              <w:adjustRightInd w:val="0"/>
              <w:snapToGrid w:val="0"/>
              <w:ind w:firstLineChars="200" w:firstLine="420"/>
              <w:rPr>
                <w:szCs w:val="21"/>
              </w:rPr>
            </w:pPr>
            <w:r w:rsidRPr="00206EE1">
              <w:rPr>
                <w:rFonts w:hint="eastAsia"/>
                <w:szCs w:val="21"/>
              </w:rPr>
              <w:t>一、</w:t>
            </w:r>
            <w:r w:rsidRPr="00206EE1">
              <w:rPr>
                <w:szCs w:val="21"/>
              </w:rPr>
              <w:t>“</w:t>
            </w:r>
            <w:r w:rsidRPr="00206EE1">
              <w:rPr>
                <w:rFonts w:hint="eastAsia"/>
                <w:szCs w:val="21"/>
              </w:rPr>
              <w:t>诺贝尔奖大学</w:t>
            </w:r>
            <w:r w:rsidRPr="00206EE1">
              <w:rPr>
                <w:szCs w:val="21"/>
              </w:rPr>
              <w:t>”</w:t>
            </w:r>
            <w:r w:rsidRPr="00206EE1">
              <w:rPr>
                <w:rFonts w:hint="eastAsia"/>
                <w:szCs w:val="21"/>
              </w:rPr>
              <w:t>及其教育理念</w:t>
            </w:r>
          </w:p>
          <w:p w14:paraId="65069776" w14:textId="77777777" w:rsidR="007238D1" w:rsidRPr="00206EE1" w:rsidRDefault="007238D1" w:rsidP="00206EE1">
            <w:pPr>
              <w:adjustRightInd w:val="0"/>
              <w:snapToGrid w:val="0"/>
              <w:ind w:firstLineChars="200" w:firstLine="420"/>
              <w:rPr>
                <w:szCs w:val="21"/>
              </w:rPr>
            </w:pPr>
            <w:r w:rsidRPr="00206EE1">
              <w:rPr>
                <w:rFonts w:hint="eastAsia"/>
                <w:szCs w:val="21"/>
              </w:rPr>
              <w:t>二、名校之</w:t>
            </w:r>
            <w:r w:rsidRPr="00206EE1">
              <w:rPr>
                <w:szCs w:val="21"/>
              </w:rPr>
              <w:t>“</w:t>
            </w:r>
            <w:r w:rsidRPr="00206EE1">
              <w:rPr>
                <w:rFonts w:hint="eastAsia"/>
                <w:szCs w:val="21"/>
              </w:rPr>
              <w:t>名</w:t>
            </w:r>
            <w:r w:rsidRPr="00206EE1">
              <w:rPr>
                <w:szCs w:val="21"/>
              </w:rPr>
              <w:t>”</w:t>
            </w:r>
            <w:r w:rsidRPr="00206EE1">
              <w:rPr>
                <w:rFonts w:hint="eastAsia"/>
                <w:szCs w:val="21"/>
              </w:rPr>
              <w:t>与科学之实</w:t>
            </w:r>
          </w:p>
          <w:p w14:paraId="48ED86E3" w14:textId="77777777" w:rsidR="007238D1" w:rsidRPr="00206EE1" w:rsidRDefault="007238D1" w:rsidP="00206EE1">
            <w:pPr>
              <w:adjustRightInd w:val="0"/>
              <w:snapToGrid w:val="0"/>
              <w:ind w:firstLineChars="200" w:firstLine="420"/>
              <w:rPr>
                <w:szCs w:val="21"/>
              </w:rPr>
            </w:pPr>
            <w:r w:rsidRPr="00206EE1">
              <w:rPr>
                <w:rFonts w:hint="eastAsia"/>
                <w:szCs w:val="21"/>
              </w:rPr>
              <w:t>三、不同的教育模式，共同的科学追求</w:t>
            </w:r>
          </w:p>
          <w:p w14:paraId="5B5C7BBE" w14:textId="77777777" w:rsidR="007238D1" w:rsidRPr="00206EE1" w:rsidRDefault="007238D1" w:rsidP="00206EE1">
            <w:pPr>
              <w:adjustRightInd w:val="0"/>
              <w:snapToGrid w:val="0"/>
              <w:ind w:firstLineChars="200" w:firstLine="420"/>
              <w:rPr>
                <w:szCs w:val="21"/>
              </w:rPr>
            </w:pPr>
            <w:r w:rsidRPr="00206EE1">
              <w:rPr>
                <w:rFonts w:hint="eastAsia"/>
                <w:szCs w:val="21"/>
              </w:rPr>
              <w:t>第三节</w:t>
            </w:r>
            <w:r w:rsidRPr="00206EE1">
              <w:rPr>
                <w:szCs w:val="21"/>
              </w:rPr>
              <w:t xml:space="preserve"> </w:t>
            </w:r>
            <w:r w:rsidRPr="00206EE1">
              <w:rPr>
                <w:rFonts w:hint="eastAsia"/>
                <w:szCs w:val="21"/>
              </w:rPr>
              <w:t>诺贝尔奖得主的大学生活及其启示</w:t>
            </w:r>
          </w:p>
          <w:p w14:paraId="06041A98" w14:textId="77777777" w:rsidR="007238D1" w:rsidRPr="00206EE1" w:rsidRDefault="007238D1" w:rsidP="00206EE1">
            <w:pPr>
              <w:adjustRightInd w:val="0"/>
              <w:snapToGrid w:val="0"/>
              <w:ind w:firstLineChars="200" w:firstLine="420"/>
              <w:rPr>
                <w:szCs w:val="21"/>
              </w:rPr>
            </w:pPr>
            <w:r w:rsidRPr="00206EE1">
              <w:rPr>
                <w:rFonts w:hint="eastAsia"/>
                <w:szCs w:val="21"/>
              </w:rPr>
              <w:t>一、顺应时代需求，成就创新人才</w:t>
            </w:r>
          </w:p>
          <w:p w14:paraId="667CE247" w14:textId="77777777" w:rsidR="007238D1" w:rsidRPr="00206EE1" w:rsidRDefault="007238D1" w:rsidP="00206EE1">
            <w:pPr>
              <w:adjustRightInd w:val="0"/>
              <w:snapToGrid w:val="0"/>
              <w:ind w:firstLineChars="200" w:firstLine="420"/>
              <w:rPr>
                <w:szCs w:val="21"/>
              </w:rPr>
            </w:pPr>
            <w:r w:rsidRPr="00206EE1">
              <w:rPr>
                <w:rFonts w:hint="eastAsia"/>
                <w:szCs w:val="21"/>
              </w:rPr>
              <w:t>二、奠定扎实基础，勇攀科学高峰</w:t>
            </w:r>
          </w:p>
          <w:p w14:paraId="6001AC50" w14:textId="70E3A2D5" w:rsidR="007238D1" w:rsidRDefault="007238D1" w:rsidP="00206EE1">
            <w:pPr>
              <w:adjustRightInd w:val="0"/>
              <w:snapToGrid w:val="0"/>
              <w:ind w:firstLineChars="200" w:firstLine="420"/>
              <w:rPr>
                <w:szCs w:val="21"/>
              </w:rPr>
            </w:pPr>
            <w:r w:rsidRPr="00206EE1">
              <w:rPr>
                <w:rFonts w:hint="eastAsia"/>
                <w:szCs w:val="21"/>
              </w:rPr>
              <w:t>三、学会学习，学会生活，成就自我</w:t>
            </w:r>
          </w:p>
          <w:p w14:paraId="67EAC26F" w14:textId="77777777" w:rsidR="00206EE1" w:rsidRPr="00206EE1" w:rsidRDefault="00206EE1" w:rsidP="00206EE1">
            <w:pPr>
              <w:adjustRightInd w:val="0"/>
              <w:snapToGrid w:val="0"/>
              <w:ind w:firstLineChars="200" w:firstLine="420"/>
              <w:rPr>
                <w:rFonts w:hint="eastAsia"/>
                <w:szCs w:val="21"/>
              </w:rPr>
            </w:pPr>
          </w:p>
          <w:p w14:paraId="3B3C4FD5" w14:textId="77777777" w:rsidR="007238D1" w:rsidRPr="00206EE1" w:rsidRDefault="007238D1" w:rsidP="00206EE1">
            <w:pPr>
              <w:adjustRightInd w:val="0"/>
              <w:snapToGrid w:val="0"/>
              <w:ind w:firstLineChars="200" w:firstLine="420"/>
              <w:rPr>
                <w:szCs w:val="21"/>
              </w:rPr>
            </w:pPr>
            <w:r w:rsidRPr="00206EE1">
              <w:rPr>
                <w:rFonts w:hint="eastAsia"/>
                <w:szCs w:val="21"/>
              </w:rPr>
              <w:t>第四章</w:t>
            </w:r>
            <w:r w:rsidRPr="00206EE1">
              <w:rPr>
                <w:szCs w:val="21"/>
              </w:rPr>
              <w:t xml:space="preserve"> </w:t>
            </w:r>
            <w:r w:rsidRPr="00206EE1">
              <w:rPr>
                <w:rFonts w:hint="eastAsia"/>
                <w:szCs w:val="21"/>
              </w:rPr>
              <w:t>诺贝尔奖得主的成长历程</w:t>
            </w:r>
            <w:r w:rsidRPr="00206EE1">
              <w:rPr>
                <w:rFonts w:hint="eastAsia"/>
                <w:szCs w:val="21"/>
              </w:rPr>
              <w:t xml:space="preserve">   1</w:t>
            </w:r>
            <w:r w:rsidRPr="00206EE1">
              <w:rPr>
                <w:rFonts w:hint="eastAsia"/>
                <w:szCs w:val="21"/>
              </w:rPr>
              <w:t>学时</w:t>
            </w:r>
          </w:p>
          <w:p w14:paraId="13CF5EE5"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诺贝尔奖得主成功经历的群体分析</w:t>
            </w:r>
          </w:p>
          <w:p w14:paraId="157839BB" w14:textId="77777777" w:rsidR="007238D1" w:rsidRPr="00206EE1" w:rsidRDefault="007238D1" w:rsidP="00206EE1">
            <w:pPr>
              <w:adjustRightInd w:val="0"/>
              <w:snapToGrid w:val="0"/>
              <w:ind w:firstLineChars="200" w:firstLine="420"/>
              <w:rPr>
                <w:szCs w:val="21"/>
              </w:rPr>
            </w:pPr>
            <w:r w:rsidRPr="00206EE1">
              <w:rPr>
                <w:rFonts w:hint="eastAsia"/>
                <w:szCs w:val="21"/>
              </w:rPr>
              <w:t>一、诺贝尔奖得主科学道路的共同经历</w:t>
            </w:r>
          </w:p>
          <w:p w14:paraId="404B79CC" w14:textId="77777777" w:rsidR="007238D1" w:rsidRPr="00206EE1" w:rsidRDefault="007238D1" w:rsidP="00206EE1">
            <w:pPr>
              <w:adjustRightInd w:val="0"/>
              <w:snapToGrid w:val="0"/>
              <w:ind w:firstLineChars="200" w:firstLine="420"/>
              <w:rPr>
                <w:szCs w:val="21"/>
              </w:rPr>
            </w:pPr>
            <w:r w:rsidRPr="00206EE1">
              <w:rPr>
                <w:rFonts w:hint="eastAsia"/>
                <w:szCs w:val="21"/>
              </w:rPr>
              <w:t>二、诺贝尔奖得主的知识、能力结构分析</w:t>
            </w:r>
          </w:p>
          <w:p w14:paraId="2A8C7029" w14:textId="77777777" w:rsidR="007238D1" w:rsidRPr="00206EE1" w:rsidRDefault="007238D1" w:rsidP="00206EE1">
            <w:pPr>
              <w:adjustRightInd w:val="0"/>
              <w:snapToGrid w:val="0"/>
              <w:ind w:firstLineChars="200" w:firstLine="420"/>
              <w:rPr>
                <w:szCs w:val="21"/>
              </w:rPr>
            </w:pPr>
            <w:r w:rsidRPr="00206EE1">
              <w:rPr>
                <w:rFonts w:hint="eastAsia"/>
                <w:szCs w:val="21"/>
              </w:rPr>
              <w:t>三、诺贝尔奖得主的成长与教育</w:t>
            </w:r>
          </w:p>
          <w:p w14:paraId="68B7A1B2" w14:textId="77777777" w:rsidR="007238D1" w:rsidRPr="00206EE1" w:rsidRDefault="007238D1" w:rsidP="00206EE1">
            <w:pPr>
              <w:adjustRightInd w:val="0"/>
              <w:snapToGrid w:val="0"/>
              <w:ind w:firstLineChars="200" w:firstLine="420"/>
              <w:rPr>
                <w:szCs w:val="21"/>
              </w:rPr>
            </w:pPr>
            <w:r w:rsidRPr="00206EE1">
              <w:rPr>
                <w:rFonts w:hint="eastAsia"/>
                <w:szCs w:val="21"/>
              </w:rPr>
              <w:t>四、诺贝尔奖得主的人格魅力与道德典范</w:t>
            </w:r>
          </w:p>
          <w:p w14:paraId="67C30A78"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诺贝尔奖得主的成功法则</w:t>
            </w:r>
          </w:p>
          <w:p w14:paraId="40759182" w14:textId="77777777" w:rsidR="007238D1" w:rsidRPr="00206EE1" w:rsidRDefault="007238D1" w:rsidP="00206EE1">
            <w:pPr>
              <w:adjustRightInd w:val="0"/>
              <w:snapToGrid w:val="0"/>
              <w:ind w:firstLineChars="200" w:firstLine="420"/>
              <w:rPr>
                <w:szCs w:val="21"/>
              </w:rPr>
            </w:pPr>
            <w:r w:rsidRPr="00206EE1">
              <w:rPr>
                <w:rFonts w:hint="eastAsia"/>
                <w:szCs w:val="21"/>
              </w:rPr>
              <w:t>一、立志，诺贝尔奖得主成功的前提</w:t>
            </w:r>
          </w:p>
          <w:p w14:paraId="795C01FD" w14:textId="77777777" w:rsidR="007238D1" w:rsidRPr="00206EE1" w:rsidRDefault="007238D1" w:rsidP="00206EE1">
            <w:pPr>
              <w:adjustRightInd w:val="0"/>
              <w:snapToGrid w:val="0"/>
              <w:ind w:firstLineChars="200" w:firstLine="420"/>
              <w:rPr>
                <w:szCs w:val="21"/>
              </w:rPr>
            </w:pPr>
            <w:r w:rsidRPr="00206EE1">
              <w:rPr>
                <w:rFonts w:hint="eastAsia"/>
                <w:szCs w:val="21"/>
              </w:rPr>
              <w:t>二、合作，诺贝尔奖得主成功的群体经验</w:t>
            </w:r>
          </w:p>
          <w:p w14:paraId="59C537FA" w14:textId="77777777" w:rsidR="007238D1" w:rsidRPr="00206EE1" w:rsidRDefault="007238D1" w:rsidP="00206EE1">
            <w:pPr>
              <w:adjustRightInd w:val="0"/>
              <w:snapToGrid w:val="0"/>
              <w:ind w:firstLineChars="200" w:firstLine="420"/>
              <w:rPr>
                <w:szCs w:val="21"/>
              </w:rPr>
            </w:pPr>
            <w:r w:rsidRPr="00206EE1">
              <w:rPr>
                <w:rFonts w:hint="eastAsia"/>
                <w:szCs w:val="21"/>
              </w:rPr>
              <w:t>三、求实，诺贝尔奖得主成功的基石</w:t>
            </w:r>
          </w:p>
          <w:p w14:paraId="7E014F67" w14:textId="77777777" w:rsidR="007238D1" w:rsidRPr="00206EE1" w:rsidRDefault="007238D1" w:rsidP="00206EE1">
            <w:pPr>
              <w:adjustRightInd w:val="0"/>
              <w:snapToGrid w:val="0"/>
              <w:ind w:firstLineChars="200" w:firstLine="420"/>
              <w:rPr>
                <w:szCs w:val="21"/>
              </w:rPr>
            </w:pPr>
            <w:r w:rsidRPr="00206EE1">
              <w:rPr>
                <w:rFonts w:hint="eastAsia"/>
                <w:szCs w:val="21"/>
              </w:rPr>
              <w:t>四、坚持，诺贝尔奖得主成功的坚实保障</w:t>
            </w:r>
          </w:p>
          <w:p w14:paraId="13501D9A" w14:textId="77777777" w:rsidR="007238D1" w:rsidRPr="00206EE1" w:rsidRDefault="007238D1" w:rsidP="00206EE1">
            <w:pPr>
              <w:adjustRightInd w:val="0"/>
              <w:snapToGrid w:val="0"/>
              <w:ind w:firstLineChars="200" w:firstLine="420"/>
              <w:rPr>
                <w:szCs w:val="21"/>
              </w:rPr>
            </w:pPr>
            <w:r w:rsidRPr="00206EE1">
              <w:rPr>
                <w:rFonts w:hint="eastAsia"/>
                <w:szCs w:val="21"/>
              </w:rPr>
              <w:t>五、创新，诺贝尔奖得主成功的关键</w:t>
            </w:r>
          </w:p>
          <w:p w14:paraId="038C681A" w14:textId="77777777" w:rsidR="007238D1" w:rsidRPr="00206EE1" w:rsidRDefault="007238D1" w:rsidP="00206EE1">
            <w:pPr>
              <w:adjustRightInd w:val="0"/>
              <w:snapToGrid w:val="0"/>
              <w:ind w:firstLineChars="200" w:firstLine="420"/>
              <w:rPr>
                <w:szCs w:val="21"/>
              </w:rPr>
            </w:pPr>
            <w:r w:rsidRPr="00206EE1">
              <w:rPr>
                <w:rFonts w:hint="eastAsia"/>
                <w:szCs w:val="21"/>
              </w:rPr>
              <w:t>第三节</w:t>
            </w:r>
            <w:r w:rsidRPr="00206EE1">
              <w:rPr>
                <w:szCs w:val="21"/>
              </w:rPr>
              <w:t xml:space="preserve"> </w:t>
            </w:r>
            <w:r w:rsidRPr="00206EE1">
              <w:rPr>
                <w:rFonts w:hint="eastAsia"/>
                <w:szCs w:val="21"/>
              </w:rPr>
              <w:t>诺贝尔奖得主的成功经历及其借鉴意义</w:t>
            </w:r>
          </w:p>
          <w:p w14:paraId="3C82680A" w14:textId="77777777" w:rsidR="007238D1" w:rsidRPr="00206EE1" w:rsidRDefault="007238D1" w:rsidP="00206EE1">
            <w:pPr>
              <w:adjustRightInd w:val="0"/>
              <w:snapToGrid w:val="0"/>
              <w:ind w:firstLineChars="200" w:firstLine="420"/>
              <w:rPr>
                <w:szCs w:val="21"/>
              </w:rPr>
            </w:pPr>
            <w:r w:rsidRPr="00206EE1">
              <w:rPr>
                <w:rFonts w:hint="eastAsia"/>
                <w:szCs w:val="21"/>
              </w:rPr>
              <w:t>一、自信以自立，厚积而薄发</w:t>
            </w:r>
          </w:p>
          <w:p w14:paraId="71DE231E" w14:textId="77777777" w:rsidR="007238D1" w:rsidRPr="00206EE1" w:rsidRDefault="007238D1" w:rsidP="00206EE1">
            <w:pPr>
              <w:adjustRightInd w:val="0"/>
              <w:snapToGrid w:val="0"/>
              <w:ind w:firstLineChars="200" w:firstLine="420"/>
              <w:rPr>
                <w:szCs w:val="21"/>
              </w:rPr>
            </w:pPr>
            <w:r w:rsidRPr="00206EE1">
              <w:rPr>
                <w:rFonts w:hint="eastAsia"/>
                <w:szCs w:val="21"/>
              </w:rPr>
              <w:t>二、</w:t>
            </w:r>
            <w:proofErr w:type="gramStart"/>
            <w:r w:rsidRPr="00206EE1">
              <w:rPr>
                <w:rFonts w:hint="eastAsia"/>
                <w:szCs w:val="21"/>
              </w:rPr>
              <w:t>让兴趣</w:t>
            </w:r>
            <w:proofErr w:type="gramEnd"/>
            <w:r w:rsidRPr="00206EE1">
              <w:rPr>
                <w:rFonts w:hint="eastAsia"/>
                <w:szCs w:val="21"/>
              </w:rPr>
              <w:t>成为最好的老师</w:t>
            </w:r>
          </w:p>
          <w:p w14:paraId="71F62DC8" w14:textId="77777777" w:rsidR="007238D1" w:rsidRPr="00206EE1" w:rsidRDefault="007238D1" w:rsidP="00206EE1">
            <w:pPr>
              <w:adjustRightInd w:val="0"/>
              <w:snapToGrid w:val="0"/>
              <w:ind w:firstLineChars="200" w:firstLine="420"/>
              <w:rPr>
                <w:szCs w:val="21"/>
              </w:rPr>
            </w:pPr>
            <w:r w:rsidRPr="00206EE1">
              <w:rPr>
                <w:rFonts w:hint="eastAsia"/>
                <w:szCs w:val="21"/>
              </w:rPr>
              <w:t>三、在实践中寻求真理</w:t>
            </w:r>
          </w:p>
          <w:p w14:paraId="0C47437A" w14:textId="77777777" w:rsidR="007238D1" w:rsidRPr="00206EE1" w:rsidRDefault="007238D1" w:rsidP="00206EE1">
            <w:pPr>
              <w:adjustRightInd w:val="0"/>
              <w:snapToGrid w:val="0"/>
              <w:ind w:firstLineChars="200" w:firstLine="420"/>
              <w:rPr>
                <w:szCs w:val="21"/>
              </w:rPr>
            </w:pPr>
            <w:r w:rsidRPr="00206EE1">
              <w:rPr>
                <w:rFonts w:hint="eastAsia"/>
                <w:szCs w:val="21"/>
              </w:rPr>
              <w:t>四、天道酬勤是永恒的定律</w:t>
            </w:r>
          </w:p>
          <w:p w14:paraId="24F44F80" w14:textId="3431FC4F" w:rsidR="007238D1" w:rsidRDefault="007238D1" w:rsidP="00206EE1">
            <w:pPr>
              <w:adjustRightInd w:val="0"/>
              <w:snapToGrid w:val="0"/>
              <w:ind w:firstLineChars="200" w:firstLine="420"/>
              <w:rPr>
                <w:szCs w:val="21"/>
              </w:rPr>
            </w:pPr>
            <w:r w:rsidRPr="00206EE1">
              <w:rPr>
                <w:rFonts w:hint="eastAsia"/>
                <w:szCs w:val="21"/>
              </w:rPr>
              <w:t>五、勇于质疑，敢于创新</w:t>
            </w:r>
          </w:p>
          <w:p w14:paraId="7CA93052" w14:textId="77777777" w:rsidR="00206EE1" w:rsidRPr="00206EE1" w:rsidRDefault="00206EE1" w:rsidP="00206EE1">
            <w:pPr>
              <w:adjustRightInd w:val="0"/>
              <w:snapToGrid w:val="0"/>
              <w:ind w:firstLineChars="200" w:firstLine="420"/>
              <w:rPr>
                <w:rFonts w:hint="eastAsia"/>
                <w:szCs w:val="21"/>
              </w:rPr>
            </w:pPr>
          </w:p>
          <w:p w14:paraId="4B9AB379" w14:textId="77777777" w:rsidR="007238D1" w:rsidRPr="00206EE1" w:rsidRDefault="007238D1" w:rsidP="00206EE1">
            <w:pPr>
              <w:adjustRightInd w:val="0"/>
              <w:snapToGrid w:val="0"/>
              <w:ind w:firstLineChars="200" w:firstLine="420"/>
              <w:rPr>
                <w:szCs w:val="21"/>
              </w:rPr>
            </w:pPr>
            <w:r w:rsidRPr="00206EE1">
              <w:rPr>
                <w:rFonts w:hint="eastAsia"/>
                <w:szCs w:val="21"/>
              </w:rPr>
              <w:t>第五章</w:t>
            </w:r>
            <w:r w:rsidRPr="00206EE1">
              <w:rPr>
                <w:szCs w:val="21"/>
              </w:rPr>
              <w:t xml:space="preserve"> </w:t>
            </w:r>
            <w:r w:rsidRPr="00206EE1">
              <w:rPr>
                <w:rFonts w:hint="eastAsia"/>
                <w:szCs w:val="21"/>
              </w:rPr>
              <w:t>诺贝尔科学</w:t>
            </w:r>
            <w:proofErr w:type="gramStart"/>
            <w:r w:rsidRPr="00206EE1">
              <w:rPr>
                <w:rFonts w:hint="eastAsia"/>
                <w:szCs w:val="21"/>
              </w:rPr>
              <w:t>奖成果</w:t>
            </w:r>
            <w:proofErr w:type="gramEnd"/>
            <w:r w:rsidRPr="00206EE1">
              <w:rPr>
                <w:rFonts w:hint="eastAsia"/>
                <w:szCs w:val="21"/>
              </w:rPr>
              <w:t>对社会的影响</w:t>
            </w:r>
            <w:r w:rsidRPr="00206EE1">
              <w:rPr>
                <w:rFonts w:hint="eastAsia"/>
                <w:szCs w:val="21"/>
              </w:rPr>
              <w:t xml:space="preserve">   1</w:t>
            </w:r>
            <w:r w:rsidRPr="00206EE1">
              <w:rPr>
                <w:rFonts w:hint="eastAsia"/>
                <w:szCs w:val="21"/>
              </w:rPr>
              <w:t>学时</w:t>
            </w:r>
          </w:p>
          <w:p w14:paraId="08E3F7DC"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诺贝尔科学</w:t>
            </w:r>
            <w:proofErr w:type="gramStart"/>
            <w:r w:rsidRPr="00206EE1">
              <w:rPr>
                <w:rFonts w:hint="eastAsia"/>
                <w:szCs w:val="21"/>
              </w:rPr>
              <w:t>奖成果</w:t>
            </w:r>
            <w:proofErr w:type="gramEnd"/>
            <w:r w:rsidRPr="00206EE1">
              <w:rPr>
                <w:rFonts w:hint="eastAsia"/>
                <w:szCs w:val="21"/>
              </w:rPr>
              <w:t>与科技创新</w:t>
            </w:r>
          </w:p>
          <w:p w14:paraId="2CA870AA" w14:textId="77777777" w:rsidR="007238D1" w:rsidRPr="00206EE1" w:rsidRDefault="007238D1" w:rsidP="00206EE1">
            <w:pPr>
              <w:adjustRightInd w:val="0"/>
              <w:snapToGrid w:val="0"/>
              <w:ind w:firstLineChars="200" w:firstLine="420"/>
              <w:rPr>
                <w:szCs w:val="21"/>
              </w:rPr>
            </w:pPr>
            <w:r w:rsidRPr="00206EE1">
              <w:rPr>
                <w:rFonts w:hint="eastAsia"/>
                <w:szCs w:val="21"/>
              </w:rPr>
              <w:t>一、诺贝尔科学</w:t>
            </w:r>
            <w:proofErr w:type="gramStart"/>
            <w:r w:rsidRPr="00206EE1">
              <w:rPr>
                <w:rFonts w:hint="eastAsia"/>
                <w:szCs w:val="21"/>
              </w:rPr>
              <w:t>奖成果</w:t>
            </w:r>
            <w:proofErr w:type="gramEnd"/>
            <w:r w:rsidRPr="00206EE1">
              <w:rPr>
                <w:rFonts w:hint="eastAsia"/>
                <w:szCs w:val="21"/>
              </w:rPr>
              <w:t>成为科技进步的指向标</w:t>
            </w:r>
          </w:p>
          <w:p w14:paraId="54F6F702" w14:textId="77777777" w:rsidR="007238D1" w:rsidRPr="00206EE1" w:rsidRDefault="007238D1" w:rsidP="00206EE1">
            <w:pPr>
              <w:adjustRightInd w:val="0"/>
              <w:snapToGrid w:val="0"/>
              <w:ind w:firstLineChars="200" w:firstLine="420"/>
              <w:rPr>
                <w:szCs w:val="21"/>
              </w:rPr>
            </w:pPr>
            <w:r w:rsidRPr="00206EE1">
              <w:rPr>
                <w:rFonts w:hint="eastAsia"/>
                <w:szCs w:val="21"/>
              </w:rPr>
              <w:t>二、诺贝尔科学</w:t>
            </w:r>
            <w:proofErr w:type="gramStart"/>
            <w:r w:rsidRPr="00206EE1">
              <w:rPr>
                <w:rFonts w:hint="eastAsia"/>
                <w:szCs w:val="21"/>
              </w:rPr>
              <w:t>奖成果</w:t>
            </w:r>
            <w:proofErr w:type="gramEnd"/>
            <w:r w:rsidRPr="00206EE1">
              <w:rPr>
                <w:rFonts w:hint="eastAsia"/>
                <w:szCs w:val="21"/>
              </w:rPr>
              <w:t>与基础科学的发展</w:t>
            </w:r>
          </w:p>
          <w:p w14:paraId="216EEBFC" w14:textId="77777777" w:rsidR="007238D1" w:rsidRPr="00206EE1" w:rsidRDefault="007238D1" w:rsidP="00206EE1">
            <w:pPr>
              <w:adjustRightInd w:val="0"/>
              <w:snapToGrid w:val="0"/>
              <w:ind w:firstLineChars="200" w:firstLine="420"/>
              <w:rPr>
                <w:szCs w:val="21"/>
              </w:rPr>
            </w:pPr>
            <w:r w:rsidRPr="00206EE1">
              <w:rPr>
                <w:rFonts w:hint="eastAsia"/>
                <w:szCs w:val="21"/>
              </w:rPr>
              <w:t>三、诺贝尔科学</w:t>
            </w:r>
            <w:proofErr w:type="gramStart"/>
            <w:r w:rsidRPr="00206EE1">
              <w:rPr>
                <w:rFonts w:hint="eastAsia"/>
                <w:szCs w:val="21"/>
              </w:rPr>
              <w:t>奖成果</w:t>
            </w:r>
            <w:proofErr w:type="gramEnd"/>
            <w:r w:rsidRPr="00206EE1">
              <w:rPr>
                <w:rFonts w:hint="eastAsia"/>
                <w:szCs w:val="21"/>
              </w:rPr>
              <w:t>与技术创新</w:t>
            </w:r>
          </w:p>
          <w:p w14:paraId="375FD75F" w14:textId="77777777" w:rsidR="007238D1" w:rsidRPr="00206EE1" w:rsidRDefault="007238D1" w:rsidP="00206EE1">
            <w:pPr>
              <w:adjustRightInd w:val="0"/>
              <w:snapToGrid w:val="0"/>
              <w:ind w:firstLineChars="200" w:firstLine="420"/>
              <w:rPr>
                <w:szCs w:val="21"/>
              </w:rPr>
            </w:pPr>
            <w:r w:rsidRPr="00206EE1">
              <w:rPr>
                <w:rFonts w:hint="eastAsia"/>
                <w:szCs w:val="21"/>
              </w:rPr>
              <w:t>四、诺贝尔科学</w:t>
            </w:r>
            <w:proofErr w:type="gramStart"/>
            <w:r w:rsidRPr="00206EE1">
              <w:rPr>
                <w:rFonts w:hint="eastAsia"/>
                <w:szCs w:val="21"/>
              </w:rPr>
              <w:t>奖成果</w:t>
            </w:r>
            <w:proofErr w:type="gramEnd"/>
            <w:r w:rsidRPr="00206EE1">
              <w:rPr>
                <w:rFonts w:hint="eastAsia"/>
                <w:szCs w:val="21"/>
              </w:rPr>
              <w:t>与创新型人才培养</w:t>
            </w:r>
          </w:p>
          <w:p w14:paraId="72D63385"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诺贝尔科学</w:t>
            </w:r>
            <w:proofErr w:type="gramStart"/>
            <w:r w:rsidRPr="00206EE1">
              <w:rPr>
                <w:rFonts w:hint="eastAsia"/>
                <w:szCs w:val="21"/>
              </w:rPr>
              <w:t>奖成果</w:t>
            </w:r>
            <w:proofErr w:type="gramEnd"/>
            <w:r w:rsidRPr="00206EE1">
              <w:rPr>
                <w:rFonts w:hint="eastAsia"/>
                <w:szCs w:val="21"/>
              </w:rPr>
              <w:t>与社会进步</w:t>
            </w:r>
          </w:p>
          <w:p w14:paraId="1E83779E" w14:textId="77777777" w:rsidR="007238D1" w:rsidRPr="00206EE1" w:rsidRDefault="007238D1" w:rsidP="00206EE1">
            <w:pPr>
              <w:adjustRightInd w:val="0"/>
              <w:snapToGrid w:val="0"/>
              <w:ind w:firstLineChars="200" w:firstLine="420"/>
              <w:rPr>
                <w:szCs w:val="21"/>
              </w:rPr>
            </w:pPr>
            <w:r w:rsidRPr="00206EE1">
              <w:rPr>
                <w:rFonts w:hint="eastAsia"/>
                <w:szCs w:val="21"/>
              </w:rPr>
              <w:t>一、诺贝尔科学</w:t>
            </w:r>
            <w:proofErr w:type="gramStart"/>
            <w:r w:rsidRPr="00206EE1">
              <w:rPr>
                <w:rFonts w:hint="eastAsia"/>
                <w:szCs w:val="21"/>
              </w:rPr>
              <w:t>奖成果</w:t>
            </w:r>
            <w:proofErr w:type="gramEnd"/>
            <w:r w:rsidRPr="00206EE1">
              <w:rPr>
                <w:rFonts w:hint="eastAsia"/>
                <w:szCs w:val="21"/>
              </w:rPr>
              <w:t>加快了社会物质文明的步伐</w:t>
            </w:r>
          </w:p>
          <w:p w14:paraId="3490BD71" w14:textId="77777777" w:rsidR="007238D1" w:rsidRPr="00206EE1" w:rsidRDefault="007238D1" w:rsidP="00206EE1">
            <w:pPr>
              <w:adjustRightInd w:val="0"/>
              <w:snapToGrid w:val="0"/>
              <w:ind w:firstLineChars="200" w:firstLine="420"/>
              <w:rPr>
                <w:szCs w:val="21"/>
              </w:rPr>
            </w:pPr>
            <w:r w:rsidRPr="00206EE1">
              <w:rPr>
                <w:rFonts w:hint="eastAsia"/>
                <w:szCs w:val="21"/>
              </w:rPr>
              <w:t>二、诺贝尔科学</w:t>
            </w:r>
            <w:proofErr w:type="gramStart"/>
            <w:r w:rsidRPr="00206EE1">
              <w:rPr>
                <w:rFonts w:hint="eastAsia"/>
                <w:szCs w:val="21"/>
              </w:rPr>
              <w:t>奖成果</w:t>
            </w:r>
            <w:proofErr w:type="gramEnd"/>
            <w:r w:rsidRPr="00206EE1">
              <w:rPr>
                <w:rFonts w:hint="eastAsia"/>
                <w:szCs w:val="21"/>
              </w:rPr>
              <w:t>优化了人类的生存状况</w:t>
            </w:r>
          </w:p>
          <w:p w14:paraId="2FC0781C" w14:textId="77777777" w:rsidR="007238D1" w:rsidRPr="00206EE1" w:rsidRDefault="007238D1" w:rsidP="00206EE1">
            <w:pPr>
              <w:adjustRightInd w:val="0"/>
              <w:snapToGrid w:val="0"/>
              <w:ind w:firstLineChars="200" w:firstLine="420"/>
              <w:rPr>
                <w:szCs w:val="21"/>
              </w:rPr>
            </w:pPr>
            <w:r w:rsidRPr="00206EE1">
              <w:rPr>
                <w:rFonts w:hint="eastAsia"/>
                <w:szCs w:val="21"/>
              </w:rPr>
              <w:t>三、诺贝尔科学</w:t>
            </w:r>
            <w:proofErr w:type="gramStart"/>
            <w:r w:rsidRPr="00206EE1">
              <w:rPr>
                <w:rFonts w:hint="eastAsia"/>
                <w:szCs w:val="21"/>
              </w:rPr>
              <w:t>奖成果</w:t>
            </w:r>
            <w:proofErr w:type="gramEnd"/>
            <w:r w:rsidRPr="00206EE1">
              <w:rPr>
                <w:rFonts w:hint="eastAsia"/>
                <w:szCs w:val="21"/>
              </w:rPr>
              <w:t>间接推动社会的变革</w:t>
            </w:r>
          </w:p>
          <w:p w14:paraId="05CC9EC5" w14:textId="77777777" w:rsidR="007238D1" w:rsidRPr="00206EE1" w:rsidRDefault="007238D1" w:rsidP="00206EE1">
            <w:pPr>
              <w:adjustRightInd w:val="0"/>
              <w:snapToGrid w:val="0"/>
              <w:ind w:firstLineChars="200" w:firstLine="420"/>
              <w:rPr>
                <w:szCs w:val="21"/>
              </w:rPr>
            </w:pPr>
            <w:r w:rsidRPr="00206EE1">
              <w:rPr>
                <w:rFonts w:hint="eastAsia"/>
                <w:szCs w:val="21"/>
              </w:rPr>
              <w:lastRenderedPageBreak/>
              <w:t>第三节</w:t>
            </w:r>
            <w:r w:rsidRPr="00206EE1">
              <w:rPr>
                <w:szCs w:val="21"/>
              </w:rPr>
              <w:t xml:space="preserve"> </w:t>
            </w:r>
            <w:r w:rsidRPr="00206EE1">
              <w:rPr>
                <w:rFonts w:hint="eastAsia"/>
                <w:szCs w:val="21"/>
              </w:rPr>
              <w:t>诺贝尔科学</w:t>
            </w:r>
            <w:proofErr w:type="gramStart"/>
            <w:r w:rsidRPr="00206EE1">
              <w:rPr>
                <w:rFonts w:hint="eastAsia"/>
                <w:szCs w:val="21"/>
              </w:rPr>
              <w:t>奖成果</w:t>
            </w:r>
            <w:proofErr w:type="gramEnd"/>
            <w:r w:rsidRPr="00206EE1">
              <w:rPr>
                <w:rFonts w:hint="eastAsia"/>
                <w:szCs w:val="21"/>
              </w:rPr>
              <w:t>与人类精神追求</w:t>
            </w:r>
          </w:p>
          <w:p w14:paraId="15F3A1D1" w14:textId="77777777" w:rsidR="007238D1" w:rsidRPr="00206EE1" w:rsidRDefault="007238D1" w:rsidP="00206EE1">
            <w:pPr>
              <w:adjustRightInd w:val="0"/>
              <w:snapToGrid w:val="0"/>
              <w:ind w:firstLineChars="200" w:firstLine="420"/>
              <w:rPr>
                <w:szCs w:val="21"/>
              </w:rPr>
            </w:pPr>
            <w:r w:rsidRPr="00206EE1">
              <w:rPr>
                <w:rFonts w:hint="eastAsia"/>
                <w:szCs w:val="21"/>
              </w:rPr>
              <w:t>一、诺贝尔科学</w:t>
            </w:r>
            <w:proofErr w:type="gramStart"/>
            <w:r w:rsidRPr="00206EE1">
              <w:rPr>
                <w:rFonts w:hint="eastAsia"/>
                <w:szCs w:val="21"/>
              </w:rPr>
              <w:t>奖成果</w:t>
            </w:r>
            <w:proofErr w:type="gramEnd"/>
            <w:r w:rsidRPr="00206EE1">
              <w:rPr>
                <w:rFonts w:hint="eastAsia"/>
                <w:szCs w:val="21"/>
              </w:rPr>
              <w:t>激发了人们的科学研究热情</w:t>
            </w:r>
          </w:p>
          <w:p w14:paraId="3E9395E2" w14:textId="77777777" w:rsidR="007238D1" w:rsidRPr="00206EE1" w:rsidRDefault="007238D1" w:rsidP="00206EE1">
            <w:pPr>
              <w:adjustRightInd w:val="0"/>
              <w:snapToGrid w:val="0"/>
              <w:ind w:firstLineChars="200" w:firstLine="420"/>
              <w:rPr>
                <w:szCs w:val="21"/>
              </w:rPr>
            </w:pPr>
            <w:r w:rsidRPr="00206EE1">
              <w:rPr>
                <w:rFonts w:hint="eastAsia"/>
                <w:szCs w:val="21"/>
              </w:rPr>
              <w:t>二、诺贝尔科学</w:t>
            </w:r>
            <w:proofErr w:type="gramStart"/>
            <w:r w:rsidRPr="00206EE1">
              <w:rPr>
                <w:rFonts w:hint="eastAsia"/>
                <w:szCs w:val="21"/>
              </w:rPr>
              <w:t>奖成果</w:t>
            </w:r>
            <w:proofErr w:type="gramEnd"/>
            <w:r w:rsidRPr="00206EE1">
              <w:rPr>
                <w:rFonts w:hint="eastAsia"/>
                <w:szCs w:val="21"/>
              </w:rPr>
              <w:t>展现了求真务实的价值取向</w:t>
            </w:r>
          </w:p>
          <w:p w14:paraId="3EE9D977" w14:textId="01AFC0E4" w:rsidR="007238D1" w:rsidRDefault="007238D1" w:rsidP="00206EE1">
            <w:pPr>
              <w:adjustRightInd w:val="0"/>
              <w:snapToGrid w:val="0"/>
              <w:ind w:firstLineChars="200" w:firstLine="420"/>
              <w:rPr>
                <w:szCs w:val="21"/>
              </w:rPr>
            </w:pPr>
            <w:r w:rsidRPr="00206EE1">
              <w:rPr>
                <w:rFonts w:hint="eastAsia"/>
                <w:szCs w:val="21"/>
              </w:rPr>
              <w:t>三、诺贝尔科学</w:t>
            </w:r>
            <w:proofErr w:type="gramStart"/>
            <w:r w:rsidRPr="00206EE1">
              <w:rPr>
                <w:rFonts w:hint="eastAsia"/>
                <w:szCs w:val="21"/>
              </w:rPr>
              <w:t>奖成果</w:t>
            </w:r>
            <w:proofErr w:type="gramEnd"/>
            <w:r w:rsidRPr="00206EE1">
              <w:rPr>
                <w:rFonts w:hint="eastAsia"/>
                <w:szCs w:val="21"/>
              </w:rPr>
              <w:t>激励了人们拼搏奋斗的人生理想</w:t>
            </w:r>
          </w:p>
          <w:p w14:paraId="4E878B1F" w14:textId="77777777" w:rsidR="00206EE1" w:rsidRPr="00206EE1" w:rsidRDefault="00206EE1" w:rsidP="00206EE1">
            <w:pPr>
              <w:adjustRightInd w:val="0"/>
              <w:snapToGrid w:val="0"/>
              <w:ind w:firstLineChars="200" w:firstLine="420"/>
              <w:rPr>
                <w:rFonts w:hint="eastAsia"/>
                <w:szCs w:val="21"/>
              </w:rPr>
            </w:pPr>
          </w:p>
          <w:p w14:paraId="2C488652" w14:textId="77777777" w:rsidR="007238D1" w:rsidRPr="00206EE1" w:rsidRDefault="007238D1" w:rsidP="00206EE1">
            <w:pPr>
              <w:adjustRightInd w:val="0"/>
              <w:snapToGrid w:val="0"/>
              <w:ind w:firstLineChars="200" w:firstLine="420"/>
              <w:rPr>
                <w:szCs w:val="21"/>
              </w:rPr>
            </w:pPr>
            <w:r w:rsidRPr="00206EE1">
              <w:rPr>
                <w:rFonts w:hint="eastAsia"/>
                <w:szCs w:val="21"/>
              </w:rPr>
              <w:t>第六章</w:t>
            </w:r>
            <w:r w:rsidRPr="00206EE1">
              <w:rPr>
                <w:szCs w:val="21"/>
              </w:rPr>
              <w:t xml:space="preserve"> </w:t>
            </w:r>
            <w:r w:rsidRPr="00206EE1">
              <w:rPr>
                <w:rFonts w:hint="eastAsia"/>
                <w:szCs w:val="21"/>
              </w:rPr>
              <w:t>诺贝尔科学奖与科学精神</w:t>
            </w:r>
            <w:r w:rsidRPr="00206EE1">
              <w:rPr>
                <w:rFonts w:hint="eastAsia"/>
                <w:szCs w:val="21"/>
              </w:rPr>
              <w:t xml:space="preserve">  1</w:t>
            </w:r>
            <w:r w:rsidRPr="00206EE1">
              <w:rPr>
                <w:rFonts w:hint="eastAsia"/>
                <w:szCs w:val="21"/>
              </w:rPr>
              <w:t>学时</w:t>
            </w:r>
          </w:p>
          <w:p w14:paraId="7555B454"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科学精神的基本内涵</w:t>
            </w:r>
          </w:p>
          <w:p w14:paraId="73F3F1B9" w14:textId="77777777" w:rsidR="007238D1" w:rsidRPr="00206EE1" w:rsidRDefault="007238D1" w:rsidP="00206EE1">
            <w:pPr>
              <w:adjustRightInd w:val="0"/>
              <w:snapToGrid w:val="0"/>
              <w:ind w:firstLineChars="200" w:firstLine="420"/>
              <w:rPr>
                <w:szCs w:val="21"/>
              </w:rPr>
            </w:pPr>
            <w:r w:rsidRPr="00206EE1">
              <w:rPr>
                <w:rFonts w:hint="eastAsia"/>
                <w:szCs w:val="21"/>
              </w:rPr>
              <w:t>一、什么是科学精神</w:t>
            </w:r>
          </w:p>
          <w:p w14:paraId="708D461B" w14:textId="77777777" w:rsidR="007238D1" w:rsidRPr="00206EE1" w:rsidRDefault="007238D1" w:rsidP="00206EE1">
            <w:pPr>
              <w:adjustRightInd w:val="0"/>
              <w:snapToGrid w:val="0"/>
              <w:ind w:firstLineChars="200" w:firstLine="420"/>
              <w:rPr>
                <w:szCs w:val="21"/>
              </w:rPr>
            </w:pPr>
            <w:r w:rsidRPr="00206EE1">
              <w:rPr>
                <w:rFonts w:hint="eastAsia"/>
                <w:szCs w:val="21"/>
              </w:rPr>
              <w:t>二、科学精神的基本内涵</w:t>
            </w:r>
          </w:p>
          <w:p w14:paraId="76C77C68"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诺贝尔奖得主与科学精神</w:t>
            </w:r>
          </w:p>
          <w:p w14:paraId="5DFC92B2" w14:textId="77777777" w:rsidR="007238D1" w:rsidRPr="00206EE1" w:rsidRDefault="007238D1" w:rsidP="00206EE1">
            <w:pPr>
              <w:adjustRightInd w:val="0"/>
              <w:snapToGrid w:val="0"/>
              <w:ind w:firstLineChars="200" w:firstLine="420"/>
              <w:rPr>
                <w:szCs w:val="21"/>
              </w:rPr>
            </w:pPr>
            <w:r w:rsidRPr="00206EE1">
              <w:rPr>
                <w:rFonts w:hint="eastAsia"/>
                <w:szCs w:val="21"/>
              </w:rPr>
              <w:t>一、科学思想：突出创新精神</w:t>
            </w:r>
          </w:p>
          <w:p w14:paraId="3D94ACAD" w14:textId="77777777" w:rsidR="007238D1" w:rsidRPr="00206EE1" w:rsidRDefault="007238D1" w:rsidP="00206EE1">
            <w:pPr>
              <w:adjustRightInd w:val="0"/>
              <w:snapToGrid w:val="0"/>
              <w:ind w:firstLineChars="200" w:firstLine="420"/>
              <w:rPr>
                <w:szCs w:val="21"/>
              </w:rPr>
            </w:pPr>
            <w:r w:rsidRPr="00206EE1">
              <w:rPr>
                <w:rFonts w:hint="eastAsia"/>
                <w:szCs w:val="21"/>
              </w:rPr>
              <w:t>二、科学方法：有机统一的理论思维和实证精神</w:t>
            </w:r>
          </w:p>
          <w:p w14:paraId="0BB145EA" w14:textId="77777777" w:rsidR="007238D1" w:rsidRPr="00206EE1" w:rsidRDefault="007238D1" w:rsidP="00206EE1">
            <w:pPr>
              <w:adjustRightInd w:val="0"/>
              <w:snapToGrid w:val="0"/>
              <w:ind w:firstLineChars="200" w:firstLine="420"/>
              <w:rPr>
                <w:szCs w:val="21"/>
              </w:rPr>
            </w:pPr>
            <w:r w:rsidRPr="00206EE1">
              <w:rPr>
                <w:rFonts w:hint="eastAsia"/>
                <w:szCs w:val="21"/>
              </w:rPr>
              <w:t>三、科研过程：百折不挠的顽强进取精神</w:t>
            </w:r>
          </w:p>
          <w:p w14:paraId="2AD3C60D" w14:textId="77777777" w:rsidR="007238D1" w:rsidRPr="00206EE1" w:rsidRDefault="007238D1" w:rsidP="00206EE1">
            <w:pPr>
              <w:adjustRightInd w:val="0"/>
              <w:snapToGrid w:val="0"/>
              <w:ind w:firstLineChars="200" w:firstLine="420"/>
              <w:rPr>
                <w:szCs w:val="21"/>
              </w:rPr>
            </w:pPr>
            <w:r w:rsidRPr="00206EE1">
              <w:rPr>
                <w:rFonts w:hint="eastAsia"/>
                <w:szCs w:val="21"/>
              </w:rPr>
              <w:t>四、科研目的：追求真理为人类造福的奉献精神</w:t>
            </w:r>
          </w:p>
          <w:p w14:paraId="1961A25D" w14:textId="77777777" w:rsidR="007238D1" w:rsidRPr="00206EE1" w:rsidRDefault="007238D1" w:rsidP="00206EE1">
            <w:pPr>
              <w:adjustRightInd w:val="0"/>
              <w:snapToGrid w:val="0"/>
              <w:ind w:firstLineChars="200" w:firstLine="420"/>
              <w:rPr>
                <w:szCs w:val="21"/>
              </w:rPr>
            </w:pPr>
            <w:r w:rsidRPr="00206EE1">
              <w:rPr>
                <w:rFonts w:hint="eastAsia"/>
                <w:szCs w:val="21"/>
              </w:rPr>
              <w:t>第三节</w:t>
            </w:r>
            <w:r w:rsidRPr="00206EE1">
              <w:rPr>
                <w:szCs w:val="21"/>
              </w:rPr>
              <w:t xml:space="preserve"> </w:t>
            </w:r>
            <w:r w:rsidRPr="00206EE1">
              <w:rPr>
                <w:rFonts w:hint="eastAsia"/>
                <w:szCs w:val="21"/>
              </w:rPr>
              <w:t>诺贝尔奖精神</w:t>
            </w:r>
          </w:p>
          <w:p w14:paraId="519E81C1" w14:textId="77777777" w:rsidR="007238D1" w:rsidRPr="00206EE1" w:rsidRDefault="007238D1" w:rsidP="00206EE1">
            <w:pPr>
              <w:adjustRightInd w:val="0"/>
              <w:snapToGrid w:val="0"/>
              <w:ind w:firstLineChars="200" w:firstLine="420"/>
              <w:rPr>
                <w:szCs w:val="21"/>
              </w:rPr>
            </w:pPr>
            <w:r w:rsidRPr="00206EE1">
              <w:rPr>
                <w:rFonts w:hint="eastAsia"/>
                <w:szCs w:val="21"/>
              </w:rPr>
              <w:t>一、诺贝尔奖精神的内涵</w:t>
            </w:r>
          </w:p>
          <w:p w14:paraId="48E4BD40" w14:textId="77777777" w:rsidR="007238D1" w:rsidRPr="00206EE1" w:rsidRDefault="007238D1" w:rsidP="00206EE1">
            <w:pPr>
              <w:adjustRightInd w:val="0"/>
              <w:snapToGrid w:val="0"/>
              <w:ind w:firstLineChars="200" w:firstLine="420"/>
              <w:rPr>
                <w:szCs w:val="21"/>
              </w:rPr>
            </w:pPr>
            <w:r w:rsidRPr="00206EE1">
              <w:rPr>
                <w:rFonts w:hint="eastAsia"/>
                <w:szCs w:val="21"/>
              </w:rPr>
              <w:t>二、诺贝尔奖精神的具体体现</w:t>
            </w:r>
          </w:p>
          <w:p w14:paraId="0A3D2EEC" w14:textId="40F1091E" w:rsidR="007238D1" w:rsidRDefault="007238D1" w:rsidP="00206EE1">
            <w:pPr>
              <w:adjustRightInd w:val="0"/>
              <w:snapToGrid w:val="0"/>
              <w:ind w:firstLineChars="200" w:firstLine="420"/>
              <w:rPr>
                <w:szCs w:val="21"/>
              </w:rPr>
            </w:pPr>
            <w:r w:rsidRPr="00206EE1">
              <w:rPr>
                <w:rFonts w:hint="eastAsia"/>
                <w:szCs w:val="21"/>
              </w:rPr>
              <w:t>三、弘扬诺贝尔奖精神的意义</w:t>
            </w:r>
          </w:p>
          <w:p w14:paraId="79F7A11B" w14:textId="77777777" w:rsidR="00206EE1" w:rsidRPr="00206EE1" w:rsidRDefault="00206EE1" w:rsidP="00206EE1">
            <w:pPr>
              <w:adjustRightInd w:val="0"/>
              <w:snapToGrid w:val="0"/>
              <w:ind w:firstLineChars="200" w:firstLine="420"/>
              <w:rPr>
                <w:rFonts w:hint="eastAsia"/>
                <w:szCs w:val="21"/>
              </w:rPr>
            </w:pPr>
          </w:p>
          <w:p w14:paraId="683DD213" w14:textId="77777777" w:rsidR="007238D1" w:rsidRPr="00206EE1" w:rsidRDefault="007238D1" w:rsidP="00206EE1">
            <w:pPr>
              <w:adjustRightInd w:val="0"/>
              <w:snapToGrid w:val="0"/>
              <w:ind w:firstLineChars="200" w:firstLine="420"/>
              <w:rPr>
                <w:szCs w:val="21"/>
              </w:rPr>
            </w:pPr>
            <w:r w:rsidRPr="00206EE1">
              <w:rPr>
                <w:rFonts w:hint="eastAsia"/>
                <w:szCs w:val="21"/>
              </w:rPr>
              <w:t>第七章</w:t>
            </w:r>
            <w:r w:rsidRPr="00206EE1">
              <w:rPr>
                <w:szCs w:val="21"/>
              </w:rPr>
              <w:t xml:space="preserve"> </w:t>
            </w:r>
            <w:r w:rsidRPr="00206EE1">
              <w:rPr>
                <w:rFonts w:hint="eastAsia"/>
                <w:szCs w:val="21"/>
              </w:rPr>
              <w:t>中国科学家与诺贝尔科学奖</w:t>
            </w:r>
            <w:r w:rsidRPr="00206EE1">
              <w:rPr>
                <w:rFonts w:hint="eastAsia"/>
                <w:szCs w:val="21"/>
              </w:rPr>
              <w:t xml:space="preserve">   1</w:t>
            </w:r>
            <w:r w:rsidRPr="00206EE1">
              <w:rPr>
                <w:rFonts w:hint="eastAsia"/>
                <w:szCs w:val="21"/>
              </w:rPr>
              <w:t>学时</w:t>
            </w:r>
          </w:p>
          <w:p w14:paraId="26B1018A"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中国科学家的诺贝尔科学奖之路</w:t>
            </w:r>
          </w:p>
          <w:p w14:paraId="6F94CE6A" w14:textId="77777777" w:rsidR="007238D1" w:rsidRPr="00206EE1" w:rsidRDefault="007238D1" w:rsidP="00206EE1">
            <w:pPr>
              <w:adjustRightInd w:val="0"/>
              <w:snapToGrid w:val="0"/>
              <w:ind w:firstLineChars="200" w:firstLine="420"/>
              <w:rPr>
                <w:szCs w:val="21"/>
              </w:rPr>
            </w:pPr>
            <w:r w:rsidRPr="00206EE1">
              <w:rPr>
                <w:rFonts w:hint="eastAsia"/>
                <w:szCs w:val="21"/>
              </w:rPr>
              <w:t>一、中国科学家痛失的几次获奖机会</w:t>
            </w:r>
          </w:p>
          <w:p w14:paraId="3ABFBD0E" w14:textId="77777777" w:rsidR="007238D1" w:rsidRPr="00206EE1" w:rsidRDefault="007238D1" w:rsidP="00206EE1">
            <w:pPr>
              <w:adjustRightInd w:val="0"/>
              <w:snapToGrid w:val="0"/>
              <w:ind w:firstLineChars="200" w:firstLine="420"/>
              <w:rPr>
                <w:szCs w:val="21"/>
              </w:rPr>
            </w:pPr>
            <w:r w:rsidRPr="00206EE1">
              <w:rPr>
                <w:rFonts w:hint="eastAsia"/>
                <w:szCs w:val="21"/>
              </w:rPr>
              <w:t>二、华人科学家的成功探索</w:t>
            </w:r>
          </w:p>
          <w:p w14:paraId="68C4A85C" w14:textId="77777777" w:rsidR="007238D1" w:rsidRPr="00206EE1" w:rsidRDefault="007238D1" w:rsidP="00206EE1">
            <w:pPr>
              <w:adjustRightInd w:val="0"/>
              <w:snapToGrid w:val="0"/>
              <w:ind w:firstLineChars="200" w:firstLine="420"/>
              <w:rPr>
                <w:szCs w:val="21"/>
              </w:rPr>
            </w:pPr>
            <w:r w:rsidRPr="00206EE1">
              <w:rPr>
                <w:rFonts w:hint="eastAsia"/>
                <w:szCs w:val="21"/>
              </w:rPr>
              <w:t>三、中国科学家的</w:t>
            </w:r>
            <w:proofErr w:type="gramStart"/>
            <w:r w:rsidRPr="00206EE1">
              <w:rPr>
                <w:rFonts w:hint="eastAsia"/>
                <w:szCs w:val="21"/>
              </w:rPr>
              <w:t>不懈科学</w:t>
            </w:r>
            <w:proofErr w:type="gramEnd"/>
            <w:r w:rsidRPr="00206EE1">
              <w:rPr>
                <w:rFonts w:hint="eastAsia"/>
                <w:szCs w:val="21"/>
              </w:rPr>
              <w:t>追求</w:t>
            </w:r>
          </w:p>
          <w:p w14:paraId="5B7BCF4D"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中国科学家未获诺贝尔奖的原因分析</w:t>
            </w:r>
          </w:p>
          <w:p w14:paraId="37CC9CCF" w14:textId="77777777" w:rsidR="007238D1" w:rsidRPr="00206EE1" w:rsidRDefault="007238D1" w:rsidP="00206EE1">
            <w:pPr>
              <w:adjustRightInd w:val="0"/>
              <w:snapToGrid w:val="0"/>
              <w:ind w:firstLineChars="200" w:firstLine="420"/>
              <w:rPr>
                <w:szCs w:val="21"/>
              </w:rPr>
            </w:pPr>
            <w:r w:rsidRPr="00206EE1">
              <w:rPr>
                <w:rFonts w:hint="eastAsia"/>
                <w:szCs w:val="21"/>
              </w:rPr>
              <w:t>一、教育因素</w:t>
            </w:r>
          </w:p>
          <w:p w14:paraId="3FA870E3" w14:textId="77777777" w:rsidR="007238D1" w:rsidRPr="00206EE1" w:rsidRDefault="007238D1" w:rsidP="00206EE1">
            <w:pPr>
              <w:adjustRightInd w:val="0"/>
              <w:snapToGrid w:val="0"/>
              <w:ind w:firstLineChars="200" w:firstLine="420"/>
              <w:rPr>
                <w:szCs w:val="21"/>
              </w:rPr>
            </w:pPr>
            <w:r w:rsidRPr="00206EE1">
              <w:rPr>
                <w:rFonts w:hint="eastAsia"/>
                <w:szCs w:val="21"/>
              </w:rPr>
              <w:t>二、制度因素</w:t>
            </w:r>
          </w:p>
          <w:p w14:paraId="3BFF9D71" w14:textId="77777777" w:rsidR="007238D1" w:rsidRPr="00206EE1" w:rsidRDefault="007238D1" w:rsidP="00206EE1">
            <w:pPr>
              <w:adjustRightInd w:val="0"/>
              <w:snapToGrid w:val="0"/>
              <w:ind w:firstLineChars="200" w:firstLine="420"/>
              <w:rPr>
                <w:szCs w:val="21"/>
              </w:rPr>
            </w:pPr>
            <w:r w:rsidRPr="00206EE1">
              <w:rPr>
                <w:rFonts w:hint="eastAsia"/>
                <w:szCs w:val="21"/>
              </w:rPr>
              <w:t>三、社会因素</w:t>
            </w:r>
          </w:p>
          <w:p w14:paraId="5847BDE2" w14:textId="77777777" w:rsidR="007238D1" w:rsidRPr="00206EE1" w:rsidRDefault="007238D1" w:rsidP="00206EE1">
            <w:pPr>
              <w:adjustRightInd w:val="0"/>
              <w:snapToGrid w:val="0"/>
              <w:ind w:firstLineChars="200" w:firstLine="420"/>
              <w:rPr>
                <w:szCs w:val="21"/>
              </w:rPr>
            </w:pPr>
            <w:r w:rsidRPr="00206EE1">
              <w:rPr>
                <w:rFonts w:hint="eastAsia"/>
                <w:szCs w:val="21"/>
              </w:rPr>
              <w:t>四、科学研究内部因素</w:t>
            </w:r>
          </w:p>
          <w:p w14:paraId="534C6C07" w14:textId="77777777" w:rsidR="007238D1" w:rsidRPr="00206EE1" w:rsidRDefault="007238D1" w:rsidP="00206EE1">
            <w:pPr>
              <w:adjustRightInd w:val="0"/>
              <w:snapToGrid w:val="0"/>
              <w:ind w:firstLineChars="200" w:firstLine="420"/>
              <w:rPr>
                <w:szCs w:val="21"/>
              </w:rPr>
            </w:pPr>
            <w:r w:rsidRPr="00206EE1">
              <w:rPr>
                <w:rFonts w:hint="eastAsia"/>
                <w:szCs w:val="21"/>
              </w:rPr>
              <w:t>第三节</w:t>
            </w:r>
            <w:r w:rsidRPr="00206EE1">
              <w:rPr>
                <w:szCs w:val="21"/>
              </w:rPr>
              <w:t xml:space="preserve"> </w:t>
            </w:r>
            <w:r w:rsidRPr="00206EE1">
              <w:rPr>
                <w:rFonts w:hint="eastAsia"/>
                <w:szCs w:val="21"/>
              </w:rPr>
              <w:t>中国科学家挑战诺贝尔奖的努力方向</w:t>
            </w:r>
          </w:p>
          <w:p w14:paraId="35D93C15" w14:textId="77777777" w:rsidR="007238D1" w:rsidRPr="00206EE1" w:rsidRDefault="007238D1" w:rsidP="00206EE1">
            <w:pPr>
              <w:adjustRightInd w:val="0"/>
              <w:snapToGrid w:val="0"/>
              <w:ind w:firstLineChars="200" w:firstLine="420"/>
              <w:rPr>
                <w:szCs w:val="21"/>
              </w:rPr>
            </w:pPr>
            <w:r w:rsidRPr="00206EE1">
              <w:rPr>
                <w:rFonts w:hint="eastAsia"/>
                <w:szCs w:val="21"/>
              </w:rPr>
              <w:t>一、中国科学家与国家创新体系的建设</w:t>
            </w:r>
          </w:p>
          <w:p w14:paraId="69E2CEEA" w14:textId="77777777" w:rsidR="007238D1" w:rsidRPr="00206EE1" w:rsidRDefault="007238D1" w:rsidP="00206EE1">
            <w:pPr>
              <w:adjustRightInd w:val="0"/>
              <w:snapToGrid w:val="0"/>
              <w:ind w:firstLineChars="200" w:firstLine="420"/>
              <w:rPr>
                <w:szCs w:val="21"/>
              </w:rPr>
            </w:pPr>
            <w:r w:rsidRPr="00206EE1">
              <w:rPr>
                <w:rFonts w:hint="eastAsia"/>
                <w:szCs w:val="21"/>
              </w:rPr>
              <w:t>二、挑战诺贝尔奖的</w:t>
            </w:r>
            <w:r w:rsidRPr="00206EE1">
              <w:rPr>
                <w:szCs w:val="21"/>
              </w:rPr>
              <w:t>11</w:t>
            </w:r>
            <w:r w:rsidRPr="00206EE1">
              <w:rPr>
                <w:rFonts w:hint="eastAsia"/>
                <w:szCs w:val="21"/>
              </w:rPr>
              <w:t>大标准条件</w:t>
            </w:r>
          </w:p>
          <w:p w14:paraId="3D28C651" w14:textId="77777777" w:rsidR="007238D1" w:rsidRPr="00206EE1" w:rsidRDefault="007238D1" w:rsidP="00206EE1">
            <w:pPr>
              <w:adjustRightInd w:val="0"/>
              <w:snapToGrid w:val="0"/>
              <w:ind w:firstLineChars="200" w:firstLine="420"/>
              <w:rPr>
                <w:szCs w:val="21"/>
              </w:rPr>
            </w:pPr>
            <w:r w:rsidRPr="00206EE1">
              <w:rPr>
                <w:rFonts w:hint="eastAsia"/>
                <w:szCs w:val="21"/>
              </w:rPr>
              <w:t>三、中国科学家冲击诺贝尔奖的基本对策</w:t>
            </w:r>
          </w:p>
          <w:p w14:paraId="604CED10" w14:textId="77777777" w:rsidR="007238D1" w:rsidRPr="00206EE1" w:rsidRDefault="007238D1" w:rsidP="00206EE1">
            <w:pPr>
              <w:adjustRightInd w:val="0"/>
              <w:snapToGrid w:val="0"/>
              <w:ind w:firstLineChars="200" w:firstLine="420"/>
              <w:rPr>
                <w:szCs w:val="21"/>
              </w:rPr>
            </w:pPr>
            <w:r w:rsidRPr="00206EE1">
              <w:rPr>
                <w:rFonts w:hint="eastAsia"/>
                <w:szCs w:val="21"/>
              </w:rPr>
              <w:t>第八章</w:t>
            </w:r>
            <w:r w:rsidRPr="00206EE1">
              <w:rPr>
                <w:szCs w:val="21"/>
              </w:rPr>
              <w:t xml:space="preserve"> “</w:t>
            </w:r>
            <w:r w:rsidRPr="00206EE1">
              <w:rPr>
                <w:rFonts w:hint="eastAsia"/>
                <w:szCs w:val="21"/>
              </w:rPr>
              <w:t>两弹一星</w:t>
            </w:r>
            <w:r w:rsidRPr="00206EE1">
              <w:rPr>
                <w:szCs w:val="21"/>
              </w:rPr>
              <w:t>”</w:t>
            </w:r>
            <w:r w:rsidRPr="00206EE1">
              <w:rPr>
                <w:rFonts w:hint="eastAsia"/>
                <w:szCs w:val="21"/>
              </w:rPr>
              <w:t>与中国科学家</w:t>
            </w:r>
            <w:r w:rsidRPr="00206EE1">
              <w:rPr>
                <w:rFonts w:hint="eastAsia"/>
                <w:szCs w:val="21"/>
              </w:rPr>
              <w:t xml:space="preserve">   1</w:t>
            </w:r>
            <w:r w:rsidRPr="00206EE1">
              <w:rPr>
                <w:rFonts w:hint="eastAsia"/>
                <w:szCs w:val="21"/>
              </w:rPr>
              <w:t>学时</w:t>
            </w:r>
          </w:p>
          <w:p w14:paraId="022F5E46" w14:textId="77777777" w:rsidR="007238D1" w:rsidRPr="00206EE1" w:rsidRDefault="007238D1" w:rsidP="00206EE1">
            <w:pPr>
              <w:adjustRightInd w:val="0"/>
              <w:snapToGrid w:val="0"/>
              <w:ind w:firstLineChars="200" w:firstLine="420"/>
              <w:rPr>
                <w:szCs w:val="21"/>
              </w:rPr>
            </w:pPr>
            <w:r w:rsidRPr="00206EE1">
              <w:rPr>
                <w:rFonts w:hint="eastAsia"/>
                <w:szCs w:val="21"/>
              </w:rPr>
              <w:t>第一节</w:t>
            </w:r>
            <w:r w:rsidRPr="00206EE1">
              <w:rPr>
                <w:szCs w:val="21"/>
              </w:rPr>
              <w:t xml:space="preserve"> “</w:t>
            </w:r>
            <w:r w:rsidRPr="00206EE1">
              <w:rPr>
                <w:rFonts w:hint="eastAsia"/>
                <w:szCs w:val="21"/>
              </w:rPr>
              <w:t>两弹一星</w:t>
            </w:r>
            <w:r w:rsidRPr="00206EE1">
              <w:rPr>
                <w:szCs w:val="21"/>
              </w:rPr>
              <w:t>”</w:t>
            </w:r>
            <w:r w:rsidRPr="00206EE1">
              <w:rPr>
                <w:rFonts w:hint="eastAsia"/>
                <w:szCs w:val="21"/>
              </w:rPr>
              <w:t>研制历程简介</w:t>
            </w:r>
          </w:p>
          <w:p w14:paraId="6E4066A3" w14:textId="77777777" w:rsidR="007238D1" w:rsidRPr="00206EE1" w:rsidRDefault="007238D1" w:rsidP="00206EE1">
            <w:pPr>
              <w:adjustRightInd w:val="0"/>
              <w:snapToGrid w:val="0"/>
              <w:ind w:firstLineChars="200" w:firstLine="420"/>
              <w:rPr>
                <w:szCs w:val="21"/>
              </w:rPr>
            </w:pPr>
            <w:r w:rsidRPr="00206EE1">
              <w:rPr>
                <w:rFonts w:hint="eastAsia"/>
                <w:szCs w:val="21"/>
              </w:rPr>
              <w:t>一、首颗原子弹的研制历程及核武器的发展</w:t>
            </w:r>
          </w:p>
          <w:p w14:paraId="37AE78CC" w14:textId="77777777" w:rsidR="007238D1" w:rsidRPr="00206EE1" w:rsidRDefault="007238D1" w:rsidP="00206EE1">
            <w:pPr>
              <w:adjustRightInd w:val="0"/>
              <w:snapToGrid w:val="0"/>
              <w:ind w:firstLineChars="200" w:firstLine="420"/>
              <w:rPr>
                <w:szCs w:val="21"/>
              </w:rPr>
            </w:pPr>
            <w:r w:rsidRPr="00206EE1">
              <w:rPr>
                <w:rFonts w:hint="eastAsia"/>
                <w:szCs w:val="21"/>
              </w:rPr>
              <w:t>二、首枚导弹的研制历程及发展</w:t>
            </w:r>
          </w:p>
          <w:p w14:paraId="3B5D0526" w14:textId="77777777" w:rsidR="007238D1" w:rsidRPr="00206EE1" w:rsidRDefault="007238D1" w:rsidP="00206EE1">
            <w:pPr>
              <w:adjustRightInd w:val="0"/>
              <w:snapToGrid w:val="0"/>
              <w:ind w:firstLineChars="200" w:firstLine="420"/>
              <w:rPr>
                <w:szCs w:val="21"/>
              </w:rPr>
            </w:pPr>
            <w:r w:rsidRPr="00206EE1">
              <w:rPr>
                <w:rFonts w:hint="eastAsia"/>
                <w:szCs w:val="21"/>
              </w:rPr>
              <w:t>三、首颗人造地球卫星的研制历程及发展</w:t>
            </w:r>
          </w:p>
          <w:p w14:paraId="7A9B50E0" w14:textId="77777777" w:rsidR="007238D1" w:rsidRPr="00206EE1" w:rsidRDefault="007238D1" w:rsidP="00206EE1">
            <w:pPr>
              <w:adjustRightInd w:val="0"/>
              <w:snapToGrid w:val="0"/>
              <w:ind w:firstLineChars="200" w:firstLine="420"/>
              <w:rPr>
                <w:szCs w:val="21"/>
              </w:rPr>
            </w:pPr>
            <w:r w:rsidRPr="00206EE1">
              <w:rPr>
                <w:rFonts w:hint="eastAsia"/>
                <w:szCs w:val="21"/>
              </w:rPr>
              <w:t>第二节</w:t>
            </w:r>
            <w:r w:rsidRPr="00206EE1">
              <w:rPr>
                <w:szCs w:val="21"/>
              </w:rPr>
              <w:t xml:space="preserve"> “</w:t>
            </w:r>
            <w:r w:rsidRPr="00206EE1">
              <w:rPr>
                <w:rFonts w:hint="eastAsia"/>
                <w:szCs w:val="21"/>
              </w:rPr>
              <w:t>两弹一星</w:t>
            </w:r>
            <w:r w:rsidRPr="00206EE1">
              <w:rPr>
                <w:szCs w:val="21"/>
              </w:rPr>
              <w:t>”</w:t>
            </w:r>
            <w:r w:rsidRPr="00206EE1">
              <w:rPr>
                <w:rFonts w:hint="eastAsia"/>
                <w:szCs w:val="21"/>
              </w:rPr>
              <w:t>工程的成功经验</w:t>
            </w:r>
          </w:p>
          <w:p w14:paraId="337AABEB" w14:textId="77777777" w:rsidR="007238D1" w:rsidRPr="00206EE1" w:rsidRDefault="007238D1" w:rsidP="00206EE1">
            <w:pPr>
              <w:adjustRightInd w:val="0"/>
              <w:snapToGrid w:val="0"/>
              <w:ind w:firstLineChars="200" w:firstLine="420"/>
              <w:rPr>
                <w:szCs w:val="21"/>
              </w:rPr>
            </w:pPr>
            <w:r w:rsidRPr="00206EE1">
              <w:rPr>
                <w:rFonts w:hint="eastAsia"/>
                <w:szCs w:val="21"/>
              </w:rPr>
              <w:t>一、</w:t>
            </w:r>
            <w:r w:rsidRPr="00206EE1">
              <w:rPr>
                <w:szCs w:val="21"/>
              </w:rPr>
              <w:t>“</w:t>
            </w:r>
            <w:r w:rsidRPr="00206EE1">
              <w:rPr>
                <w:rFonts w:hint="eastAsia"/>
                <w:szCs w:val="21"/>
              </w:rPr>
              <w:t>两弹一星</w:t>
            </w:r>
            <w:r w:rsidRPr="00206EE1">
              <w:rPr>
                <w:szCs w:val="21"/>
              </w:rPr>
              <w:t>”</w:t>
            </w:r>
            <w:r w:rsidRPr="00206EE1">
              <w:rPr>
                <w:rFonts w:hint="eastAsia"/>
                <w:szCs w:val="21"/>
              </w:rPr>
              <w:t>精神</w:t>
            </w:r>
          </w:p>
          <w:p w14:paraId="04222AAB" w14:textId="77777777" w:rsidR="007238D1" w:rsidRPr="00206EE1" w:rsidRDefault="007238D1" w:rsidP="00206EE1">
            <w:pPr>
              <w:adjustRightInd w:val="0"/>
              <w:snapToGrid w:val="0"/>
              <w:ind w:firstLineChars="200" w:firstLine="420"/>
              <w:rPr>
                <w:szCs w:val="21"/>
              </w:rPr>
            </w:pPr>
            <w:r w:rsidRPr="00206EE1">
              <w:rPr>
                <w:rFonts w:hint="eastAsia"/>
                <w:szCs w:val="21"/>
              </w:rPr>
              <w:t>二、</w:t>
            </w:r>
            <w:r w:rsidRPr="00206EE1">
              <w:rPr>
                <w:szCs w:val="21"/>
              </w:rPr>
              <w:t>“</w:t>
            </w:r>
            <w:r w:rsidRPr="00206EE1">
              <w:rPr>
                <w:rFonts w:hint="eastAsia"/>
                <w:szCs w:val="21"/>
              </w:rPr>
              <w:t>两弹一星</w:t>
            </w:r>
            <w:r w:rsidRPr="00206EE1">
              <w:rPr>
                <w:szCs w:val="21"/>
              </w:rPr>
              <w:t>”</w:t>
            </w:r>
            <w:r w:rsidRPr="00206EE1">
              <w:rPr>
                <w:rFonts w:hint="eastAsia"/>
                <w:szCs w:val="21"/>
              </w:rPr>
              <w:t>成功历史层面上的经验</w:t>
            </w:r>
          </w:p>
          <w:p w14:paraId="2DCBA2DC" w14:textId="77777777" w:rsidR="007238D1" w:rsidRPr="00206EE1" w:rsidRDefault="007238D1" w:rsidP="00206EE1">
            <w:pPr>
              <w:adjustRightInd w:val="0"/>
              <w:snapToGrid w:val="0"/>
              <w:ind w:firstLineChars="200" w:firstLine="420"/>
              <w:rPr>
                <w:szCs w:val="21"/>
              </w:rPr>
            </w:pPr>
            <w:r w:rsidRPr="00206EE1">
              <w:rPr>
                <w:rFonts w:hint="eastAsia"/>
                <w:szCs w:val="21"/>
              </w:rPr>
              <w:t>三、</w:t>
            </w:r>
            <w:r w:rsidRPr="00206EE1">
              <w:rPr>
                <w:szCs w:val="21"/>
              </w:rPr>
              <w:t>“</w:t>
            </w:r>
            <w:r w:rsidRPr="00206EE1">
              <w:rPr>
                <w:rFonts w:hint="eastAsia"/>
                <w:szCs w:val="21"/>
              </w:rPr>
              <w:t>两弹一星</w:t>
            </w:r>
            <w:r w:rsidRPr="00206EE1">
              <w:rPr>
                <w:szCs w:val="21"/>
              </w:rPr>
              <w:t>”</w:t>
            </w:r>
            <w:r w:rsidRPr="00206EE1">
              <w:rPr>
                <w:rFonts w:hint="eastAsia"/>
                <w:szCs w:val="21"/>
              </w:rPr>
              <w:t>成功技术层面上的经验</w:t>
            </w:r>
          </w:p>
          <w:p w14:paraId="7833A95C" w14:textId="77777777" w:rsidR="007238D1" w:rsidRPr="00206EE1" w:rsidRDefault="007238D1" w:rsidP="00206EE1">
            <w:pPr>
              <w:adjustRightInd w:val="0"/>
              <w:snapToGrid w:val="0"/>
              <w:ind w:firstLineChars="200" w:firstLine="420"/>
              <w:rPr>
                <w:szCs w:val="21"/>
              </w:rPr>
            </w:pPr>
            <w:r w:rsidRPr="00206EE1">
              <w:rPr>
                <w:rFonts w:hint="eastAsia"/>
                <w:szCs w:val="21"/>
              </w:rPr>
              <w:t>四、</w:t>
            </w:r>
            <w:r w:rsidRPr="00206EE1">
              <w:rPr>
                <w:szCs w:val="21"/>
              </w:rPr>
              <w:t>“</w:t>
            </w:r>
            <w:r w:rsidRPr="00206EE1">
              <w:rPr>
                <w:rFonts w:hint="eastAsia"/>
                <w:szCs w:val="21"/>
              </w:rPr>
              <w:t>两弹一星</w:t>
            </w:r>
            <w:r w:rsidRPr="00206EE1">
              <w:rPr>
                <w:szCs w:val="21"/>
              </w:rPr>
              <w:t>”</w:t>
            </w:r>
            <w:r w:rsidRPr="00206EE1">
              <w:rPr>
                <w:rFonts w:hint="eastAsia"/>
                <w:szCs w:val="21"/>
              </w:rPr>
              <w:t>工程与科学精神</w:t>
            </w:r>
          </w:p>
          <w:p w14:paraId="70F52DA6" w14:textId="77777777" w:rsidR="007238D1" w:rsidRPr="00206EE1" w:rsidRDefault="007238D1" w:rsidP="00206EE1">
            <w:pPr>
              <w:adjustRightInd w:val="0"/>
              <w:snapToGrid w:val="0"/>
              <w:ind w:firstLineChars="200" w:firstLine="420"/>
              <w:rPr>
                <w:szCs w:val="21"/>
              </w:rPr>
            </w:pPr>
            <w:r w:rsidRPr="00206EE1">
              <w:rPr>
                <w:rFonts w:hint="eastAsia"/>
                <w:szCs w:val="21"/>
              </w:rPr>
              <w:t>第三节</w:t>
            </w:r>
            <w:r w:rsidRPr="00206EE1">
              <w:rPr>
                <w:szCs w:val="21"/>
              </w:rPr>
              <w:t xml:space="preserve"> </w:t>
            </w:r>
            <w:r w:rsidRPr="00206EE1">
              <w:rPr>
                <w:rFonts w:hint="eastAsia"/>
                <w:szCs w:val="21"/>
              </w:rPr>
              <w:t>从</w:t>
            </w:r>
            <w:r w:rsidRPr="00206EE1">
              <w:rPr>
                <w:szCs w:val="21"/>
              </w:rPr>
              <w:t>“</w:t>
            </w:r>
            <w:r w:rsidRPr="00206EE1">
              <w:rPr>
                <w:rFonts w:hint="eastAsia"/>
                <w:szCs w:val="21"/>
              </w:rPr>
              <w:t>两弹一星</w:t>
            </w:r>
            <w:r w:rsidRPr="00206EE1">
              <w:rPr>
                <w:szCs w:val="21"/>
              </w:rPr>
              <w:t>”</w:t>
            </w:r>
            <w:r w:rsidRPr="00206EE1">
              <w:rPr>
                <w:rFonts w:hint="eastAsia"/>
                <w:szCs w:val="21"/>
              </w:rPr>
              <w:t>到载人航天</w:t>
            </w:r>
          </w:p>
          <w:p w14:paraId="08E523A2" w14:textId="77777777" w:rsidR="007238D1" w:rsidRPr="00206EE1" w:rsidRDefault="007238D1" w:rsidP="00206EE1">
            <w:pPr>
              <w:adjustRightInd w:val="0"/>
              <w:snapToGrid w:val="0"/>
              <w:ind w:firstLineChars="200" w:firstLine="420"/>
              <w:rPr>
                <w:szCs w:val="21"/>
              </w:rPr>
            </w:pPr>
            <w:r w:rsidRPr="00206EE1">
              <w:rPr>
                <w:rFonts w:hint="eastAsia"/>
                <w:szCs w:val="21"/>
              </w:rPr>
              <w:t>一、</w:t>
            </w:r>
            <w:r w:rsidRPr="00206EE1">
              <w:rPr>
                <w:szCs w:val="21"/>
              </w:rPr>
              <w:t>“</w:t>
            </w:r>
            <w:r w:rsidRPr="00206EE1">
              <w:rPr>
                <w:rFonts w:hint="eastAsia"/>
                <w:szCs w:val="21"/>
              </w:rPr>
              <w:t>两弹一星</w:t>
            </w:r>
            <w:r w:rsidRPr="00206EE1">
              <w:rPr>
                <w:szCs w:val="21"/>
              </w:rPr>
              <w:t>”</w:t>
            </w:r>
            <w:r w:rsidRPr="00206EE1">
              <w:rPr>
                <w:rFonts w:hint="eastAsia"/>
                <w:szCs w:val="21"/>
              </w:rPr>
              <w:t>增强了中国的国际影响力，巩固了大国地位</w:t>
            </w:r>
          </w:p>
          <w:p w14:paraId="5994A7BC" w14:textId="77777777" w:rsidR="007238D1" w:rsidRPr="00206EE1" w:rsidRDefault="007238D1" w:rsidP="00206EE1">
            <w:pPr>
              <w:adjustRightInd w:val="0"/>
              <w:snapToGrid w:val="0"/>
              <w:ind w:firstLineChars="200" w:firstLine="420"/>
              <w:rPr>
                <w:szCs w:val="21"/>
              </w:rPr>
            </w:pPr>
            <w:r w:rsidRPr="00206EE1">
              <w:rPr>
                <w:rFonts w:hint="eastAsia"/>
                <w:szCs w:val="21"/>
              </w:rPr>
              <w:t>二、</w:t>
            </w:r>
            <w:r w:rsidRPr="00206EE1">
              <w:rPr>
                <w:szCs w:val="21"/>
              </w:rPr>
              <w:t>“</w:t>
            </w:r>
            <w:r w:rsidRPr="00206EE1">
              <w:rPr>
                <w:rFonts w:hint="eastAsia"/>
                <w:szCs w:val="21"/>
              </w:rPr>
              <w:t>两弹一星</w:t>
            </w:r>
            <w:r w:rsidRPr="00206EE1">
              <w:rPr>
                <w:szCs w:val="21"/>
              </w:rPr>
              <w:t>”</w:t>
            </w:r>
            <w:r w:rsidRPr="00206EE1">
              <w:rPr>
                <w:rFonts w:hint="eastAsia"/>
                <w:szCs w:val="21"/>
              </w:rPr>
              <w:t>开启了中国载人航天事业的先河</w:t>
            </w:r>
          </w:p>
          <w:p w14:paraId="36F3C5BE" w14:textId="77777777" w:rsidR="007238D1" w:rsidRPr="00206EE1" w:rsidRDefault="007238D1" w:rsidP="00206EE1">
            <w:pPr>
              <w:adjustRightInd w:val="0"/>
              <w:snapToGrid w:val="0"/>
              <w:ind w:firstLineChars="200" w:firstLine="420"/>
              <w:rPr>
                <w:rFonts w:hint="eastAsia"/>
                <w:szCs w:val="21"/>
              </w:rPr>
            </w:pPr>
          </w:p>
          <w:p w14:paraId="40F5D9D3" w14:textId="2BEC8784" w:rsidR="007238D1" w:rsidRDefault="007238D1" w:rsidP="00206EE1">
            <w:pPr>
              <w:spacing w:line="280" w:lineRule="exact"/>
            </w:pPr>
          </w:p>
          <w:p w14:paraId="2C178C6D" w14:textId="77777777" w:rsidR="00206EE1" w:rsidRDefault="00206EE1" w:rsidP="00206EE1">
            <w:pPr>
              <w:spacing w:line="280" w:lineRule="exact"/>
              <w:rPr>
                <w:rFonts w:hint="eastAsia"/>
              </w:rPr>
            </w:pPr>
          </w:p>
          <w:p w14:paraId="32B2384A" w14:textId="77777777" w:rsidR="007238D1" w:rsidRDefault="007238D1" w:rsidP="00206EE1">
            <w:pPr>
              <w:rPr>
                <w:rFonts w:hint="eastAsia"/>
              </w:rPr>
            </w:pPr>
          </w:p>
        </w:tc>
      </w:tr>
      <w:tr w:rsidR="007238D1" w14:paraId="204970F8" w14:textId="77777777" w:rsidTr="00206EE1">
        <w:trPr>
          <w:trHeight w:val="1305"/>
        </w:trPr>
        <w:tc>
          <w:tcPr>
            <w:tcW w:w="10008" w:type="dxa"/>
            <w:gridSpan w:val="10"/>
            <w:tcBorders>
              <w:bottom w:val="single" w:sz="4" w:space="0" w:color="auto"/>
            </w:tcBorders>
          </w:tcPr>
          <w:p w14:paraId="26345BBF" w14:textId="77777777" w:rsidR="007238D1" w:rsidRDefault="007238D1" w:rsidP="00206EE1">
            <w:pPr>
              <w:rPr>
                <w:rFonts w:hint="eastAsia"/>
                <w:b/>
                <w:bCs/>
              </w:rPr>
            </w:pPr>
            <w:r>
              <w:rPr>
                <w:rFonts w:hint="eastAsia"/>
                <w:b/>
                <w:bCs/>
              </w:rPr>
              <w:lastRenderedPageBreak/>
              <w:t>教材及主要参考书目：</w:t>
            </w:r>
          </w:p>
          <w:p w14:paraId="41B085D4" w14:textId="77777777" w:rsidR="007238D1" w:rsidRPr="00FB49D9" w:rsidRDefault="007238D1" w:rsidP="00206EE1">
            <w:pPr>
              <w:rPr>
                <w:shd w:val="clear" w:color="auto" w:fill="FFFFFF"/>
              </w:rPr>
            </w:pPr>
            <w:r w:rsidRPr="00FB49D9">
              <w:rPr>
                <w:rFonts w:hint="eastAsia"/>
                <w:shd w:val="clear" w:color="auto" w:fill="FFFFFF"/>
              </w:rPr>
              <w:t>1.</w:t>
            </w:r>
            <w:r w:rsidRPr="00FB49D9">
              <w:rPr>
                <w:shd w:val="clear" w:color="auto" w:fill="FFFFFF"/>
              </w:rPr>
              <w:t>诺贝尔科学奖与科学精神</w:t>
            </w:r>
            <w:r w:rsidRPr="00FB49D9">
              <w:rPr>
                <w:rFonts w:hint="eastAsia"/>
                <w:shd w:val="clear" w:color="auto" w:fill="FFFFFF"/>
              </w:rPr>
              <w:t xml:space="preserve"> </w:t>
            </w:r>
            <w:r w:rsidRPr="00FB49D9">
              <w:rPr>
                <w:shd w:val="clear" w:color="auto" w:fill="FFFFFF"/>
              </w:rPr>
              <w:t> </w:t>
            </w:r>
            <w:proofErr w:type="gramStart"/>
            <w:r w:rsidRPr="00FB49D9">
              <w:rPr>
                <w:shd w:val="clear" w:color="auto" w:fill="FFFFFF"/>
              </w:rPr>
              <w:t>顾家山著</w:t>
            </w:r>
            <w:proofErr w:type="gramEnd"/>
            <w:r w:rsidRPr="00FB49D9">
              <w:rPr>
                <w:rFonts w:hint="eastAsia"/>
                <w:shd w:val="clear" w:color="auto" w:fill="FFFFFF"/>
              </w:rPr>
              <w:t xml:space="preserve"> </w:t>
            </w:r>
            <w:r w:rsidRPr="00FB49D9">
              <w:rPr>
                <w:shd w:val="clear" w:color="auto" w:fill="FFFFFF"/>
              </w:rPr>
              <w:t>中国科学技术大学出版社</w:t>
            </w:r>
            <w:r w:rsidRPr="00FB49D9">
              <w:rPr>
                <w:rFonts w:hint="eastAsia"/>
                <w:shd w:val="clear" w:color="auto" w:fill="FFFFFF"/>
              </w:rPr>
              <w:t xml:space="preserve"> </w:t>
            </w:r>
            <w:r w:rsidRPr="00FB49D9">
              <w:rPr>
                <w:shd w:val="clear" w:color="auto" w:fill="FFFFFF"/>
              </w:rPr>
              <w:t>出版时间：</w:t>
            </w:r>
            <w:r w:rsidRPr="00FB49D9">
              <w:rPr>
                <w:shd w:val="clear" w:color="auto" w:fill="FFFFFF"/>
              </w:rPr>
              <w:t>2014</w:t>
            </w:r>
            <w:r w:rsidRPr="00FB49D9">
              <w:rPr>
                <w:rFonts w:hint="eastAsia"/>
                <w:shd w:val="clear" w:color="auto" w:fill="FFFFFF"/>
              </w:rPr>
              <w:t>年</w:t>
            </w:r>
            <w:r>
              <w:rPr>
                <w:rFonts w:hint="eastAsia"/>
                <w:shd w:val="clear" w:color="auto" w:fill="FFFFFF"/>
              </w:rPr>
              <w:t xml:space="preserve"> </w:t>
            </w:r>
          </w:p>
          <w:p w14:paraId="2C0AEEE2" w14:textId="77777777" w:rsidR="007238D1" w:rsidRPr="00FB49D9" w:rsidRDefault="007238D1" w:rsidP="00206EE1">
            <w:pPr>
              <w:rPr>
                <w:shd w:val="clear" w:color="auto" w:fill="FFFFFF"/>
              </w:rPr>
            </w:pPr>
            <w:r w:rsidRPr="00FB49D9">
              <w:rPr>
                <w:rFonts w:hint="eastAsia"/>
                <w:shd w:val="clear" w:color="auto" w:fill="FFFFFF"/>
              </w:rPr>
              <w:t xml:space="preserve">2. </w:t>
            </w:r>
            <w:r w:rsidRPr="00FB49D9">
              <w:rPr>
                <w:rFonts w:hint="eastAsia"/>
                <w:shd w:val="clear" w:color="auto" w:fill="FFFFFF"/>
              </w:rPr>
              <w:t>百年</w:t>
            </w:r>
            <w:r w:rsidRPr="00FB49D9">
              <w:rPr>
                <w:shd w:val="clear" w:color="auto" w:fill="FFFFFF"/>
              </w:rPr>
              <w:t>诺贝尔奖</w:t>
            </w:r>
            <w:r w:rsidRPr="00FB49D9">
              <w:rPr>
                <w:rFonts w:hint="eastAsia"/>
                <w:shd w:val="clear" w:color="auto" w:fill="FFFFFF"/>
              </w:rPr>
              <w:t xml:space="preserve"> </w:t>
            </w:r>
            <w:r w:rsidRPr="00FB49D9">
              <w:rPr>
                <w:shd w:val="clear" w:color="auto" w:fill="FFFFFF"/>
              </w:rPr>
              <w:t>世界科技出版公司</w:t>
            </w:r>
          </w:p>
          <w:p w14:paraId="3A7B17EA" w14:textId="77777777" w:rsidR="007238D1" w:rsidRPr="00FB49D9" w:rsidRDefault="007238D1" w:rsidP="00206EE1">
            <w:pPr>
              <w:rPr>
                <w:shd w:val="clear" w:color="auto" w:fill="FFFFFF"/>
              </w:rPr>
            </w:pPr>
            <w:r w:rsidRPr="00FB49D9">
              <w:rPr>
                <w:rFonts w:hint="eastAsia"/>
                <w:shd w:val="clear" w:color="auto" w:fill="FFFFFF"/>
              </w:rPr>
              <w:t>3.</w:t>
            </w:r>
            <w:bookmarkStart w:id="11" w:name="itemlist-title"/>
            <w:r w:rsidRPr="00FB49D9">
              <w:rPr>
                <w:rFonts w:hint="eastAsia"/>
                <w:shd w:val="clear" w:color="auto" w:fill="FFFFFF"/>
              </w:rPr>
              <w:fldChar w:fldCharType="begin"/>
            </w:r>
            <w:r w:rsidRPr="00FB49D9">
              <w:rPr>
                <w:rFonts w:hint="eastAsia"/>
                <w:shd w:val="clear" w:color="auto" w:fill="FFFFFF"/>
              </w:rPr>
              <w:instrText xml:space="preserve"> HYPERLINK "http://product.dangdang.com/20981529.html" \o " </w:instrText>
            </w:r>
            <w:r w:rsidRPr="00FB49D9">
              <w:rPr>
                <w:rFonts w:hint="eastAsia"/>
                <w:shd w:val="clear" w:color="auto" w:fill="FFFFFF"/>
              </w:rPr>
              <w:instrText>普通高等教育</w:instrText>
            </w:r>
            <w:r w:rsidRPr="00FB49D9">
              <w:rPr>
                <w:rFonts w:hint="eastAsia"/>
                <w:shd w:val="clear" w:color="auto" w:fill="FFFFFF"/>
              </w:rPr>
              <w:instrText>\</w:instrText>
            </w:r>
            <w:r w:rsidRPr="00FB49D9">
              <w:rPr>
                <w:rFonts w:hint="eastAsia"/>
                <w:shd w:val="clear" w:color="auto" w:fill="FFFFFF"/>
              </w:rPr>
              <w:instrText>“十一五</w:instrText>
            </w:r>
            <w:r w:rsidRPr="00FB49D9">
              <w:rPr>
                <w:rFonts w:hint="eastAsia"/>
                <w:shd w:val="clear" w:color="auto" w:fill="FFFFFF"/>
              </w:rPr>
              <w:instrText>\</w:instrText>
            </w:r>
            <w:r w:rsidRPr="00FB49D9">
              <w:rPr>
                <w:rFonts w:hint="eastAsia"/>
                <w:shd w:val="clear" w:color="auto" w:fill="FFFFFF"/>
              </w:rPr>
              <w:instrText>”国家级规划教材：化学与人类（第</w:instrText>
            </w:r>
            <w:r w:rsidRPr="00FB49D9">
              <w:rPr>
                <w:rFonts w:hint="eastAsia"/>
                <w:shd w:val="clear" w:color="auto" w:fill="FFFFFF"/>
              </w:rPr>
              <w:instrText>3</w:instrText>
            </w:r>
            <w:r w:rsidRPr="00FB49D9">
              <w:rPr>
                <w:rFonts w:hint="eastAsia"/>
                <w:shd w:val="clear" w:color="auto" w:fill="FFFFFF"/>
              </w:rPr>
              <w:instrText>版）</w:instrText>
            </w:r>
            <w:r w:rsidRPr="00FB49D9">
              <w:rPr>
                <w:rFonts w:hint="eastAsia"/>
                <w:shd w:val="clear" w:color="auto" w:fill="FFFFFF"/>
              </w:rPr>
              <w:instrText xml:space="preserve">" \t "_blank" </w:instrText>
            </w:r>
            <w:r w:rsidRPr="00FB49D9">
              <w:rPr>
                <w:rFonts w:hint="eastAsia"/>
                <w:shd w:val="clear" w:color="auto" w:fill="FFFFFF"/>
              </w:rPr>
            </w:r>
            <w:r w:rsidRPr="00FB49D9">
              <w:rPr>
                <w:rFonts w:hint="eastAsia"/>
                <w:shd w:val="clear" w:color="auto" w:fill="FFFFFF"/>
              </w:rPr>
              <w:fldChar w:fldCharType="separate"/>
            </w:r>
            <w:r w:rsidRPr="00FB49D9">
              <w:rPr>
                <w:shd w:val="clear" w:color="auto" w:fill="FFFFFF"/>
              </w:rPr>
              <w:t>（探索科学之路</w:t>
            </w:r>
            <w:r w:rsidRPr="00FB49D9">
              <w:rPr>
                <w:shd w:val="clear" w:color="auto" w:fill="FFFFFF"/>
              </w:rPr>
              <w:t>——</w:t>
            </w:r>
            <w:r w:rsidRPr="00FB49D9">
              <w:rPr>
                <w:shd w:val="clear" w:color="auto" w:fill="FFFFFF"/>
              </w:rPr>
              <w:t>百年诺贝尔化学奖钩沉</w:t>
            </w:r>
            <w:r w:rsidRPr="00FB49D9">
              <w:rPr>
                <w:shd w:val="clear" w:color="auto" w:fill="FFFFFF"/>
              </w:rPr>
              <w:t>(</w:t>
            </w:r>
            <w:r w:rsidRPr="00FB49D9">
              <w:rPr>
                <w:shd w:val="clear" w:color="auto" w:fill="FFFFFF"/>
              </w:rPr>
              <w:t>第二版</w:t>
            </w:r>
            <w:r w:rsidRPr="00FB49D9">
              <w:rPr>
                <w:shd w:val="clear" w:color="auto" w:fill="FFFFFF"/>
              </w:rPr>
              <w:t>)</w:t>
            </w:r>
            <w:r w:rsidRPr="00FB49D9">
              <w:rPr>
                <w:rFonts w:hint="eastAsia"/>
                <w:shd w:val="clear" w:color="auto" w:fill="FFFFFF"/>
              </w:rPr>
              <w:t xml:space="preserve"> </w:t>
            </w:r>
            <w:r w:rsidRPr="00FB49D9">
              <w:rPr>
                <w:shd w:val="clear" w:color="auto" w:fill="FFFFFF"/>
              </w:rPr>
              <w:t>作者</w:t>
            </w:r>
            <w:r w:rsidRPr="00FB49D9">
              <w:rPr>
                <w:shd w:val="clear" w:color="auto" w:fill="FFFFFF"/>
              </w:rPr>
              <w:t>:</w:t>
            </w:r>
            <w:hyperlink r:id="rId23" w:tgtFrame="_blank" w:history="1">
              <w:r w:rsidRPr="00FB49D9">
                <w:rPr>
                  <w:shd w:val="clear" w:color="auto" w:fill="FFFFFF"/>
                </w:rPr>
                <w:t>叶铁林</w:t>
              </w:r>
            </w:hyperlink>
            <w:r w:rsidRPr="00FB49D9">
              <w:rPr>
                <w:shd w:val="clear" w:color="auto" w:fill="FFFFFF"/>
              </w:rPr>
              <w:t> </w:t>
            </w:r>
            <w:hyperlink r:id="rId24" w:tgtFrame="_blank" w:history="1">
              <w:r w:rsidRPr="00FB49D9">
                <w:rPr>
                  <w:shd w:val="clear" w:color="auto" w:fill="FFFFFF"/>
                </w:rPr>
                <w:t>化学工业出版社</w:t>
              </w:r>
            </w:hyperlink>
            <w:r w:rsidRPr="00FB49D9">
              <w:rPr>
                <w:rFonts w:hint="eastAsia"/>
                <w:shd w:val="clear" w:color="auto" w:fill="FFFFFF"/>
              </w:rPr>
              <w:t xml:space="preserve"> </w:t>
            </w:r>
            <w:r w:rsidRPr="00FB49D9">
              <w:rPr>
                <w:shd w:val="clear" w:color="auto" w:fill="FFFFFF"/>
              </w:rPr>
              <w:t>出版时间</w:t>
            </w:r>
            <w:r w:rsidRPr="00FB49D9">
              <w:rPr>
                <w:shd w:val="clear" w:color="auto" w:fill="FFFFFF"/>
              </w:rPr>
              <w:t>:2016</w:t>
            </w:r>
            <w:r w:rsidRPr="00FB49D9">
              <w:rPr>
                <w:shd w:val="clear" w:color="auto" w:fill="FFFFFF"/>
              </w:rPr>
              <w:t>年</w:t>
            </w:r>
            <w:r w:rsidRPr="00FB49D9">
              <w:rPr>
                <w:shd w:val="clear" w:color="auto" w:fill="FFFFFF"/>
              </w:rPr>
              <w:t>6</w:t>
            </w:r>
            <w:r w:rsidRPr="00FB49D9">
              <w:rPr>
                <w:shd w:val="clear" w:color="auto" w:fill="FFFFFF"/>
              </w:rPr>
              <w:t>月</w:t>
            </w:r>
            <w:r w:rsidRPr="00FB49D9">
              <w:rPr>
                <w:shd w:val="clear" w:color="auto" w:fill="FFFFFF"/>
              </w:rPr>
              <w:t> </w:t>
            </w:r>
            <w:r w:rsidRPr="00FB49D9">
              <w:rPr>
                <w:rFonts w:hint="eastAsia"/>
                <w:shd w:val="clear" w:color="auto" w:fill="FFFFFF"/>
              </w:rPr>
              <w:t xml:space="preserve"> </w:t>
            </w:r>
            <w:r w:rsidRPr="00FB49D9">
              <w:rPr>
                <w:shd w:val="clear" w:color="auto" w:fill="FFFFFF"/>
              </w:rPr>
              <w:t>3</w:t>
            </w:r>
            <w:r w:rsidRPr="00FB49D9">
              <w:rPr>
                <w:shd w:val="clear" w:color="auto" w:fill="FFFFFF"/>
              </w:rPr>
              <w:t>版）</w:t>
            </w:r>
            <w:r w:rsidRPr="00FB49D9">
              <w:rPr>
                <w:rFonts w:hint="eastAsia"/>
                <w:shd w:val="clear" w:color="auto" w:fill="FFFFFF"/>
              </w:rPr>
              <w:fldChar w:fldCharType="end"/>
            </w:r>
            <w:bookmarkEnd w:id="11"/>
            <w:r w:rsidRPr="00FB49D9">
              <w:rPr>
                <w:rFonts w:hint="eastAsia"/>
                <w:shd w:val="clear" w:color="auto" w:fill="FFFFFF"/>
              </w:rPr>
              <w:t>。</w:t>
            </w:r>
          </w:p>
          <w:p w14:paraId="1F512E3F" w14:textId="77777777" w:rsidR="007238D1" w:rsidRDefault="007238D1" w:rsidP="00206EE1">
            <w:pPr>
              <w:rPr>
                <w:shd w:val="clear" w:color="auto" w:fill="FFFFFF"/>
              </w:rPr>
            </w:pPr>
            <w:bookmarkStart w:id="12" w:name="_Toc86139562"/>
            <w:bookmarkStart w:id="13" w:name="_Toc86142035"/>
            <w:r w:rsidRPr="00FB49D9">
              <w:rPr>
                <w:rFonts w:hint="eastAsia"/>
                <w:shd w:val="clear" w:color="auto" w:fill="FFFFFF"/>
              </w:rPr>
              <w:t>4.</w:t>
            </w:r>
            <w:r w:rsidRPr="00FB49D9">
              <w:rPr>
                <w:shd w:val="clear" w:color="auto" w:fill="FFFFFF"/>
              </w:rPr>
              <w:t xml:space="preserve"> </w:t>
            </w:r>
            <w:r w:rsidRPr="00FB49D9">
              <w:rPr>
                <w:shd w:val="clear" w:color="auto" w:fill="FFFFFF"/>
              </w:rPr>
              <w:t>诺贝尔文学奖全集（</w:t>
            </w:r>
            <w:r w:rsidRPr="00FB49D9">
              <w:rPr>
                <w:shd w:val="clear" w:color="auto" w:fill="FFFFFF"/>
              </w:rPr>
              <w:t>1901-2017</w:t>
            </w:r>
            <w:r w:rsidRPr="00FB49D9">
              <w:rPr>
                <w:shd w:val="clear" w:color="auto" w:fill="FFFFFF"/>
              </w:rPr>
              <w:t>）</w:t>
            </w:r>
            <w:r w:rsidRPr="00FB49D9">
              <w:rPr>
                <w:shd w:val="clear" w:color="auto" w:fill="FFFFFF"/>
              </w:rPr>
              <w:t>(</w:t>
            </w:r>
            <w:r w:rsidRPr="00FB49D9">
              <w:rPr>
                <w:shd w:val="clear" w:color="auto" w:fill="FFFFFF"/>
              </w:rPr>
              <w:t>上下卷</w:t>
            </w:r>
            <w:r w:rsidRPr="00FB49D9">
              <w:rPr>
                <w:shd w:val="clear" w:color="auto" w:fill="FFFFFF"/>
              </w:rPr>
              <w:t xml:space="preserve">) </w:t>
            </w:r>
            <w:r w:rsidRPr="00FB49D9">
              <w:rPr>
                <w:shd w:val="clear" w:color="auto" w:fill="FFFFFF"/>
              </w:rPr>
              <w:t>石黑一雄</w:t>
            </w:r>
            <w:r w:rsidRPr="00FB49D9">
              <w:rPr>
                <w:rFonts w:hint="eastAsia"/>
                <w:shd w:val="clear" w:color="auto" w:fill="FFFFFF"/>
              </w:rPr>
              <w:t xml:space="preserve"> </w:t>
            </w:r>
            <w:r w:rsidRPr="00FB49D9">
              <w:rPr>
                <w:shd w:val="clear" w:color="auto" w:fill="FFFFFF"/>
              </w:rPr>
              <w:t>世界文学的百科全书。</w:t>
            </w:r>
            <w:bookmarkEnd w:id="12"/>
            <w:bookmarkEnd w:id="13"/>
          </w:p>
          <w:p w14:paraId="0867F03F" w14:textId="77777777" w:rsidR="007238D1" w:rsidRPr="00FB49D9" w:rsidRDefault="007238D1" w:rsidP="00206EE1">
            <w:pPr>
              <w:rPr>
                <w:rFonts w:ascii="宋体" w:hAnsi="宋体" w:cs="宋体"/>
                <w:b/>
                <w:bCs/>
                <w:kern w:val="36"/>
                <w:sz w:val="48"/>
                <w:szCs w:val="48"/>
                <w:shd w:val="clear" w:color="auto" w:fill="FFFFFF"/>
              </w:rPr>
            </w:pPr>
            <w:bookmarkStart w:id="14" w:name="_Toc86139563"/>
            <w:bookmarkStart w:id="15" w:name="_Toc86142036"/>
            <w:r w:rsidRPr="00FB49D9">
              <w:rPr>
                <w:rFonts w:hint="eastAsia"/>
                <w:shd w:val="clear" w:color="auto" w:fill="FFFFFF"/>
              </w:rPr>
              <w:t xml:space="preserve">5. </w:t>
            </w:r>
            <w:r w:rsidRPr="00FB49D9">
              <w:rPr>
                <w:shd w:val="clear" w:color="auto" w:fill="FFFFFF"/>
              </w:rPr>
              <w:t>诺贝尔物理学奖获得者传奇故事</w:t>
            </w:r>
            <w:r w:rsidRPr="00FB49D9">
              <w:rPr>
                <w:rFonts w:hint="eastAsia"/>
                <w:shd w:val="clear" w:color="auto" w:fill="FFFFFF"/>
              </w:rPr>
              <w:t xml:space="preserve"> </w:t>
            </w:r>
            <w:hyperlink r:id="rId25" w:tgtFrame="_blank" w:history="1">
              <w:r w:rsidRPr="00FB49D9">
                <w:rPr>
                  <w:shd w:val="clear" w:color="auto" w:fill="FFFFFF"/>
                </w:rPr>
                <w:t>马向于</w:t>
              </w:r>
            </w:hyperlink>
            <w:r w:rsidRPr="00FB49D9">
              <w:rPr>
                <w:rFonts w:hint="eastAsia"/>
                <w:shd w:val="clear" w:color="auto" w:fill="FFFFFF"/>
              </w:rPr>
              <w:t xml:space="preserve"> </w:t>
            </w:r>
            <w:hyperlink r:id="rId26" w:tgtFrame="_blank" w:history="1">
              <w:r w:rsidRPr="00FB49D9">
                <w:rPr>
                  <w:shd w:val="clear" w:color="auto" w:fill="FFFFFF"/>
                </w:rPr>
                <w:t>河南人民出版社</w:t>
              </w:r>
            </w:hyperlink>
            <w:r w:rsidRPr="00FB49D9">
              <w:rPr>
                <w:shd w:val="clear" w:color="auto" w:fill="FFFFFF"/>
              </w:rPr>
              <w:t>出版</w:t>
            </w:r>
            <w:r w:rsidRPr="00FB49D9">
              <w:rPr>
                <w:shd w:val="clear" w:color="auto" w:fill="FFFFFF"/>
              </w:rPr>
              <w:t>2016</w:t>
            </w:r>
            <w:r w:rsidRPr="00FB49D9">
              <w:rPr>
                <w:shd w:val="clear" w:color="auto" w:fill="FFFFFF"/>
              </w:rPr>
              <w:t>年</w:t>
            </w:r>
            <w:r w:rsidRPr="00FB49D9">
              <w:rPr>
                <w:rFonts w:hint="eastAsia"/>
                <w:shd w:val="clear" w:color="auto" w:fill="FFFFFF"/>
              </w:rPr>
              <w:t>3</w:t>
            </w:r>
            <w:r w:rsidRPr="00FB49D9">
              <w:rPr>
                <w:shd w:val="clear" w:color="auto" w:fill="FFFFFF"/>
              </w:rPr>
              <w:t>月</w:t>
            </w:r>
            <w:r w:rsidRPr="00FB49D9">
              <w:rPr>
                <w:rFonts w:hint="eastAsia"/>
                <w:shd w:val="clear" w:color="auto" w:fill="FFFFFF"/>
              </w:rPr>
              <w:t>.</w:t>
            </w:r>
            <w:bookmarkEnd w:id="14"/>
            <w:bookmarkEnd w:id="15"/>
            <w:r w:rsidRPr="00FB49D9">
              <w:rPr>
                <w:rFonts w:ascii="宋体" w:hAnsi="宋体" w:cs="宋体"/>
                <w:b/>
                <w:bCs/>
                <w:kern w:val="36"/>
                <w:sz w:val="48"/>
                <w:szCs w:val="48"/>
                <w:shd w:val="clear" w:color="auto" w:fill="FFFFFF"/>
              </w:rPr>
              <w:t> </w:t>
            </w:r>
          </w:p>
          <w:p w14:paraId="16784DB2" w14:textId="77777777" w:rsidR="007238D1" w:rsidRDefault="007238D1" w:rsidP="00206EE1">
            <w:pPr>
              <w:rPr>
                <w:rFonts w:hint="eastAsia"/>
              </w:rPr>
            </w:pPr>
            <w:bookmarkStart w:id="16" w:name="_Toc86139564"/>
            <w:bookmarkStart w:id="17" w:name="_Toc86142037"/>
            <w:r w:rsidRPr="00FB49D9">
              <w:rPr>
                <w:rFonts w:hint="eastAsia"/>
                <w:shd w:val="clear" w:color="auto" w:fill="FFFFFF"/>
              </w:rPr>
              <w:t>6.</w:t>
            </w:r>
            <w:r w:rsidRPr="00FB49D9">
              <w:rPr>
                <w:rFonts w:ascii="宋体" w:hAnsi="宋体" w:cs="宋体"/>
                <w:b/>
                <w:bCs/>
                <w:kern w:val="36"/>
                <w:sz w:val="48"/>
                <w:szCs w:val="48"/>
              </w:rPr>
              <w:t xml:space="preserve"> </w:t>
            </w:r>
            <w:r w:rsidRPr="00FB49D9">
              <w:rPr>
                <w:shd w:val="clear" w:color="auto" w:fill="FFFFFF"/>
              </w:rPr>
              <w:t>通往诺贝尔奖之路</w:t>
            </w:r>
            <w:r w:rsidRPr="00FB49D9">
              <w:rPr>
                <w:rFonts w:hint="eastAsia"/>
                <w:shd w:val="clear" w:color="auto" w:fill="FFFFFF"/>
              </w:rPr>
              <w:t xml:space="preserve"> </w:t>
            </w:r>
            <w:hyperlink r:id="rId27" w:tgtFrame="_blank" w:history="1">
              <w:r w:rsidRPr="00FB49D9">
                <w:rPr>
                  <w:shd w:val="clear" w:color="auto" w:fill="FFFFFF"/>
                </w:rPr>
                <w:t>Peter</w:t>
              </w:r>
            </w:hyperlink>
            <w:r w:rsidRPr="00FB49D9">
              <w:rPr>
                <w:shd w:val="clear" w:color="auto" w:fill="FFFFFF"/>
              </w:rPr>
              <w:t> </w:t>
            </w:r>
            <w:hyperlink r:id="rId28" w:tgtFrame="_blank" w:history="1">
              <w:r w:rsidRPr="00FB49D9">
                <w:rPr>
                  <w:shd w:val="clear" w:color="auto" w:fill="FFFFFF"/>
                </w:rPr>
                <w:t>Doherty</w:t>
              </w:r>
            </w:hyperlink>
            <w:hyperlink r:id="rId29" w:tgtFrame="_blank" w:history="1">
              <w:proofErr w:type="gramStart"/>
              <w:r w:rsidRPr="00FB49D9">
                <w:rPr>
                  <w:shd w:val="clear" w:color="auto" w:fill="FFFFFF"/>
                </w:rPr>
                <w:t>马颖等</w:t>
              </w:r>
              <w:proofErr w:type="gramEnd"/>
            </w:hyperlink>
            <w:r w:rsidRPr="00FB49D9">
              <w:rPr>
                <w:shd w:val="clear" w:color="auto" w:fill="FFFFFF"/>
              </w:rPr>
              <w:t>译</w:t>
            </w:r>
            <w:hyperlink r:id="rId30" w:tgtFrame="_blank" w:history="1">
              <w:r w:rsidRPr="00FB49D9">
                <w:rPr>
                  <w:shd w:val="clear" w:color="auto" w:fill="FFFFFF"/>
                </w:rPr>
                <w:t>科学出版社有限责任公司</w:t>
              </w:r>
            </w:hyperlink>
            <w:r w:rsidRPr="00FB49D9">
              <w:rPr>
                <w:shd w:val="clear" w:color="auto" w:fill="FFFFFF"/>
              </w:rPr>
              <w:t>出版</w:t>
            </w:r>
            <w:r w:rsidRPr="00FB49D9">
              <w:rPr>
                <w:rFonts w:hint="eastAsia"/>
                <w:shd w:val="clear" w:color="auto" w:fill="FFFFFF"/>
              </w:rPr>
              <w:t>2</w:t>
            </w:r>
            <w:r w:rsidRPr="00FB49D9">
              <w:rPr>
                <w:shd w:val="clear" w:color="auto" w:fill="FFFFFF"/>
              </w:rPr>
              <w:t>018</w:t>
            </w:r>
            <w:r>
              <w:rPr>
                <w:rFonts w:hint="eastAsia"/>
                <w:shd w:val="clear" w:color="auto" w:fill="FFFFFF"/>
              </w:rPr>
              <w:t xml:space="preserve"> </w:t>
            </w:r>
            <w:r>
              <w:rPr>
                <w:rFonts w:hint="eastAsia"/>
                <w:shd w:val="clear" w:color="auto" w:fill="FFFFFF"/>
              </w:rPr>
              <w:t>年</w:t>
            </w:r>
            <w:bookmarkEnd w:id="16"/>
            <w:bookmarkEnd w:id="17"/>
          </w:p>
        </w:tc>
      </w:tr>
      <w:tr w:rsidR="007238D1" w14:paraId="06B7B9C9" w14:textId="77777777" w:rsidTr="00206EE1">
        <w:trPr>
          <w:trHeight w:val="653"/>
        </w:trPr>
        <w:tc>
          <w:tcPr>
            <w:tcW w:w="10008" w:type="dxa"/>
            <w:gridSpan w:val="10"/>
          </w:tcPr>
          <w:p w14:paraId="3C7FA2A0" w14:textId="77777777" w:rsidR="007238D1" w:rsidRDefault="007238D1" w:rsidP="00206EE1">
            <w:pPr>
              <w:rPr>
                <w:b/>
                <w:bCs/>
              </w:rPr>
            </w:pPr>
            <w:r>
              <w:rPr>
                <w:rFonts w:hint="eastAsia"/>
                <w:b/>
                <w:bCs/>
              </w:rPr>
              <w:t>预修课程：</w:t>
            </w:r>
          </w:p>
          <w:p w14:paraId="078EA760" w14:textId="77777777" w:rsidR="007238D1" w:rsidRDefault="007238D1" w:rsidP="00206EE1">
            <w:pPr>
              <w:rPr>
                <w:rFonts w:hint="eastAsia"/>
                <w:b/>
                <w:bCs/>
              </w:rPr>
            </w:pPr>
            <w:r>
              <w:rPr>
                <w:rFonts w:hint="eastAsia"/>
                <w:bCs/>
              </w:rPr>
              <w:t>大学课程</w:t>
            </w:r>
          </w:p>
        </w:tc>
      </w:tr>
      <w:tr w:rsidR="007238D1" w14:paraId="4EE4ADE1" w14:textId="77777777" w:rsidTr="00206EE1">
        <w:trPr>
          <w:trHeight w:val="653"/>
        </w:trPr>
        <w:tc>
          <w:tcPr>
            <w:tcW w:w="10008" w:type="dxa"/>
            <w:gridSpan w:val="10"/>
          </w:tcPr>
          <w:p w14:paraId="515F186E" w14:textId="77777777" w:rsidR="007238D1" w:rsidRDefault="007238D1" w:rsidP="00206EE1">
            <w:pPr>
              <w:rPr>
                <w:b/>
                <w:bCs/>
              </w:rPr>
            </w:pPr>
            <w:r>
              <w:rPr>
                <w:rFonts w:hint="eastAsia"/>
                <w:b/>
                <w:bCs/>
              </w:rPr>
              <w:t>教师团队成员：</w:t>
            </w:r>
          </w:p>
          <w:p w14:paraId="48390795" w14:textId="77777777" w:rsidR="007238D1" w:rsidRDefault="007238D1" w:rsidP="00206EE1">
            <w:pPr>
              <w:rPr>
                <w:rFonts w:hint="eastAsia"/>
                <w:b/>
                <w:bCs/>
              </w:rPr>
            </w:pPr>
            <w:r w:rsidRPr="00D63E7F">
              <w:rPr>
                <w:rFonts w:hint="eastAsia"/>
                <w:bCs/>
              </w:rPr>
              <w:t>关宏宇</w:t>
            </w:r>
          </w:p>
        </w:tc>
      </w:tr>
      <w:tr w:rsidR="007238D1" w14:paraId="3D703A6F" w14:textId="77777777" w:rsidTr="00206EE1">
        <w:trPr>
          <w:trHeight w:val="639"/>
        </w:trPr>
        <w:tc>
          <w:tcPr>
            <w:tcW w:w="10008" w:type="dxa"/>
            <w:gridSpan w:val="10"/>
          </w:tcPr>
          <w:p w14:paraId="35EF66E8" w14:textId="77777777" w:rsidR="007238D1" w:rsidRDefault="007238D1" w:rsidP="00206EE1">
            <w:pPr>
              <w:rPr>
                <w:rFonts w:hint="eastAsia"/>
                <w:b/>
                <w:bCs/>
              </w:rPr>
            </w:pPr>
            <w:r>
              <w:rPr>
                <w:rFonts w:hint="eastAsia"/>
                <w:b/>
                <w:bCs/>
              </w:rPr>
              <w:t>编制者签名：</w:t>
            </w:r>
            <w:r>
              <w:rPr>
                <w:rFonts w:hint="eastAsia"/>
                <w:b/>
                <w:bCs/>
              </w:rPr>
              <w:t xml:space="preserve">                             </w:t>
            </w:r>
          </w:p>
          <w:p w14:paraId="3C4BA7C6"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48777E50" w14:textId="77777777" w:rsidTr="00206EE1">
        <w:trPr>
          <w:trHeight w:val="897"/>
        </w:trPr>
        <w:tc>
          <w:tcPr>
            <w:tcW w:w="10008" w:type="dxa"/>
            <w:gridSpan w:val="10"/>
          </w:tcPr>
          <w:p w14:paraId="157E968F" w14:textId="77777777" w:rsidR="007238D1" w:rsidRDefault="007238D1" w:rsidP="00206EE1">
            <w:pPr>
              <w:rPr>
                <w:rFonts w:hint="eastAsia"/>
                <w:b/>
                <w:bCs/>
              </w:rPr>
            </w:pPr>
            <w:r>
              <w:rPr>
                <w:rFonts w:hint="eastAsia"/>
                <w:b/>
                <w:bCs/>
              </w:rPr>
              <w:t>学科点意见：</w:t>
            </w:r>
          </w:p>
          <w:p w14:paraId="3462A472" w14:textId="77777777" w:rsidR="007238D1" w:rsidRDefault="007238D1" w:rsidP="00206EE1">
            <w:pPr>
              <w:rPr>
                <w:rFonts w:hint="eastAsia"/>
                <w:b/>
                <w:bCs/>
              </w:rPr>
            </w:pPr>
          </w:p>
          <w:p w14:paraId="474B819B" w14:textId="77777777" w:rsidR="007238D1" w:rsidRDefault="007238D1" w:rsidP="00206EE1">
            <w:pPr>
              <w:ind w:firstLine="6330"/>
              <w:rPr>
                <w:rFonts w:hint="eastAsia"/>
                <w:b/>
                <w:bCs/>
              </w:rPr>
            </w:pPr>
            <w:r>
              <w:rPr>
                <w:rFonts w:hint="eastAsia"/>
                <w:b/>
                <w:bCs/>
              </w:rPr>
              <w:t>学科点负责人签名：</w:t>
            </w:r>
          </w:p>
          <w:p w14:paraId="36B7E922"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B35AF69"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5E1611C4" w14:textId="77777777" w:rsidR="007238D1" w:rsidRDefault="007238D1" w:rsidP="007238D1">
      <w:pPr>
        <w:sectPr w:rsidR="007238D1">
          <w:footerReference w:type="even" r:id="rId31"/>
          <w:footerReference w:type="default" r:id="rId32"/>
          <w:pgSz w:w="11906" w:h="16838"/>
          <w:pgMar w:top="1134" w:right="1134" w:bottom="907" w:left="1134" w:header="567" w:footer="340" w:gutter="0"/>
          <w:cols w:space="720"/>
          <w:docGrid w:type="lines" w:linePitch="312"/>
        </w:sectPr>
      </w:pPr>
    </w:p>
    <w:p w14:paraId="7F971E1A" w14:textId="0A15C337" w:rsidR="007238D1" w:rsidRPr="004426D4" w:rsidRDefault="00206EE1" w:rsidP="00206EE1">
      <w:pPr>
        <w:pStyle w:val="a8"/>
        <w:rPr>
          <w:rFonts w:ascii="宋体" w:hAnsi="宋体"/>
          <w:szCs w:val="28"/>
        </w:rPr>
      </w:pPr>
      <w:bookmarkStart w:id="18" w:name="_Toc138776015"/>
      <w:r w:rsidRPr="00D57A34">
        <w:rPr>
          <w:rFonts w:hint="eastAsia"/>
        </w:rPr>
        <w:lastRenderedPageBreak/>
        <w:t>000520</w:t>
      </w:r>
      <w:r w:rsidRPr="00D57A34">
        <w:t>0</w:t>
      </w:r>
      <w:r w:rsidRPr="00D57A34">
        <w:rPr>
          <w:rFonts w:hint="eastAsia"/>
        </w:rPr>
        <w:t>127</w:t>
      </w:r>
      <w:r>
        <w:rPr>
          <w:rFonts w:hint="eastAsia"/>
        </w:rPr>
        <w:t>——高等有机化学</w:t>
      </w:r>
      <w:bookmarkEnd w:id="1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5DC5A37A" w14:textId="77777777" w:rsidTr="00206EE1">
        <w:trPr>
          <w:cantSplit/>
        </w:trPr>
        <w:tc>
          <w:tcPr>
            <w:tcW w:w="837" w:type="dxa"/>
            <w:vMerge w:val="restart"/>
            <w:vAlign w:val="center"/>
          </w:tcPr>
          <w:p w14:paraId="636ABD2F" w14:textId="77777777" w:rsidR="007238D1" w:rsidRDefault="007238D1" w:rsidP="00206EE1">
            <w:pPr>
              <w:jc w:val="center"/>
              <w:rPr>
                <w:rFonts w:hint="eastAsia"/>
              </w:rPr>
            </w:pPr>
            <w:r>
              <w:rPr>
                <w:rFonts w:hint="eastAsia"/>
              </w:rPr>
              <w:t>课</w:t>
            </w:r>
            <w:r>
              <w:rPr>
                <w:rFonts w:hint="eastAsia"/>
              </w:rPr>
              <w:t xml:space="preserve"> </w:t>
            </w:r>
            <w:proofErr w:type="gramStart"/>
            <w:r>
              <w:rPr>
                <w:rFonts w:hint="eastAsia"/>
              </w:rPr>
              <w:t>程名</w:t>
            </w:r>
            <w:proofErr w:type="gramEnd"/>
            <w:r>
              <w:rPr>
                <w:rFonts w:hint="eastAsia"/>
              </w:rPr>
              <w:t xml:space="preserve"> </w:t>
            </w:r>
            <w:r>
              <w:rPr>
                <w:rFonts w:hint="eastAsia"/>
              </w:rPr>
              <w:t>称</w:t>
            </w:r>
          </w:p>
        </w:tc>
        <w:tc>
          <w:tcPr>
            <w:tcW w:w="720" w:type="dxa"/>
            <w:gridSpan w:val="2"/>
          </w:tcPr>
          <w:p w14:paraId="10E8AA17" w14:textId="77777777" w:rsidR="007238D1" w:rsidRDefault="007238D1" w:rsidP="00206EE1">
            <w:pPr>
              <w:rPr>
                <w:rFonts w:hint="eastAsia"/>
              </w:rPr>
            </w:pPr>
            <w:r>
              <w:rPr>
                <w:rFonts w:hint="eastAsia"/>
              </w:rPr>
              <w:t>中文</w:t>
            </w:r>
          </w:p>
        </w:tc>
        <w:tc>
          <w:tcPr>
            <w:tcW w:w="4127" w:type="dxa"/>
            <w:gridSpan w:val="5"/>
          </w:tcPr>
          <w:p w14:paraId="48D1EB0E" w14:textId="77777777" w:rsidR="007238D1" w:rsidRDefault="007238D1" w:rsidP="00206EE1">
            <w:pPr>
              <w:rPr>
                <w:rFonts w:hint="eastAsia"/>
              </w:rPr>
            </w:pPr>
            <w:r>
              <w:rPr>
                <w:rFonts w:hint="eastAsia"/>
              </w:rPr>
              <w:t>高等有机化学</w:t>
            </w:r>
          </w:p>
        </w:tc>
        <w:tc>
          <w:tcPr>
            <w:tcW w:w="1455" w:type="dxa"/>
          </w:tcPr>
          <w:p w14:paraId="3833427E" w14:textId="77777777" w:rsidR="007238D1" w:rsidRDefault="007238D1" w:rsidP="00206EE1">
            <w:pPr>
              <w:jc w:val="center"/>
              <w:rPr>
                <w:rFonts w:hint="eastAsia"/>
              </w:rPr>
            </w:pPr>
            <w:r>
              <w:rPr>
                <w:rFonts w:hint="eastAsia"/>
              </w:rPr>
              <w:t>课程编号</w:t>
            </w:r>
          </w:p>
        </w:tc>
        <w:tc>
          <w:tcPr>
            <w:tcW w:w="2869" w:type="dxa"/>
          </w:tcPr>
          <w:p w14:paraId="218A9D6A" w14:textId="77777777" w:rsidR="007238D1" w:rsidRPr="00D57A34" w:rsidRDefault="007238D1" w:rsidP="00206EE1">
            <w:pPr>
              <w:rPr>
                <w:color w:val="000000"/>
              </w:rPr>
            </w:pPr>
            <w:r w:rsidRPr="00D57A34">
              <w:rPr>
                <w:rFonts w:hint="eastAsia"/>
                <w:color w:val="000000"/>
              </w:rPr>
              <w:t>000520</w:t>
            </w:r>
            <w:r w:rsidRPr="00D57A34">
              <w:rPr>
                <w:color w:val="000000"/>
              </w:rPr>
              <w:t>0</w:t>
            </w:r>
            <w:r w:rsidRPr="00D57A34">
              <w:rPr>
                <w:rFonts w:hint="eastAsia"/>
                <w:color w:val="000000"/>
              </w:rPr>
              <w:t>127</w:t>
            </w:r>
          </w:p>
        </w:tc>
      </w:tr>
      <w:tr w:rsidR="007238D1" w14:paraId="6586548E" w14:textId="77777777" w:rsidTr="00206EE1">
        <w:trPr>
          <w:cantSplit/>
        </w:trPr>
        <w:tc>
          <w:tcPr>
            <w:tcW w:w="837" w:type="dxa"/>
            <w:vMerge/>
            <w:tcBorders>
              <w:tl2br w:val="single" w:sz="4" w:space="0" w:color="auto"/>
            </w:tcBorders>
          </w:tcPr>
          <w:p w14:paraId="021D7377" w14:textId="77777777" w:rsidR="007238D1" w:rsidRDefault="007238D1" w:rsidP="00206EE1">
            <w:pPr>
              <w:rPr>
                <w:rFonts w:hint="eastAsia"/>
              </w:rPr>
            </w:pPr>
          </w:p>
        </w:tc>
        <w:tc>
          <w:tcPr>
            <w:tcW w:w="720" w:type="dxa"/>
            <w:gridSpan w:val="2"/>
          </w:tcPr>
          <w:p w14:paraId="3EE33E2C" w14:textId="77777777" w:rsidR="007238D1" w:rsidRDefault="007238D1" w:rsidP="00206EE1">
            <w:pPr>
              <w:rPr>
                <w:rFonts w:hint="eastAsia"/>
              </w:rPr>
            </w:pPr>
            <w:r>
              <w:rPr>
                <w:rFonts w:hint="eastAsia"/>
              </w:rPr>
              <w:t>英文</w:t>
            </w:r>
          </w:p>
        </w:tc>
        <w:tc>
          <w:tcPr>
            <w:tcW w:w="4127" w:type="dxa"/>
            <w:gridSpan w:val="5"/>
          </w:tcPr>
          <w:p w14:paraId="2ED502B1" w14:textId="77777777" w:rsidR="007238D1" w:rsidRDefault="007238D1" w:rsidP="00206EE1">
            <w:pPr>
              <w:rPr>
                <w:rFonts w:hint="eastAsia"/>
              </w:rPr>
            </w:pPr>
            <w:r w:rsidRPr="00E323E9">
              <w:rPr>
                <w:rFonts w:ascii="宋体" w:hAnsi="宋体" w:cs="Helvetica"/>
                <w:color w:val="000000"/>
                <w:kern w:val="0"/>
                <w:sz w:val="24"/>
              </w:rPr>
              <w:t>Advanced Organic Chemistry</w:t>
            </w:r>
          </w:p>
        </w:tc>
        <w:tc>
          <w:tcPr>
            <w:tcW w:w="1455" w:type="dxa"/>
          </w:tcPr>
          <w:p w14:paraId="3CD50F93" w14:textId="77777777" w:rsidR="007238D1" w:rsidRDefault="007238D1" w:rsidP="00206EE1">
            <w:pPr>
              <w:jc w:val="center"/>
              <w:rPr>
                <w:rFonts w:hint="eastAsia"/>
              </w:rPr>
            </w:pPr>
            <w:r>
              <w:rPr>
                <w:rFonts w:hint="eastAsia"/>
              </w:rPr>
              <w:t>开课单位</w:t>
            </w:r>
          </w:p>
        </w:tc>
        <w:tc>
          <w:tcPr>
            <w:tcW w:w="2869" w:type="dxa"/>
          </w:tcPr>
          <w:p w14:paraId="54C35AFC" w14:textId="77777777" w:rsidR="007238D1" w:rsidRDefault="007238D1" w:rsidP="00206EE1">
            <w:pPr>
              <w:rPr>
                <w:rFonts w:hint="eastAsia"/>
              </w:rPr>
            </w:pPr>
            <w:r>
              <w:rPr>
                <w:rFonts w:hint="eastAsia"/>
              </w:rPr>
              <w:t>化学化工学院</w:t>
            </w:r>
          </w:p>
        </w:tc>
      </w:tr>
      <w:tr w:rsidR="007238D1" w14:paraId="1EBE7D48" w14:textId="77777777" w:rsidTr="00206EE1">
        <w:trPr>
          <w:cantSplit/>
        </w:trPr>
        <w:tc>
          <w:tcPr>
            <w:tcW w:w="1197" w:type="dxa"/>
            <w:gridSpan w:val="2"/>
          </w:tcPr>
          <w:p w14:paraId="6D66B1B6" w14:textId="77777777" w:rsidR="007238D1" w:rsidRDefault="007238D1" w:rsidP="00206EE1">
            <w:pPr>
              <w:rPr>
                <w:rFonts w:hint="eastAsia"/>
              </w:rPr>
            </w:pPr>
            <w:r>
              <w:rPr>
                <w:rFonts w:hint="eastAsia"/>
              </w:rPr>
              <w:t>考核方式</w:t>
            </w:r>
          </w:p>
        </w:tc>
        <w:tc>
          <w:tcPr>
            <w:tcW w:w="1439" w:type="dxa"/>
            <w:gridSpan w:val="2"/>
          </w:tcPr>
          <w:p w14:paraId="17BC8310" w14:textId="77777777" w:rsidR="007238D1" w:rsidRDefault="007238D1" w:rsidP="00206EE1">
            <w:pPr>
              <w:rPr>
                <w:rFonts w:hint="eastAsia"/>
              </w:rPr>
            </w:pPr>
            <w:r>
              <w:rPr>
                <w:rFonts w:hint="eastAsia"/>
              </w:rPr>
              <w:t>考试</w:t>
            </w:r>
          </w:p>
        </w:tc>
        <w:tc>
          <w:tcPr>
            <w:tcW w:w="720" w:type="dxa"/>
          </w:tcPr>
          <w:p w14:paraId="35FCBEAD" w14:textId="77777777" w:rsidR="007238D1" w:rsidRDefault="007238D1" w:rsidP="00206EE1">
            <w:pPr>
              <w:rPr>
                <w:rFonts w:hint="eastAsia"/>
              </w:rPr>
            </w:pPr>
            <w:r>
              <w:rPr>
                <w:rFonts w:hint="eastAsia"/>
              </w:rPr>
              <w:t>学时</w:t>
            </w:r>
          </w:p>
        </w:tc>
        <w:tc>
          <w:tcPr>
            <w:tcW w:w="892" w:type="dxa"/>
          </w:tcPr>
          <w:p w14:paraId="3C2BBFBA" w14:textId="77777777" w:rsidR="007238D1" w:rsidRDefault="007238D1" w:rsidP="00206EE1">
            <w:pPr>
              <w:rPr>
                <w:rFonts w:hint="eastAsia"/>
              </w:rPr>
            </w:pPr>
            <w:r>
              <w:rPr>
                <w:rFonts w:hint="eastAsia"/>
              </w:rPr>
              <w:t>16</w:t>
            </w:r>
          </w:p>
        </w:tc>
        <w:tc>
          <w:tcPr>
            <w:tcW w:w="720" w:type="dxa"/>
          </w:tcPr>
          <w:p w14:paraId="756703FB" w14:textId="77777777" w:rsidR="007238D1" w:rsidRDefault="007238D1" w:rsidP="00206EE1">
            <w:pPr>
              <w:rPr>
                <w:rFonts w:hint="eastAsia"/>
              </w:rPr>
            </w:pPr>
            <w:r>
              <w:rPr>
                <w:rFonts w:hint="eastAsia"/>
              </w:rPr>
              <w:t>学分</w:t>
            </w:r>
          </w:p>
        </w:tc>
        <w:tc>
          <w:tcPr>
            <w:tcW w:w="716" w:type="dxa"/>
          </w:tcPr>
          <w:p w14:paraId="0C10A3FB" w14:textId="77777777" w:rsidR="007238D1" w:rsidRDefault="007238D1" w:rsidP="00206EE1">
            <w:pPr>
              <w:rPr>
                <w:rFonts w:hint="eastAsia"/>
              </w:rPr>
            </w:pPr>
            <w:r>
              <w:rPr>
                <w:rFonts w:hint="eastAsia"/>
              </w:rPr>
              <w:t>1</w:t>
            </w:r>
          </w:p>
        </w:tc>
        <w:tc>
          <w:tcPr>
            <w:tcW w:w="1455" w:type="dxa"/>
            <w:vAlign w:val="center"/>
          </w:tcPr>
          <w:p w14:paraId="756F87F5" w14:textId="77777777" w:rsidR="007238D1" w:rsidRDefault="007238D1" w:rsidP="00206EE1">
            <w:pPr>
              <w:jc w:val="center"/>
              <w:rPr>
                <w:rFonts w:hint="eastAsia"/>
              </w:rPr>
            </w:pPr>
            <w:r>
              <w:rPr>
                <w:rFonts w:hint="eastAsia"/>
              </w:rPr>
              <w:t>课程类别</w:t>
            </w:r>
          </w:p>
        </w:tc>
        <w:tc>
          <w:tcPr>
            <w:tcW w:w="2869" w:type="dxa"/>
            <w:vAlign w:val="center"/>
          </w:tcPr>
          <w:p w14:paraId="52BFAF8C" w14:textId="77777777" w:rsidR="007238D1" w:rsidRDefault="007238D1" w:rsidP="00206EE1">
            <w:pPr>
              <w:rPr>
                <w:rFonts w:hint="eastAsia"/>
              </w:rPr>
            </w:pPr>
            <w:r>
              <w:rPr>
                <w:rFonts w:hint="eastAsia"/>
              </w:rPr>
              <w:t>专业选修课</w:t>
            </w:r>
          </w:p>
        </w:tc>
      </w:tr>
      <w:tr w:rsidR="007238D1" w14:paraId="097EAEC7" w14:textId="77777777" w:rsidTr="00206EE1">
        <w:trPr>
          <w:cantSplit/>
        </w:trPr>
        <w:tc>
          <w:tcPr>
            <w:tcW w:w="1197" w:type="dxa"/>
            <w:gridSpan w:val="2"/>
          </w:tcPr>
          <w:p w14:paraId="0CD8EA75"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78A73FED" w14:textId="77777777" w:rsidR="007238D1" w:rsidRDefault="007238D1" w:rsidP="00206EE1">
            <w:pPr>
              <w:rPr>
                <w:rFonts w:hint="eastAsia"/>
              </w:rPr>
            </w:pPr>
            <w:r>
              <w:rPr>
                <w:rFonts w:hint="eastAsia"/>
              </w:rPr>
              <w:t>何芝洲</w:t>
            </w:r>
          </w:p>
        </w:tc>
        <w:tc>
          <w:tcPr>
            <w:tcW w:w="1455" w:type="dxa"/>
          </w:tcPr>
          <w:p w14:paraId="434C547E" w14:textId="77777777" w:rsidR="007238D1" w:rsidRDefault="007238D1" w:rsidP="00206EE1">
            <w:pPr>
              <w:jc w:val="center"/>
              <w:rPr>
                <w:rFonts w:hint="eastAsia"/>
              </w:rPr>
            </w:pPr>
            <w:r>
              <w:rPr>
                <w:rFonts w:hint="eastAsia"/>
              </w:rPr>
              <w:t>适用对象</w:t>
            </w:r>
          </w:p>
        </w:tc>
        <w:tc>
          <w:tcPr>
            <w:tcW w:w="2869" w:type="dxa"/>
          </w:tcPr>
          <w:p w14:paraId="6252471B" w14:textId="77777777" w:rsidR="007238D1" w:rsidRDefault="007238D1" w:rsidP="00206EE1">
            <w:pPr>
              <w:rPr>
                <w:rFonts w:hint="eastAsia"/>
              </w:rPr>
            </w:pPr>
            <w:r w:rsidRPr="00E720A8">
              <w:t>全日制教育硕士</w:t>
            </w:r>
          </w:p>
        </w:tc>
      </w:tr>
      <w:tr w:rsidR="007238D1" w14:paraId="0E0689C7" w14:textId="77777777" w:rsidTr="00206EE1">
        <w:trPr>
          <w:trHeight w:val="675"/>
        </w:trPr>
        <w:tc>
          <w:tcPr>
            <w:tcW w:w="10008" w:type="dxa"/>
            <w:gridSpan w:val="10"/>
          </w:tcPr>
          <w:p w14:paraId="5C03C535"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中文</w:t>
            </w:r>
            <w:r>
              <w:rPr>
                <w:rFonts w:hint="eastAsia"/>
                <w:b/>
                <w:bCs/>
              </w:rPr>
              <w:t>)</w:t>
            </w:r>
            <w:r>
              <w:rPr>
                <w:rFonts w:hint="eastAsia"/>
                <w:b/>
                <w:bCs/>
              </w:rPr>
              <w:t>：</w:t>
            </w:r>
          </w:p>
          <w:p w14:paraId="17B175F2" w14:textId="77777777" w:rsidR="007238D1" w:rsidRPr="00FF3CFA" w:rsidRDefault="007238D1" w:rsidP="00206EE1">
            <w:pPr>
              <w:rPr>
                <w:rFonts w:ascii="宋体" w:hAnsi="宋体" w:hint="eastAsia"/>
                <w:szCs w:val="21"/>
              </w:rPr>
            </w:pPr>
            <w:r w:rsidRPr="00D56AF4">
              <w:rPr>
                <w:rFonts w:ascii="宋体" w:hAnsi="宋体" w:hint="eastAsia"/>
                <w:szCs w:val="21"/>
              </w:rPr>
              <w:t>本课程</w:t>
            </w:r>
            <w:r w:rsidRPr="00D56AF4">
              <w:rPr>
                <w:rFonts w:ascii="宋体" w:hAnsi="宋体"/>
                <w:szCs w:val="21"/>
              </w:rPr>
              <w:t>是</w:t>
            </w:r>
            <w:r w:rsidRPr="00D56AF4">
              <w:rPr>
                <w:rFonts w:ascii="宋体" w:hAnsi="宋体" w:hint="eastAsia"/>
                <w:szCs w:val="21"/>
              </w:rPr>
              <w:t>学科教学化学专业硕士研究生培养</w:t>
            </w:r>
            <w:r w:rsidRPr="00D56AF4">
              <w:rPr>
                <w:rFonts w:ascii="宋体" w:hAnsi="宋体"/>
                <w:szCs w:val="21"/>
              </w:rPr>
              <w:t>教学计划</w:t>
            </w:r>
            <w:r w:rsidRPr="00D56AF4">
              <w:rPr>
                <w:rFonts w:ascii="宋体" w:hAnsi="宋体" w:hint="eastAsia"/>
                <w:szCs w:val="21"/>
              </w:rPr>
              <w:t>中的一门</w:t>
            </w:r>
            <w:r w:rsidRPr="00D56AF4">
              <w:rPr>
                <w:rFonts w:ascii="宋体" w:hAnsi="宋体"/>
                <w:szCs w:val="21"/>
              </w:rPr>
              <w:t>必修的专业基础课。它</w:t>
            </w:r>
            <w:r w:rsidRPr="00D56AF4">
              <w:rPr>
                <w:rFonts w:ascii="宋体" w:hAnsi="宋体" w:hint="eastAsia"/>
                <w:szCs w:val="21"/>
              </w:rPr>
              <w:t>是在基础有机化学的基础上进一步讨论有机物的结构理论与有机反应机理，在更高层次上从理论上研究有机物结构及反应过程。着重论述有机化合物的结构、反应、机理及其之间的关系。通过有机反应原理、规律、特点的讨论，以及对有机合成工艺路线的设计方法和选择原则的介绍，使学生在分析问题和解决实际问题能力方面获得提高，为学生今后工作或再深造打下坚实的知识基础。</w:t>
            </w:r>
          </w:p>
        </w:tc>
      </w:tr>
      <w:tr w:rsidR="007238D1" w14:paraId="11F06499" w14:textId="77777777" w:rsidTr="00206EE1">
        <w:trPr>
          <w:trHeight w:val="498"/>
        </w:trPr>
        <w:tc>
          <w:tcPr>
            <w:tcW w:w="10008" w:type="dxa"/>
            <w:gridSpan w:val="10"/>
          </w:tcPr>
          <w:p w14:paraId="2BE047FF" w14:textId="77777777" w:rsidR="007238D1" w:rsidRDefault="007238D1" w:rsidP="00206EE1">
            <w:pPr>
              <w:spacing w:line="280" w:lineRule="exact"/>
              <w:rPr>
                <w:rFonts w:hint="eastAsia"/>
                <w:b/>
                <w:bCs/>
              </w:rPr>
            </w:pPr>
            <w:r>
              <w:rPr>
                <w:rFonts w:hint="eastAsia"/>
                <w:b/>
                <w:bCs/>
              </w:rPr>
              <w:t>课程简介</w:t>
            </w:r>
            <w:r>
              <w:rPr>
                <w:rFonts w:hint="eastAsia"/>
                <w:b/>
                <w:bCs/>
              </w:rPr>
              <w:t>(</w:t>
            </w:r>
            <w:r>
              <w:rPr>
                <w:rFonts w:hint="eastAsia"/>
                <w:b/>
                <w:bCs/>
              </w:rPr>
              <w:t>英文</w:t>
            </w:r>
            <w:r>
              <w:rPr>
                <w:rFonts w:hint="eastAsia"/>
                <w:b/>
                <w:bCs/>
              </w:rPr>
              <w:t>)</w:t>
            </w:r>
            <w:r>
              <w:rPr>
                <w:rFonts w:hint="eastAsia"/>
                <w:b/>
                <w:bCs/>
              </w:rPr>
              <w:t>：</w:t>
            </w:r>
          </w:p>
          <w:p w14:paraId="5636DE06" w14:textId="77777777" w:rsidR="007238D1" w:rsidRDefault="007238D1" w:rsidP="00206EE1">
            <w:pPr>
              <w:ind w:firstLineChars="200" w:firstLine="420"/>
              <w:rPr>
                <w:rFonts w:hint="eastAsia"/>
                <w:b/>
                <w:bCs/>
              </w:rPr>
            </w:pPr>
            <w:r w:rsidRPr="00206EE1">
              <w:rPr>
                <w:bCs/>
              </w:rPr>
              <w:t>This course is a compulsory professional basic course in the teaching plan for master students majoring in chemistry. It further discusses the structure theory and reaction mechanism of organic matter on the basis of basic organic chemistry, and theoretically studies the structure and reaction process of organic matter at a higher level. The structure, reaction, mechanism and relationship of organic compounds are discussed. Through the discussion of organic reaction principles, laws and characteristics, as well as the introduction of the design method and selection principle of organic synthesis process route, students can improve their ability to analyze and solve practical problems, and lay a solid knowledge foundation for their future work or further study.</w:t>
            </w:r>
          </w:p>
        </w:tc>
      </w:tr>
      <w:tr w:rsidR="007238D1" w14:paraId="13082DD9" w14:textId="77777777" w:rsidTr="00206EE1">
        <w:trPr>
          <w:trHeight w:val="1656"/>
        </w:trPr>
        <w:tc>
          <w:tcPr>
            <w:tcW w:w="10008" w:type="dxa"/>
            <w:gridSpan w:val="10"/>
          </w:tcPr>
          <w:p w14:paraId="4E5001F2" w14:textId="77777777" w:rsidR="007238D1" w:rsidRPr="00CF6277" w:rsidRDefault="007238D1" w:rsidP="00206EE1">
            <w:pPr>
              <w:spacing w:line="280" w:lineRule="exact"/>
              <w:rPr>
                <w:rFonts w:hint="eastAsia"/>
                <w:b/>
                <w:bCs/>
              </w:rPr>
            </w:pPr>
            <w:r>
              <w:rPr>
                <w:rFonts w:hint="eastAsia"/>
                <w:b/>
                <w:bCs/>
              </w:rPr>
              <w:t>课程目标与基本要求：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6E677BE0" w14:textId="77777777" w:rsidR="007238D1" w:rsidRDefault="007238D1" w:rsidP="00206EE1">
            <w:pPr>
              <w:spacing w:line="280" w:lineRule="exact"/>
              <w:rPr>
                <w:rFonts w:hint="eastAsia"/>
                <w:b/>
                <w:bCs/>
              </w:rPr>
            </w:pPr>
            <w:r>
              <w:rPr>
                <w:rFonts w:ascii="宋体" w:hAnsi="宋体" w:hint="eastAsia"/>
                <w:szCs w:val="21"/>
              </w:rPr>
              <w:t>本课程作为教育硕士学位课程，</w:t>
            </w:r>
            <w:r w:rsidRPr="00CC2EED">
              <w:rPr>
                <w:rFonts w:ascii="宋体" w:hAnsi="宋体" w:hint="eastAsia"/>
                <w:szCs w:val="21"/>
              </w:rPr>
              <w:t>要求学生能用现代化学的理论知识，认识有机化学中化学键的本质，深刻认识有机化学分子结构与物理、化学性质的内在联系和变化规律。掌握高等有机化学的基本原理、动态学原理及其有机化学的五大反应原理。掌握研究反应机理和设计合成方法。从微观电子结构层次上认识有机化学动态反应过程。通过有机化合物的结构可推测其物理性质和化学反应性质</w:t>
            </w:r>
            <w:r>
              <w:rPr>
                <w:rFonts w:ascii="宋体" w:hAnsi="宋体" w:hint="eastAsia"/>
                <w:szCs w:val="21"/>
              </w:rPr>
              <w:t>。在传授基础知识的</w:t>
            </w:r>
            <w:proofErr w:type="gramStart"/>
            <w:r>
              <w:rPr>
                <w:rFonts w:ascii="宋体" w:hAnsi="宋体" w:hint="eastAsia"/>
                <w:szCs w:val="21"/>
              </w:rPr>
              <w:t>教过程</w:t>
            </w:r>
            <w:proofErr w:type="gramEnd"/>
            <w:r>
              <w:rPr>
                <w:rFonts w:ascii="宋体" w:hAnsi="宋体" w:hint="eastAsia"/>
                <w:szCs w:val="21"/>
              </w:rPr>
              <w:t>中，采用案例法、讨论法、分析法等方式融入正确人生观、价值观和道德观</w:t>
            </w:r>
            <w:proofErr w:type="gramStart"/>
            <w:r>
              <w:rPr>
                <w:rFonts w:ascii="宋体" w:hAnsi="宋体" w:hint="eastAsia"/>
                <w:szCs w:val="21"/>
              </w:rPr>
              <w:t>等思政</w:t>
            </w:r>
            <w:proofErr w:type="gramEnd"/>
            <w:r>
              <w:rPr>
                <w:rFonts w:ascii="宋体" w:hAnsi="宋体" w:hint="eastAsia"/>
                <w:szCs w:val="21"/>
              </w:rPr>
              <w:t>元素。</w:t>
            </w:r>
          </w:p>
        </w:tc>
      </w:tr>
      <w:tr w:rsidR="007238D1" w14:paraId="3DE553C4" w14:textId="77777777" w:rsidTr="00206EE1">
        <w:trPr>
          <w:trHeight w:val="3396"/>
        </w:trPr>
        <w:tc>
          <w:tcPr>
            <w:tcW w:w="10008" w:type="dxa"/>
            <w:gridSpan w:val="10"/>
          </w:tcPr>
          <w:p w14:paraId="3BD39FD8" w14:textId="77777777" w:rsidR="007238D1" w:rsidRDefault="007238D1" w:rsidP="00206EE1">
            <w:pPr>
              <w:spacing w:line="280" w:lineRule="exact"/>
              <w:rPr>
                <w:rFonts w:hint="eastAsia"/>
                <w:b/>
                <w:bCs/>
              </w:rPr>
            </w:pPr>
            <w:r>
              <w:rPr>
                <w:rFonts w:hint="eastAsia"/>
                <w:b/>
                <w:bCs/>
              </w:rPr>
              <w:t>课程内容及学时分配：</w:t>
            </w:r>
            <w:r>
              <w:rPr>
                <w:rFonts w:hint="eastAsia"/>
                <w:b/>
                <w:bCs/>
              </w:rPr>
              <w:t xml:space="preserve"> </w:t>
            </w:r>
          </w:p>
          <w:p w14:paraId="40A7FC48" w14:textId="77777777" w:rsidR="007238D1" w:rsidRDefault="007238D1" w:rsidP="00206EE1">
            <w:pPr>
              <w:spacing w:line="288" w:lineRule="auto"/>
              <w:rPr>
                <w:rFonts w:ascii="宋体" w:hAnsi="宋体" w:cs="Helvetica" w:hint="eastAsia"/>
                <w:color w:val="000000"/>
                <w:kern w:val="0"/>
                <w:szCs w:val="21"/>
              </w:rPr>
            </w:pPr>
            <w:r w:rsidRPr="00D56AF4">
              <w:rPr>
                <w:rFonts w:ascii="宋体" w:hAnsi="宋体" w:cs="Helvetica"/>
                <w:color w:val="000000"/>
                <w:kern w:val="0"/>
                <w:szCs w:val="21"/>
              </w:rPr>
              <w:t>第1章化学键与分子结构</w:t>
            </w:r>
            <w:r>
              <w:rPr>
                <w:rFonts w:ascii="宋体" w:hAnsi="宋体" w:cs="Helvetica"/>
                <w:color w:val="000000"/>
                <w:kern w:val="0"/>
                <w:szCs w:val="21"/>
              </w:rPr>
              <w:t>（</w:t>
            </w:r>
            <w:r>
              <w:rPr>
                <w:rFonts w:ascii="宋体" w:hAnsi="宋体" w:cs="Helvetica" w:hint="eastAsia"/>
                <w:color w:val="000000"/>
                <w:kern w:val="0"/>
                <w:szCs w:val="21"/>
              </w:rPr>
              <w:t>2学时</w:t>
            </w:r>
            <w:r>
              <w:rPr>
                <w:rFonts w:ascii="宋体" w:hAnsi="宋体" w:cs="Helvetica"/>
                <w:color w:val="000000"/>
                <w:kern w:val="0"/>
                <w:szCs w:val="21"/>
              </w:rPr>
              <w:t>）</w:t>
            </w:r>
            <w:r w:rsidRPr="00D56AF4">
              <w:rPr>
                <w:rFonts w:ascii="宋体" w:hAnsi="宋体" w:cs="Helvetica"/>
                <w:color w:val="000000"/>
                <w:kern w:val="0"/>
                <w:szCs w:val="21"/>
              </w:rPr>
              <w:br/>
              <w:t>1.1键长、键能、偶极矩</w:t>
            </w:r>
            <w:r w:rsidRPr="00D56AF4">
              <w:rPr>
                <w:rFonts w:ascii="宋体" w:hAnsi="宋体" w:cs="Helvetica"/>
                <w:color w:val="000000"/>
                <w:kern w:val="0"/>
                <w:szCs w:val="21"/>
              </w:rPr>
              <w:br/>
              <w:t>1.2诱导效应与场效应</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p>
          <w:p w14:paraId="078635B2" w14:textId="77777777" w:rsidR="007238D1" w:rsidRDefault="007238D1" w:rsidP="00206EE1">
            <w:pPr>
              <w:spacing w:line="288" w:lineRule="auto"/>
              <w:ind w:firstLineChars="200" w:firstLine="420"/>
              <w:rPr>
                <w:rFonts w:ascii="宋体" w:hAnsi="宋体" w:cs="Helvetica" w:hint="eastAsia"/>
                <w:color w:val="000000"/>
                <w:kern w:val="0"/>
                <w:szCs w:val="21"/>
              </w:rPr>
            </w:pPr>
            <w:proofErr w:type="gramStart"/>
            <w:r>
              <w:rPr>
                <w:rFonts w:ascii="宋体" w:hAnsi="宋体" w:cs="Helvetica" w:hint="eastAsia"/>
                <w:color w:val="000000"/>
                <w:kern w:val="0"/>
                <w:szCs w:val="21"/>
              </w:rPr>
              <w:t>思政教学</w:t>
            </w:r>
            <w:proofErr w:type="gramEnd"/>
            <w:r>
              <w:rPr>
                <w:rFonts w:ascii="宋体" w:hAnsi="宋体" w:cs="Helvetica" w:hint="eastAsia"/>
                <w:color w:val="000000"/>
                <w:kern w:val="0"/>
                <w:szCs w:val="21"/>
              </w:rPr>
              <w:t>：个人修改、素质高，自然会吸引优秀的人、优良的资源，引导学生树立良好的个人修养观念。</w:t>
            </w:r>
            <w:r w:rsidRPr="00D56AF4">
              <w:rPr>
                <w:rFonts w:ascii="宋体" w:hAnsi="宋体" w:cs="Helvetica"/>
                <w:color w:val="000000"/>
                <w:kern w:val="0"/>
                <w:szCs w:val="21"/>
              </w:rPr>
              <w:br/>
              <w:t>1.3分子轨道理论</w:t>
            </w:r>
            <w:r w:rsidRPr="00D56AF4">
              <w:rPr>
                <w:rFonts w:ascii="宋体" w:hAnsi="宋体" w:cs="Helvetica"/>
                <w:color w:val="000000"/>
                <w:kern w:val="0"/>
                <w:szCs w:val="21"/>
              </w:rPr>
              <w:br/>
              <w:t>1.4前线轨道</w:t>
            </w:r>
            <w:r w:rsidRPr="00D56AF4">
              <w:rPr>
                <w:rFonts w:ascii="宋体" w:hAnsi="宋体" w:cs="Helvetica"/>
                <w:color w:val="000000"/>
                <w:kern w:val="0"/>
                <w:szCs w:val="21"/>
              </w:rPr>
              <w:br/>
              <w:t>1.5共轭效应</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p>
          <w:p w14:paraId="42C6917B" w14:textId="77777777" w:rsidR="007238D1" w:rsidRDefault="007238D1" w:rsidP="00206EE1">
            <w:pPr>
              <w:spacing w:line="288" w:lineRule="auto"/>
              <w:ind w:firstLineChars="200" w:firstLine="420"/>
              <w:rPr>
                <w:rFonts w:ascii="宋体" w:hAnsi="宋体" w:cs="Helvetica" w:hint="eastAsia"/>
                <w:color w:val="000000"/>
                <w:kern w:val="0"/>
                <w:szCs w:val="21"/>
              </w:rPr>
            </w:pPr>
            <w:proofErr w:type="gramStart"/>
            <w:r>
              <w:rPr>
                <w:rFonts w:ascii="宋体" w:hAnsi="宋体" w:cs="Helvetica" w:hint="eastAsia"/>
                <w:color w:val="000000"/>
                <w:kern w:val="0"/>
                <w:szCs w:val="21"/>
              </w:rPr>
              <w:t>思政教学</w:t>
            </w:r>
            <w:proofErr w:type="gramEnd"/>
            <w:r>
              <w:rPr>
                <w:rFonts w:ascii="宋体" w:hAnsi="宋体" w:cs="Helvetica" w:hint="eastAsia"/>
                <w:color w:val="000000"/>
                <w:kern w:val="0"/>
                <w:szCs w:val="21"/>
              </w:rPr>
              <w:t>：在讨论共轭体系稳定性时自然导入中国名言“不患寡而患不均”，引导学生文化自豪感和爱国情操。</w:t>
            </w:r>
          </w:p>
          <w:p w14:paraId="56C7EEC7" w14:textId="77777777" w:rsidR="007238D1" w:rsidRDefault="007238D1" w:rsidP="00206EE1">
            <w:pPr>
              <w:spacing w:line="288" w:lineRule="auto"/>
              <w:rPr>
                <w:rFonts w:ascii="宋体" w:hAnsi="宋体" w:cs="Helvetica" w:hint="eastAsia"/>
                <w:color w:val="000000"/>
                <w:kern w:val="0"/>
                <w:szCs w:val="21"/>
              </w:rPr>
            </w:pPr>
            <w:r w:rsidRPr="00D56AF4">
              <w:rPr>
                <w:rFonts w:ascii="宋体" w:hAnsi="宋体" w:cs="Helvetica"/>
                <w:color w:val="000000"/>
                <w:kern w:val="0"/>
                <w:szCs w:val="21"/>
              </w:rPr>
              <w:t>1.6芳香性和休克尔规则</w:t>
            </w:r>
            <w:r w:rsidRPr="00D56AF4">
              <w:rPr>
                <w:rFonts w:ascii="宋体" w:hAnsi="宋体" w:cs="Helvetica"/>
                <w:color w:val="000000"/>
                <w:kern w:val="0"/>
                <w:szCs w:val="21"/>
              </w:rPr>
              <w:br/>
              <w:t>第2章立体化学原理</w:t>
            </w:r>
            <w:r>
              <w:rPr>
                <w:rFonts w:ascii="宋体" w:hAnsi="宋体" w:cs="Helvetica"/>
                <w:color w:val="000000"/>
                <w:kern w:val="0"/>
                <w:szCs w:val="21"/>
              </w:rPr>
              <w:t>（自学）</w:t>
            </w:r>
            <w:r w:rsidRPr="00D56AF4">
              <w:rPr>
                <w:rFonts w:ascii="宋体" w:hAnsi="宋体" w:cs="Helvetica"/>
                <w:color w:val="000000"/>
                <w:kern w:val="0"/>
                <w:szCs w:val="21"/>
              </w:rPr>
              <w:br/>
              <w:t>2.1对称性与分子结构</w:t>
            </w:r>
            <w:r w:rsidRPr="00D56AF4">
              <w:rPr>
                <w:rFonts w:ascii="宋体" w:hAnsi="宋体" w:cs="Helvetica"/>
                <w:color w:val="000000"/>
                <w:kern w:val="0"/>
                <w:szCs w:val="21"/>
              </w:rPr>
              <w:br/>
              <w:t>2.2旋光化合物的分类</w:t>
            </w:r>
            <w:r w:rsidRPr="00D56AF4">
              <w:rPr>
                <w:rFonts w:ascii="宋体" w:hAnsi="宋体" w:cs="Helvetica"/>
                <w:color w:val="000000"/>
                <w:kern w:val="0"/>
                <w:szCs w:val="21"/>
              </w:rPr>
              <w:br/>
              <w:t>2.3含两个及多个手性碳原子化合物的旋光异构</w:t>
            </w:r>
            <w:r w:rsidRPr="00D56AF4">
              <w:rPr>
                <w:rFonts w:ascii="宋体" w:hAnsi="宋体" w:cs="Helvetica"/>
                <w:color w:val="000000"/>
                <w:kern w:val="0"/>
                <w:szCs w:val="21"/>
              </w:rPr>
              <w:br/>
              <w:t>2.4构型保持与构型反转</w:t>
            </w:r>
            <w:r w:rsidRPr="00D56AF4">
              <w:rPr>
                <w:rFonts w:ascii="宋体" w:hAnsi="宋体" w:cs="Helvetica"/>
                <w:color w:val="000000"/>
                <w:kern w:val="0"/>
                <w:szCs w:val="21"/>
              </w:rPr>
              <w:br/>
              <w:t>2.5外消旋化</w:t>
            </w:r>
            <w:r w:rsidRPr="00D56AF4">
              <w:rPr>
                <w:rFonts w:ascii="宋体" w:hAnsi="宋体" w:cs="Helvetica"/>
                <w:color w:val="000000"/>
                <w:kern w:val="0"/>
                <w:szCs w:val="21"/>
              </w:rPr>
              <w:br/>
            </w:r>
            <w:r w:rsidRPr="00D56AF4">
              <w:rPr>
                <w:rFonts w:ascii="宋体" w:hAnsi="宋体" w:cs="Helvetica"/>
                <w:color w:val="000000"/>
                <w:kern w:val="0"/>
                <w:szCs w:val="21"/>
              </w:rPr>
              <w:lastRenderedPageBreak/>
              <w:t>2.6外消旋体的拆分</w:t>
            </w:r>
            <w:r w:rsidRPr="00D56AF4">
              <w:rPr>
                <w:rFonts w:ascii="宋体" w:hAnsi="宋体" w:cs="Helvetica"/>
                <w:color w:val="000000"/>
                <w:kern w:val="0"/>
                <w:szCs w:val="21"/>
              </w:rPr>
              <w:br/>
              <w:t>2.7立体专一反应和立体选择反应</w:t>
            </w:r>
            <w:r w:rsidRPr="00D56AF4">
              <w:rPr>
                <w:rFonts w:ascii="宋体" w:hAnsi="宋体" w:cs="Helvetica"/>
                <w:color w:val="000000"/>
                <w:kern w:val="0"/>
                <w:szCs w:val="21"/>
              </w:rPr>
              <w:br/>
              <w:t>2.8潜手性分子</w:t>
            </w:r>
            <w:r w:rsidRPr="00D56AF4">
              <w:rPr>
                <w:rFonts w:ascii="宋体" w:hAnsi="宋体" w:cs="Helvetica"/>
                <w:color w:val="000000"/>
                <w:kern w:val="0"/>
                <w:szCs w:val="21"/>
              </w:rPr>
              <w:br/>
              <w:t>2.9不对称合成</w:t>
            </w:r>
            <w:r w:rsidRPr="00D56AF4">
              <w:rPr>
                <w:rFonts w:ascii="宋体" w:hAnsi="宋体" w:cs="Helvetica"/>
                <w:color w:val="000000"/>
                <w:kern w:val="0"/>
                <w:szCs w:val="21"/>
              </w:rPr>
              <w:br/>
              <w:t>2.10构象分析</w:t>
            </w:r>
            <w:r w:rsidRPr="00D56AF4">
              <w:rPr>
                <w:rFonts w:ascii="宋体" w:hAnsi="宋体" w:cs="Helvetica"/>
                <w:color w:val="000000"/>
                <w:kern w:val="0"/>
                <w:szCs w:val="21"/>
              </w:rPr>
              <w:br/>
              <w:t>第3章有机化学反应机理的研究</w:t>
            </w:r>
            <w:r w:rsidRPr="00D56AF4">
              <w:rPr>
                <w:rFonts w:ascii="宋体" w:hAnsi="宋体" w:cs="Helvetica" w:hint="eastAsia"/>
                <w:color w:val="000000"/>
                <w:kern w:val="0"/>
                <w:szCs w:val="21"/>
              </w:rPr>
              <w:t>（重点、难点</w:t>
            </w:r>
            <w:r>
              <w:rPr>
                <w:rFonts w:ascii="宋体" w:hAnsi="宋体" w:cs="Helvetica" w:hint="eastAsia"/>
                <w:color w:val="000000"/>
                <w:kern w:val="0"/>
                <w:szCs w:val="21"/>
              </w:rPr>
              <w:t>，4学时</w:t>
            </w:r>
            <w:r w:rsidRPr="00D56AF4">
              <w:rPr>
                <w:rFonts w:ascii="宋体" w:hAnsi="宋体" w:cs="Helvetica" w:hint="eastAsia"/>
                <w:color w:val="000000"/>
                <w:kern w:val="0"/>
                <w:szCs w:val="21"/>
              </w:rPr>
              <w:t>）</w:t>
            </w:r>
            <w:r w:rsidRPr="00D56AF4">
              <w:rPr>
                <w:rFonts w:ascii="宋体" w:hAnsi="宋体" w:cs="Helvetica"/>
                <w:color w:val="000000"/>
                <w:kern w:val="0"/>
                <w:szCs w:val="21"/>
              </w:rPr>
              <w:br/>
              <w:t>3.1反应机理的类型</w:t>
            </w:r>
            <w:r w:rsidRPr="00D56AF4">
              <w:rPr>
                <w:rFonts w:ascii="宋体" w:hAnsi="宋体" w:cs="Helvetica"/>
                <w:color w:val="000000"/>
                <w:kern w:val="0"/>
                <w:szCs w:val="21"/>
              </w:rPr>
              <w:br/>
              <w:t>3.2确定有机反应机理的方法</w:t>
            </w:r>
            <w:r w:rsidRPr="00D56AF4">
              <w:rPr>
                <w:rFonts w:ascii="宋体" w:hAnsi="宋体" w:cs="Helvetica"/>
                <w:color w:val="000000"/>
                <w:kern w:val="0"/>
                <w:szCs w:val="21"/>
              </w:rPr>
              <w:br/>
              <w:t>3.3动力学控制与热力学控制</w:t>
            </w:r>
            <w:r w:rsidRPr="00D56AF4">
              <w:rPr>
                <w:rFonts w:ascii="宋体" w:hAnsi="宋体" w:cs="Helvetica"/>
                <w:color w:val="000000"/>
                <w:kern w:val="0"/>
                <w:szCs w:val="21"/>
              </w:rPr>
              <w:br/>
              <w:t>3.4取代基效应和线性自由能关系</w:t>
            </w:r>
            <w:r w:rsidRPr="00D56AF4">
              <w:rPr>
                <w:rFonts w:ascii="宋体" w:hAnsi="宋体" w:cs="Helvetica"/>
                <w:color w:val="000000"/>
                <w:kern w:val="0"/>
                <w:szCs w:val="21"/>
              </w:rPr>
              <w:br/>
              <w:t>3.5有机酸碱</w:t>
            </w:r>
            <w:r w:rsidRPr="00D56AF4">
              <w:rPr>
                <w:rFonts w:ascii="宋体" w:hAnsi="宋体" w:cs="Helvetica"/>
                <w:color w:val="000000"/>
                <w:kern w:val="0"/>
                <w:szCs w:val="21"/>
              </w:rPr>
              <w:br/>
              <w:t>3.6有机反应中的溶剂效应</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p>
          <w:p w14:paraId="4F2032FE" w14:textId="77777777" w:rsidR="007238D1" w:rsidRDefault="007238D1" w:rsidP="00206EE1">
            <w:pPr>
              <w:spacing w:line="288" w:lineRule="auto"/>
              <w:rPr>
                <w:rFonts w:ascii="宋体" w:hAnsi="宋体" w:cs="Helvetica" w:hint="eastAsia"/>
                <w:color w:val="000000"/>
                <w:kern w:val="0"/>
                <w:szCs w:val="21"/>
              </w:rPr>
            </w:pPr>
            <w:proofErr w:type="gramStart"/>
            <w:r>
              <w:rPr>
                <w:rFonts w:ascii="宋体" w:hAnsi="宋体" w:cs="Helvetica" w:hint="eastAsia"/>
                <w:color w:val="000000"/>
                <w:kern w:val="0"/>
                <w:szCs w:val="21"/>
              </w:rPr>
              <w:t>思政教学</w:t>
            </w:r>
            <w:proofErr w:type="gramEnd"/>
            <w:r>
              <w:rPr>
                <w:rFonts w:ascii="宋体" w:hAnsi="宋体" w:cs="Helvetica" w:hint="eastAsia"/>
                <w:color w:val="000000"/>
                <w:kern w:val="0"/>
                <w:szCs w:val="21"/>
              </w:rPr>
              <w:t>：有机反应环境不容，反应产物不同的有机反应现象与人是社会人的社会关系一样，引导学生树立辩证思维、正确价值观等。</w:t>
            </w:r>
            <w:r w:rsidRPr="00D56AF4">
              <w:rPr>
                <w:rFonts w:ascii="宋体" w:hAnsi="宋体" w:cs="Helvetica"/>
                <w:color w:val="000000"/>
                <w:kern w:val="0"/>
                <w:szCs w:val="21"/>
              </w:rPr>
              <w:br/>
              <w:t>第4</w:t>
            </w:r>
            <w:proofErr w:type="gramStart"/>
            <w:r w:rsidRPr="00D56AF4">
              <w:rPr>
                <w:rFonts w:ascii="宋体" w:hAnsi="宋体" w:cs="Helvetica"/>
                <w:color w:val="000000"/>
                <w:kern w:val="0"/>
                <w:szCs w:val="21"/>
              </w:rPr>
              <w:t>章亲核</w:t>
            </w:r>
            <w:proofErr w:type="gramEnd"/>
            <w:r w:rsidRPr="00D56AF4">
              <w:rPr>
                <w:rFonts w:ascii="宋体" w:hAnsi="宋体" w:cs="Helvetica"/>
                <w:color w:val="000000"/>
                <w:kern w:val="0"/>
                <w:szCs w:val="21"/>
              </w:rPr>
              <w:t>取代反应</w:t>
            </w:r>
            <w:r w:rsidRPr="00D56AF4">
              <w:rPr>
                <w:rFonts w:ascii="宋体" w:hAnsi="宋体" w:cs="Helvetica" w:hint="eastAsia"/>
                <w:color w:val="000000"/>
                <w:kern w:val="0"/>
                <w:szCs w:val="21"/>
              </w:rPr>
              <w:t>（自学）</w:t>
            </w:r>
            <w:r w:rsidRPr="00D56AF4">
              <w:rPr>
                <w:rFonts w:ascii="宋体" w:hAnsi="宋体" w:cs="Helvetica"/>
                <w:color w:val="000000"/>
                <w:kern w:val="0"/>
                <w:szCs w:val="21"/>
              </w:rPr>
              <w:br/>
              <w:t>4.1</w:t>
            </w:r>
            <w:proofErr w:type="gramStart"/>
            <w:r w:rsidRPr="00D56AF4">
              <w:rPr>
                <w:rFonts w:ascii="宋体" w:hAnsi="宋体" w:cs="Helvetica"/>
                <w:color w:val="000000"/>
                <w:kern w:val="0"/>
                <w:szCs w:val="21"/>
              </w:rPr>
              <w:t>亲核取代</w:t>
            </w:r>
            <w:proofErr w:type="gramEnd"/>
            <w:r w:rsidRPr="00D56AF4">
              <w:rPr>
                <w:rFonts w:ascii="宋体" w:hAnsi="宋体" w:cs="Helvetica"/>
                <w:color w:val="000000"/>
                <w:kern w:val="0"/>
                <w:szCs w:val="21"/>
              </w:rPr>
              <w:t>反应的类型</w:t>
            </w:r>
            <w:r w:rsidRPr="00D56AF4">
              <w:rPr>
                <w:rFonts w:ascii="宋体" w:hAnsi="宋体" w:cs="Helvetica"/>
                <w:color w:val="000000"/>
                <w:kern w:val="0"/>
                <w:szCs w:val="21"/>
              </w:rPr>
              <w:br/>
              <w:t>4.2</w:t>
            </w:r>
            <w:proofErr w:type="gramStart"/>
            <w:r w:rsidRPr="00D56AF4">
              <w:rPr>
                <w:rFonts w:ascii="宋体" w:hAnsi="宋体" w:cs="Helvetica"/>
                <w:color w:val="000000"/>
                <w:kern w:val="0"/>
                <w:szCs w:val="21"/>
              </w:rPr>
              <w:t>亲核取代</w:t>
            </w:r>
            <w:proofErr w:type="gramEnd"/>
            <w:r w:rsidRPr="00D56AF4">
              <w:rPr>
                <w:rFonts w:ascii="宋体" w:hAnsi="宋体" w:cs="Helvetica"/>
                <w:color w:val="000000"/>
                <w:kern w:val="0"/>
                <w:szCs w:val="21"/>
              </w:rPr>
              <w:t>反应的机理</w:t>
            </w:r>
            <w:r w:rsidRPr="00D56AF4">
              <w:rPr>
                <w:rFonts w:ascii="宋体" w:hAnsi="宋体" w:cs="Helvetica"/>
                <w:color w:val="000000"/>
                <w:kern w:val="0"/>
                <w:szCs w:val="21"/>
              </w:rPr>
              <w:br/>
              <w:t>4.3碳正离子与非经典碳正离子</w:t>
            </w:r>
            <w:r w:rsidRPr="00D56AF4">
              <w:rPr>
                <w:rFonts w:ascii="宋体" w:hAnsi="宋体" w:cs="Helvetica"/>
                <w:color w:val="000000"/>
                <w:kern w:val="0"/>
                <w:szCs w:val="21"/>
              </w:rPr>
              <w:br/>
              <w:t>4.4</w:t>
            </w:r>
            <w:proofErr w:type="gramStart"/>
            <w:r w:rsidRPr="00D56AF4">
              <w:rPr>
                <w:rFonts w:ascii="宋体" w:hAnsi="宋体" w:cs="Helvetica"/>
                <w:color w:val="000000"/>
                <w:kern w:val="0"/>
                <w:szCs w:val="21"/>
              </w:rPr>
              <w:t>影响亲核取代</w:t>
            </w:r>
            <w:proofErr w:type="gramEnd"/>
            <w:r w:rsidRPr="00D56AF4">
              <w:rPr>
                <w:rFonts w:ascii="宋体" w:hAnsi="宋体" w:cs="Helvetica"/>
                <w:color w:val="000000"/>
                <w:kern w:val="0"/>
                <w:szCs w:val="21"/>
              </w:rPr>
              <w:t>反应速率的因素</w:t>
            </w:r>
            <w:r w:rsidRPr="00D56AF4">
              <w:rPr>
                <w:rFonts w:ascii="宋体" w:hAnsi="宋体" w:cs="Helvetica"/>
                <w:color w:val="000000"/>
                <w:kern w:val="0"/>
                <w:szCs w:val="21"/>
              </w:rPr>
              <w:br/>
              <w:t>4.5邻基参与作用</w:t>
            </w:r>
            <w:r w:rsidRPr="00D56AF4">
              <w:rPr>
                <w:rFonts w:ascii="宋体" w:hAnsi="宋体" w:cs="Helvetica"/>
                <w:color w:val="000000"/>
                <w:kern w:val="0"/>
                <w:szCs w:val="21"/>
              </w:rPr>
              <w:br/>
              <w:t>4.6</w:t>
            </w:r>
            <w:proofErr w:type="gramStart"/>
            <w:r w:rsidRPr="00D56AF4">
              <w:rPr>
                <w:rFonts w:ascii="宋体" w:hAnsi="宋体" w:cs="Helvetica"/>
                <w:color w:val="000000"/>
                <w:kern w:val="0"/>
                <w:szCs w:val="21"/>
              </w:rPr>
              <w:t>亲核试剂</w:t>
            </w:r>
            <w:proofErr w:type="gramEnd"/>
            <w:r w:rsidRPr="00D56AF4">
              <w:rPr>
                <w:rFonts w:ascii="宋体" w:hAnsi="宋体" w:cs="Helvetica"/>
                <w:color w:val="000000"/>
                <w:kern w:val="0"/>
                <w:szCs w:val="21"/>
              </w:rPr>
              <w:t>的类型和反应</w:t>
            </w:r>
            <w:r w:rsidRPr="00D56AF4">
              <w:rPr>
                <w:rFonts w:ascii="宋体" w:hAnsi="宋体" w:cs="Helvetica"/>
                <w:color w:val="000000"/>
                <w:kern w:val="0"/>
                <w:szCs w:val="21"/>
              </w:rPr>
              <w:br/>
              <w:t>第5章加成与消除反应</w:t>
            </w:r>
            <w:r w:rsidRPr="00D56AF4">
              <w:rPr>
                <w:rFonts w:ascii="宋体" w:hAnsi="宋体" w:cs="Helvetica" w:hint="eastAsia"/>
                <w:color w:val="000000"/>
                <w:kern w:val="0"/>
                <w:szCs w:val="21"/>
              </w:rPr>
              <w:t>（自学）</w:t>
            </w:r>
            <w:r w:rsidRPr="00D56AF4">
              <w:rPr>
                <w:rFonts w:ascii="宋体" w:hAnsi="宋体" w:cs="Helvetica"/>
                <w:color w:val="000000"/>
                <w:kern w:val="0"/>
                <w:szCs w:val="21"/>
              </w:rPr>
              <w:br/>
              <w:t>5.1亲电加成反应</w:t>
            </w:r>
            <w:r w:rsidRPr="00D56AF4">
              <w:rPr>
                <w:rFonts w:ascii="宋体" w:hAnsi="宋体" w:cs="Helvetica"/>
                <w:color w:val="000000"/>
                <w:kern w:val="0"/>
                <w:szCs w:val="21"/>
              </w:rPr>
              <w:br/>
              <w:t>5.2消除反应</w:t>
            </w:r>
            <w:r w:rsidRPr="00D56AF4">
              <w:rPr>
                <w:rFonts w:ascii="宋体" w:hAnsi="宋体" w:cs="Helvetica"/>
                <w:color w:val="000000"/>
                <w:kern w:val="0"/>
                <w:szCs w:val="21"/>
              </w:rPr>
              <w:br/>
              <w:t>5.3钯等过渡金属催化的偶联反应</w:t>
            </w:r>
            <w:r w:rsidRPr="00D56AF4">
              <w:rPr>
                <w:rFonts w:ascii="宋体" w:hAnsi="宋体" w:cs="Helvetica"/>
                <w:color w:val="000000"/>
                <w:kern w:val="0"/>
                <w:szCs w:val="21"/>
              </w:rPr>
              <w:br/>
              <w:t>第6章羰基化合物的反应</w:t>
            </w:r>
            <w:r w:rsidRPr="00D56AF4">
              <w:rPr>
                <w:rFonts w:ascii="宋体" w:hAnsi="宋体" w:cs="Helvetica" w:hint="eastAsia"/>
                <w:color w:val="000000"/>
                <w:kern w:val="0"/>
                <w:szCs w:val="21"/>
              </w:rPr>
              <w:t>（自学）</w:t>
            </w:r>
            <w:r w:rsidRPr="00D56AF4">
              <w:rPr>
                <w:rFonts w:ascii="宋体" w:hAnsi="宋体" w:cs="Helvetica"/>
                <w:color w:val="000000"/>
                <w:kern w:val="0"/>
                <w:szCs w:val="21"/>
              </w:rPr>
              <w:br/>
              <w:t>6.1羰基化合物的反应机理</w:t>
            </w:r>
            <w:r w:rsidRPr="00D56AF4">
              <w:rPr>
                <w:rFonts w:ascii="宋体" w:hAnsi="宋体" w:cs="Helvetica"/>
                <w:color w:val="000000"/>
                <w:kern w:val="0"/>
                <w:szCs w:val="21"/>
              </w:rPr>
              <w:br/>
              <w:t>6.2羰基加成反应及产物</w:t>
            </w:r>
            <w:r w:rsidRPr="00D56AF4">
              <w:rPr>
                <w:rFonts w:ascii="宋体" w:hAnsi="宋体" w:cs="Helvetica"/>
                <w:color w:val="000000"/>
                <w:kern w:val="0"/>
                <w:szCs w:val="21"/>
              </w:rPr>
              <w:br/>
              <w:t>6.3加成消除反应</w:t>
            </w:r>
            <w:r w:rsidRPr="00D56AF4">
              <w:rPr>
                <w:rFonts w:ascii="宋体" w:hAnsi="宋体" w:cs="Helvetica"/>
                <w:color w:val="000000"/>
                <w:kern w:val="0"/>
                <w:szCs w:val="21"/>
              </w:rPr>
              <w:br/>
              <w:t>6.4羰基化合物的反应活性和加成的立体选择性</w:t>
            </w:r>
            <w:r>
              <w:rPr>
                <w:rFonts w:ascii="宋体" w:hAnsi="宋体" w:cs="Helvetica"/>
                <w:color w:val="000000"/>
                <w:kern w:val="0"/>
                <w:szCs w:val="21"/>
              </w:rPr>
              <w:t>（</w:t>
            </w:r>
            <w:r>
              <w:rPr>
                <w:rFonts w:ascii="宋体" w:hAnsi="宋体" w:cs="Helvetica" w:hint="eastAsia"/>
                <w:color w:val="000000"/>
                <w:kern w:val="0"/>
                <w:szCs w:val="21"/>
              </w:rPr>
              <w:t>2学时</w:t>
            </w:r>
            <w:r>
              <w:rPr>
                <w:rFonts w:ascii="宋体" w:hAnsi="宋体" w:cs="Helvetica"/>
                <w:color w:val="000000"/>
                <w:kern w:val="0"/>
                <w:szCs w:val="21"/>
              </w:rPr>
              <w:t>）</w:t>
            </w:r>
            <w:r w:rsidRPr="00D56AF4">
              <w:rPr>
                <w:rFonts w:ascii="宋体" w:hAnsi="宋体" w:cs="Helvetica"/>
                <w:color w:val="000000"/>
                <w:kern w:val="0"/>
                <w:szCs w:val="21"/>
              </w:rPr>
              <w:br/>
              <w:t>6.5碳负离子</w:t>
            </w:r>
            <w:r w:rsidRPr="00D56AF4">
              <w:rPr>
                <w:rFonts w:ascii="宋体" w:hAnsi="宋体" w:cs="Helvetica"/>
                <w:color w:val="000000"/>
                <w:kern w:val="0"/>
                <w:szCs w:val="21"/>
              </w:rPr>
              <w:br/>
              <w:t>6.6各种重要的缩合反应</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p>
          <w:p w14:paraId="215106ED" w14:textId="77777777" w:rsidR="007238D1" w:rsidRDefault="007238D1" w:rsidP="00206EE1">
            <w:pPr>
              <w:spacing w:line="288" w:lineRule="auto"/>
              <w:rPr>
                <w:rFonts w:ascii="宋体" w:hAnsi="宋体" w:cs="Helvetica" w:hint="eastAsia"/>
                <w:color w:val="000000"/>
                <w:kern w:val="0"/>
                <w:szCs w:val="21"/>
              </w:rPr>
            </w:pPr>
            <w:proofErr w:type="gramStart"/>
            <w:r>
              <w:rPr>
                <w:rFonts w:ascii="宋体" w:hAnsi="宋体" w:cs="Helvetica" w:hint="eastAsia"/>
                <w:color w:val="000000"/>
                <w:kern w:val="0"/>
                <w:szCs w:val="21"/>
              </w:rPr>
              <w:t>思政教学</w:t>
            </w:r>
            <w:proofErr w:type="gramEnd"/>
            <w:r>
              <w:rPr>
                <w:rFonts w:ascii="宋体" w:hAnsi="宋体" w:cs="Helvetica" w:hint="eastAsia"/>
                <w:color w:val="000000"/>
                <w:kern w:val="0"/>
                <w:szCs w:val="21"/>
              </w:rPr>
              <w:t>：由很多有机反应以化学家的名字命名的普遍现象，引导学生树立做事正确态度，持之以恒的科学精神以及荣誉感。</w:t>
            </w:r>
            <w:r w:rsidRPr="00D56AF4">
              <w:rPr>
                <w:rFonts w:ascii="宋体" w:hAnsi="宋体" w:cs="Helvetica"/>
                <w:color w:val="000000"/>
                <w:kern w:val="0"/>
                <w:szCs w:val="21"/>
              </w:rPr>
              <w:br/>
              <w:t>6.7羰基与叶立德的反应</w:t>
            </w:r>
            <w:r w:rsidRPr="00D56AF4">
              <w:rPr>
                <w:rFonts w:ascii="宋体" w:hAnsi="宋体" w:cs="Helvetica"/>
                <w:color w:val="000000"/>
                <w:kern w:val="0"/>
                <w:szCs w:val="21"/>
              </w:rPr>
              <w:br/>
              <w:t>6.8羧酸及其衍生物</w:t>
            </w:r>
            <w:proofErr w:type="gramStart"/>
            <w:r w:rsidRPr="00D56AF4">
              <w:rPr>
                <w:rFonts w:ascii="宋体" w:hAnsi="宋体" w:cs="Helvetica"/>
                <w:color w:val="000000"/>
                <w:kern w:val="0"/>
                <w:szCs w:val="21"/>
              </w:rPr>
              <w:t>的亲核取代</w:t>
            </w:r>
            <w:proofErr w:type="gramEnd"/>
            <w:r w:rsidRPr="00D56AF4">
              <w:rPr>
                <w:rFonts w:ascii="宋体" w:hAnsi="宋体" w:cs="Helvetica"/>
                <w:color w:val="000000"/>
                <w:kern w:val="0"/>
                <w:szCs w:val="21"/>
              </w:rPr>
              <w:br/>
              <w:t>6.9亲核性碳</w:t>
            </w:r>
            <w:r w:rsidRPr="00D56AF4">
              <w:rPr>
                <w:rFonts w:ascii="宋体" w:hAnsi="宋体" w:cs="Helvetica"/>
                <w:color w:val="000000"/>
                <w:kern w:val="0"/>
                <w:szCs w:val="21"/>
              </w:rPr>
              <w:br/>
              <w:t>6.10特殊和普遍的酸碱催化</w:t>
            </w:r>
            <w:r w:rsidRPr="00D56AF4">
              <w:rPr>
                <w:rFonts w:ascii="宋体" w:hAnsi="宋体" w:cs="Helvetica"/>
                <w:color w:val="000000"/>
                <w:kern w:val="0"/>
                <w:szCs w:val="21"/>
              </w:rPr>
              <w:br/>
              <w:t>6.11分子内催化作用</w:t>
            </w:r>
            <w:r w:rsidRPr="00D56AF4">
              <w:rPr>
                <w:rFonts w:ascii="宋体" w:hAnsi="宋体" w:cs="Helvetica"/>
                <w:color w:val="000000"/>
                <w:kern w:val="0"/>
                <w:szCs w:val="21"/>
              </w:rPr>
              <w:br/>
            </w:r>
            <w:r w:rsidRPr="00D56AF4">
              <w:rPr>
                <w:rFonts w:ascii="宋体" w:hAnsi="宋体" w:cs="Helvetica"/>
                <w:color w:val="000000"/>
                <w:kern w:val="0"/>
                <w:szCs w:val="21"/>
              </w:rPr>
              <w:lastRenderedPageBreak/>
              <w:t>第7章分子重排反应</w:t>
            </w:r>
            <w:r w:rsidRPr="00D56AF4">
              <w:rPr>
                <w:rFonts w:ascii="宋体" w:hAnsi="宋体" w:cs="Helvetica" w:hint="eastAsia"/>
                <w:color w:val="000000"/>
                <w:kern w:val="0"/>
                <w:szCs w:val="21"/>
              </w:rPr>
              <w:t>（</w:t>
            </w:r>
            <w:r>
              <w:rPr>
                <w:rFonts w:ascii="宋体" w:hAnsi="宋体" w:cs="Helvetica" w:hint="eastAsia"/>
                <w:color w:val="000000"/>
                <w:kern w:val="0"/>
                <w:szCs w:val="21"/>
              </w:rPr>
              <w:t>2学时</w:t>
            </w:r>
            <w:r w:rsidRPr="00D56AF4">
              <w:rPr>
                <w:rFonts w:ascii="宋体" w:hAnsi="宋体" w:cs="Helvetica" w:hint="eastAsia"/>
                <w:color w:val="000000"/>
                <w:kern w:val="0"/>
                <w:szCs w:val="21"/>
              </w:rPr>
              <w:t>）</w:t>
            </w:r>
            <w:r w:rsidRPr="00D56AF4">
              <w:rPr>
                <w:rFonts w:ascii="宋体" w:hAnsi="宋体" w:cs="Helvetica"/>
                <w:color w:val="000000"/>
                <w:kern w:val="0"/>
                <w:szCs w:val="21"/>
              </w:rPr>
              <w:br/>
              <w:t>7.1缺电子重排</w:t>
            </w:r>
            <w:r w:rsidRPr="00D56AF4">
              <w:rPr>
                <w:rFonts w:ascii="宋体" w:hAnsi="宋体" w:cs="Helvetica"/>
                <w:color w:val="000000"/>
                <w:kern w:val="0"/>
                <w:szCs w:val="21"/>
              </w:rPr>
              <w:br/>
              <w:t>7.2富电子重排</w:t>
            </w:r>
            <w:r w:rsidRPr="00D56AF4">
              <w:rPr>
                <w:rFonts w:ascii="宋体" w:hAnsi="宋体" w:cs="Helvetica"/>
                <w:color w:val="000000"/>
                <w:kern w:val="0"/>
                <w:szCs w:val="21"/>
              </w:rPr>
              <w:br/>
              <w:t>7.3芳环上的重排</w:t>
            </w:r>
            <w:r w:rsidRPr="00D56AF4">
              <w:rPr>
                <w:rFonts w:ascii="宋体" w:hAnsi="宋体" w:cs="Helvetica"/>
                <w:color w:val="000000"/>
                <w:kern w:val="0"/>
                <w:szCs w:val="21"/>
              </w:rPr>
              <w:br/>
              <w:t>第8章</w:t>
            </w:r>
            <w:proofErr w:type="gramStart"/>
            <w:r w:rsidRPr="00D56AF4">
              <w:rPr>
                <w:rFonts w:ascii="宋体" w:hAnsi="宋体" w:cs="Helvetica"/>
                <w:color w:val="000000"/>
                <w:kern w:val="0"/>
                <w:szCs w:val="21"/>
              </w:rPr>
              <w:t>芳香亲电和亲</w:t>
            </w:r>
            <w:proofErr w:type="gramEnd"/>
            <w:r w:rsidRPr="00D56AF4">
              <w:rPr>
                <w:rFonts w:ascii="宋体" w:hAnsi="宋体" w:cs="Helvetica"/>
                <w:color w:val="000000"/>
                <w:kern w:val="0"/>
                <w:szCs w:val="21"/>
              </w:rPr>
              <w:t>核取代反应</w:t>
            </w:r>
            <w:r w:rsidRPr="00D56AF4">
              <w:rPr>
                <w:rFonts w:ascii="宋体" w:hAnsi="宋体" w:cs="Helvetica" w:hint="eastAsia"/>
                <w:color w:val="000000"/>
                <w:kern w:val="0"/>
                <w:szCs w:val="21"/>
              </w:rPr>
              <w:t>（自学）</w:t>
            </w:r>
            <w:r w:rsidRPr="00D56AF4">
              <w:rPr>
                <w:rFonts w:ascii="宋体" w:hAnsi="宋体" w:cs="Helvetica"/>
                <w:color w:val="000000"/>
                <w:kern w:val="0"/>
                <w:szCs w:val="21"/>
              </w:rPr>
              <w:br/>
              <w:t>8.1亲电取代反应</w:t>
            </w:r>
            <w:r w:rsidRPr="00D56AF4">
              <w:rPr>
                <w:rFonts w:ascii="宋体" w:hAnsi="宋体" w:cs="Helvetica"/>
                <w:color w:val="000000"/>
                <w:kern w:val="0"/>
                <w:szCs w:val="21"/>
              </w:rPr>
              <w:br/>
              <w:t>8.2结构与反应活性</w:t>
            </w:r>
            <w:r w:rsidRPr="00D56AF4">
              <w:rPr>
                <w:rFonts w:ascii="宋体" w:hAnsi="宋体" w:cs="Helvetica"/>
                <w:color w:val="000000"/>
                <w:kern w:val="0"/>
                <w:szCs w:val="21"/>
              </w:rPr>
              <w:br/>
              <w:t>8.3同位素效应</w:t>
            </w:r>
            <w:r w:rsidRPr="00D56AF4">
              <w:rPr>
                <w:rFonts w:ascii="宋体" w:hAnsi="宋体" w:cs="Helvetica"/>
                <w:color w:val="000000"/>
                <w:kern w:val="0"/>
                <w:szCs w:val="21"/>
              </w:rPr>
              <w:br/>
              <w:t>8.4离去基团效应</w:t>
            </w:r>
            <w:r w:rsidRPr="00D56AF4">
              <w:rPr>
                <w:rFonts w:ascii="宋体" w:hAnsi="宋体" w:cs="Helvetica"/>
                <w:color w:val="000000"/>
                <w:kern w:val="0"/>
                <w:szCs w:val="21"/>
              </w:rPr>
              <w:br/>
              <w:t>8.5芳香亲核取代反应</w:t>
            </w:r>
            <w:r w:rsidRPr="00D56AF4">
              <w:rPr>
                <w:rFonts w:ascii="宋体" w:hAnsi="宋体" w:cs="Helvetica"/>
                <w:color w:val="000000"/>
                <w:kern w:val="0"/>
                <w:szCs w:val="21"/>
              </w:rPr>
              <w:br/>
              <w:t>第9章氧化还原反应</w:t>
            </w:r>
            <w:r w:rsidRPr="00D56AF4">
              <w:rPr>
                <w:rFonts w:ascii="宋体" w:hAnsi="宋体" w:cs="Helvetica" w:hint="eastAsia"/>
                <w:color w:val="000000"/>
                <w:kern w:val="0"/>
                <w:szCs w:val="21"/>
              </w:rPr>
              <w:t>（自学）</w:t>
            </w:r>
            <w:r w:rsidRPr="00D56AF4">
              <w:rPr>
                <w:rFonts w:ascii="宋体" w:hAnsi="宋体" w:cs="Helvetica"/>
                <w:color w:val="000000"/>
                <w:kern w:val="0"/>
                <w:szCs w:val="21"/>
              </w:rPr>
              <w:br/>
              <w:t>9.1碳</w:t>
            </w:r>
            <w:proofErr w:type="gramStart"/>
            <w:r w:rsidRPr="00D56AF4">
              <w:rPr>
                <w:rFonts w:ascii="宋体" w:hAnsi="宋体" w:cs="Helvetica"/>
                <w:color w:val="000000"/>
                <w:kern w:val="0"/>
                <w:szCs w:val="21"/>
              </w:rPr>
              <w:t>碳</w:t>
            </w:r>
            <w:proofErr w:type="gramEnd"/>
            <w:r w:rsidRPr="00D56AF4">
              <w:rPr>
                <w:rFonts w:ascii="宋体" w:hAnsi="宋体" w:cs="Helvetica"/>
                <w:color w:val="000000"/>
                <w:kern w:val="0"/>
                <w:szCs w:val="21"/>
              </w:rPr>
              <w:t>双键的氧化</w:t>
            </w:r>
            <w:r w:rsidRPr="00D56AF4">
              <w:rPr>
                <w:rFonts w:ascii="宋体" w:hAnsi="宋体" w:cs="Helvetica"/>
                <w:color w:val="000000"/>
                <w:kern w:val="0"/>
                <w:szCs w:val="21"/>
              </w:rPr>
              <w:br/>
              <w:t>9.2醇的氧化</w:t>
            </w:r>
            <w:r w:rsidRPr="00D56AF4">
              <w:rPr>
                <w:rFonts w:ascii="宋体" w:hAnsi="宋体" w:cs="Helvetica"/>
                <w:color w:val="000000"/>
                <w:kern w:val="0"/>
                <w:szCs w:val="21"/>
              </w:rPr>
              <w:br/>
              <w:t>9.3醛酮的氧化</w:t>
            </w:r>
            <w:r w:rsidRPr="00D56AF4">
              <w:rPr>
                <w:rFonts w:ascii="宋体" w:hAnsi="宋体" w:cs="Helvetica"/>
                <w:color w:val="000000"/>
                <w:kern w:val="0"/>
                <w:szCs w:val="21"/>
              </w:rPr>
              <w:br/>
              <w:t>9.4其他化合物的氧化</w:t>
            </w:r>
            <w:r w:rsidRPr="00D56AF4">
              <w:rPr>
                <w:rFonts w:ascii="宋体" w:hAnsi="宋体" w:cs="Helvetica"/>
                <w:color w:val="000000"/>
                <w:kern w:val="0"/>
                <w:szCs w:val="21"/>
              </w:rPr>
              <w:br/>
              <w:t>9.5还原反应</w:t>
            </w:r>
            <w:r w:rsidRPr="00D56AF4">
              <w:rPr>
                <w:rFonts w:ascii="宋体" w:hAnsi="宋体" w:cs="Helvetica"/>
                <w:color w:val="000000"/>
                <w:kern w:val="0"/>
                <w:szCs w:val="21"/>
              </w:rPr>
              <w:br/>
              <w:t>9.6金属还原</w:t>
            </w:r>
            <w:r w:rsidRPr="00D56AF4">
              <w:rPr>
                <w:rFonts w:ascii="宋体" w:hAnsi="宋体" w:cs="Helvetica"/>
                <w:color w:val="000000"/>
                <w:kern w:val="0"/>
                <w:szCs w:val="21"/>
              </w:rPr>
              <w:br/>
              <w:t>第10章周环反应</w:t>
            </w:r>
            <w:r w:rsidRPr="00D56AF4">
              <w:rPr>
                <w:rFonts w:ascii="宋体" w:hAnsi="宋体" w:cs="Helvetica" w:hint="eastAsia"/>
                <w:color w:val="000000"/>
                <w:kern w:val="0"/>
                <w:szCs w:val="21"/>
              </w:rPr>
              <w:t>（</w:t>
            </w:r>
            <w:r>
              <w:rPr>
                <w:rFonts w:ascii="宋体" w:hAnsi="宋体" w:cs="Helvetica" w:hint="eastAsia"/>
                <w:color w:val="000000"/>
                <w:kern w:val="0"/>
                <w:szCs w:val="21"/>
              </w:rPr>
              <w:t>2学时</w:t>
            </w:r>
            <w:r w:rsidRPr="00D56AF4">
              <w:rPr>
                <w:rFonts w:ascii="宋体" w:hAnsi="宋体" w:cs="Helvetica" w:hint="eastAsia"/>
                <w:color w:val="000000"/>
                <w:kern w:val="0"/>
                <w:szCs w:val="21"/>
              </w:rPr>
              <w:t>）</w:t>
            </w:r>
            <w:r w:rsidRPr="00D56AF4">
              <w:rPr>
                <w:rFonts w:ascii="宋体" w:hAnsi="宋体" w:cs="Helvetica"/>
                <w:color w:val="000000"/>
                <w:kern w:val="0"/>
                <w:szCs w:val="21"/>
              </w:rPr>
              <w:br/>
              <w:t>10.1</w:t>
            </w:r>
            <w:r>
              <w:rPr>
                <w:rFonts w:ascii="宋体" w:hAnsi="宋体" w:cs="Helvetica" w:hint="eastAsia"/>
                <w:color w:val="000000"/>
                <w:kern w:val="0"/>
                <w:szCs w:val="21"/>
              </w:rPr>
              <w:t xml:space="preserve"> </w:t>
            </w:r>
            <w:r w:rsidRPr="00D56AF4">
              <w:rPr>
                <w:rFonts w:ascii="宋体" w:hAnsi="宋体" w:cs="Helvetica"/>
                <w:color w:val="000000"/>
                <w:kern w:val="0"/>
                <w:szCs w:val="21"/>
              </w:rPr>
              <w:t>电环化反应</w:t>
            </w:r>
            <w:r w:rsidRPr="00D56AF4">
              <w:rPr>
                <w:rFonts w:ascii="宋体" w:hAnsi="宋体" w:cs="Helvetica"/>
                <w:color w:val="000000"/>
                <w:kern w:val="0"/>
                <w:szCs w:val="21"/>
              </w:rPr>
              <w:br/>
              <w:t>10.2</w:t>
            </w:r>
            <w:r>
              <w:rPr>
                <w:rFonts w:ascii="宋体" w:hAnsi="宋体" w:cs="Helvetica" w:hint="eastAsia"/>
                <w:color w:val="000000"/>
                <w:kern w:val="0"/>
                <w:szCs w:val="21"/>
              </w:rPr>
              <w:t xml:space="preserve"> </w:t>
            </w:r>
            <w:r w:rsidRPr="00D56AF4">
              <w:rPr>
                <w:rFonts w:ascii="宋体" w:hAnsi="宋体" w:cs="Helvetica"/>
                <w:color w:val="000000"/>
                <w:kern w:val="0"/>
                <w:szCs w:val="21"/>
              </w:rPr>
              <w:t>环加成反应</w:t>
            </w:r>
            <w:r w:rsidRPr="00D56AF4">
              <w:rPr>
                <w:rFonts w:ascii="宋体" w:hAnsi="宋体" w:cs="Helvetica"/>
                <w:color w:val="000000"/>
                <w:kern w:val="0"/>
                <w:szCs w:val="21"/>
              </w:rPr>
              <w:br/>
              <w:t>10.3</w:t>
            </w:r>
            <w:r>
              <w:rPr>
                <w:rFonts w:ascii="宋体" w:hAnsi="宋体" w:cs="Helvetica" w:hint="eastAsia"/>
                <w:color w:val="000000"/>
                <w:kern w:val="0"/>
                <w:szCs w:val="21"/>
              </w:rPr>
              <w:t xml:space="preserve"> </w:t>
            </w:r>
            <w:r w:rsidRPr="00D56AF4">
              <w:rPr>
                <w:rFonts w:ascii="宋体" w:hAnsi="宋体" w:cs="Helvetica"/>
                <w:color w:val="000000"/>
                <w:kern w:val="0"/>
                <w:szCs w:val="21"/>
              </w:rPr>
              <w:t>σ</w:t>
            </w:r>
            <w:r>
              <w:rPr>
                <w:rFonts w:ascii="宋体" w:hAnsi="宋体" w:cs="Helvetica"/>
                <w:color w:val="000000"/>
                <w:kern w:val="0"/>
                <w:szCs w:val="21"/>
              </w:rPr>
              <w:t>-</w:t>
            </w:r>
            <w:r w:rsidRPr="00D56AF4">
              <w:rPr>
                <w:rFonts w:ascii="宋体" w:hAnsi="宋体" w:cs="Helvetica"/>
                <w:color w:val="000000"/>
                <w:kern w:val="0"/>
                <w:szCs w:val="21"/>
              </w:rPr>
              <w:t>迁移反应</w:t>
            </w:r>
            <w:r w:rsidRPr="00D56AF4">
              <w:rPr>
                <w:rFonts w:ascii="宋体" w:hAnsi="宋体" w:cs="Helvetica"/>
                <w:color w:val="000000"/>
                <w:kern w:val="0"/>
                <w:szCs w:val="21"/>
              </w:rPr>
              <w:br/>
              <w:t>10.4</w:t>
            </w:r>
            <w:r>
              <w:rPr>
                <w:rFonts w:ascii="宋体" w:hAnsi="宋体" w:cs="Helvetica" w:hint="eastAsia"/>
                <w:color w:val="000000"/>
                <w:kern w:val="0"/>
                <w:szCs w:val="21"/>
              </w:rPr>
              <w:t xml:space="preserve"> </w:t>
            </w:r>
            <w:r w:rsidRPr="00D56AF4">
              <w:rPr>
                <w:rFonts w:ascii="宋体" w:hAnsi="宋体" w:cs="Helvetica"/>
                <w:color w:val="000000"/>
                <w:kern w:val="0"/>
                <w:szCs w:val="21"/>
              </w:rPr>
              <w:t>1，3</w:t>
            </w:r>
            <w:r w:rsidRPr="00D56AF4">
              <w:rPr>
                <w:rFonts w:ascii="宋体" w:hAnsi="宋体" w:cs="Helvetica" w:hint="eastAsia"/>
                <w:color w:val="000000"/>
                <w:kern w:val="0"/>
                <w:szCs w:val="21"/>
              </w:rPr>
              <w:t>-</w:t>
            </w:r>
            <w:r w:rsidRPr="00D56AF4">
              <w:rPr>
                <w:rFonts w:ascii="宋体" w:hAnsi="宋体" w:cs="Helvetica"/>
                <w:color w:val="000000"/>
                <w:kern w:val="0"/>
                <w:szCs w:val="21"/>
              </w:rPr>
              <w:t>偶极加成</w:t>
            </w:r>
            <w:r w:rsidRPr="00D56AF4">
              <w:rPr>
                <w:rFonts w:ascii="宋体" w:hAnsi="宋体" w:cs="Helvetica"/>
                <w:color w:val="000000"/>
                <w:kern w:val="0"/>
                <w:szCs w:val="21"/>
              </w:rPr>
              <w:br/>
              <w:t>10.5</w:t>
            </w:r>
            <w:r>
              <w:rPr>
                <w:rFonts w:ascii="宋体" w:hAnsi="宋体" w:cs="Helvetica" w:hint="eastAsia"/>
                <w:color w:val="000000"/>
                <w:kern w:val="0"/>
                <w:szCs w:val="21"/>
              </w:rPr>
              <w:t xml:space="preserve"> </w:t>
            </w:r>
            <w:r w:rsidRPr="00D56AF4">
              <w:rPr>
                <w:rFonts w:ascii="宋体" w:hAnsi="宋体" w:cs="Helvetica"/>
                <w:color w:val="000000"/>
                <w:kern w:val="0"/>
                <w:szCs w:val="21"/>
              </w:rPr>
              <w:t>反Diels-Alder反应</w:t>
            </w:r>
            <w:r w:rsidRPr="00D56AF4">
              <w:rPr>
                <w:rFonts w:ascii="宋体" w:hAnsi="宋体" w:cs="Helvetica"/>
                <w:color w:val="000000"/>
                <w:kern w:val="0"/>
                <w:szCs w:val="21"/>
              </w:rPr>
              <w:br/>
              <w:t>第11章自由基和光化学反应</w:t>
            </w:r>
            <w:r w:rsidRPr="00D56AF4">
              <w:rPr>
                <w:rFonts w:ascii="宋体" w:hAnsi="宋体" w:cs="Helvetica" w:hint="eastAsia"/>
                <w:color w:val="000000"/>
                <w:kern w:val="0"/>
                <w:szCs w:val="21"/>
              </w:rPr>
              <w:t>（自学）</w:t>
            </w:r>
            <w:r w:rsidRPr="00D56AF4">
              <w:rPr>
                <w:rFonts w:ascii="宋体" w:hAnsi="宋体" w:cs="Helvetica"/>
                <w:color w:val="000000"/>
                <w:kern w:val="0"/>
                <w:szCs w:val="21"/>
              </w:rPr>
              <w:br/>
              <w:t>11.1自由基</w:t>
            </w:r>
            <w:r w:rsidRPr="00D56AF4">
              <w:rPr>
                <w:rFonts w:ascii="宋体" w:hAnsi="宋体" w:cs="Helvetica"/>
                <w:color w:val="000000"/>
                <w:kern w:val="0"/>
                <w:szCs w:val="21"/>
              </w:rPr>
              <w:br/>
              <w:t>11.2自由基的反应特点及机理</w:t>
            </w:r>
            <w:r w:rsidRPr="00D56AF4">
              <w:rPr>
                <w:rFonts w:ascii="宋体" w:hAnsi="宋体" w:cs="Helvetica"/>
                <w:color w:val="000000"/>
                <w:kern w:val="0"/>
                <w:szCs w:val="21"/>
              </w:rPr>
              <w:br/>
              <w:t>11.3自由基反应</w:t>
            </w:r>
            <w:r w:rsidRPr="00D56AF4">
              <w:rPr>
                <w:rFonts w:ascii="宋体" w:hAnsi="宋体" w:cs="Helvetica"/>
                <w:color w:val="000000"/>
                <w:kern w:val="0"/>
                <w:szCs w:val="21"/>
              </w:rPr>
              <w:br/>
              <w:t>11.4光化学反应</w:t>
            </w:r>
            <w:r w:rsidRPr="00D56AF4">
              <w:rPr>
                <w:rFonts w:ascii="宋体" w:hAnsi="宋体" w:cs="Helvetica"/>
                <w:color w:val="000000"/>
                <w:kern w:val="0"/>
                <w:szCs w:val="21"/>
              </w:rPr>
              <w:br/>
              <w:t>11.5羰基的光化学反应</w:t>
            </w:r>
            <w:r w:rsidRPr="00D56AF4">
              <w:rPr>
                <w:rFonts w:ascii="宋体" w:hAnsi="宋体" w:cs="Helvetica"/>
                <w:color w:val="000000"/>
                <w:kern w:val="0"/>
                <w:szCs w:val="21"/>
              </w:rPr>
              <w:br/>
              <w:t>11.6烯和二烯的光化学</w:t>
            </w:r>
            <w:r w:rsidRPr="00D56AF4">
              <w:rPr>
                <w:rFonts w:ascii="宋体" w:hAnsi="宋体" w:cs="Helvetica"/>
                <w:color w:val="000000"/>
                <w:kern w:val="0"/>
                <w:szCs w:val="21"/>
              </w:rPr>
              <w:br/>
              <w:t>11.7烯烃的光氧化反应</w:t>
            </w:r>
            <w:r w:rsidRPr="00D56AF4">
              <w:rPr>
                <w:rFonts w:ascii="宋体" w:hAnsi="宋体" w:cs="Helvetica"/>
                <w:color w:val="000000"/>
                <w:kern w:val="0"/>
                <w:szCs w:val="21"/>
              </w:rPr>
              <w:br/>
              <w:t>11.8芳烃光化学</w:t>
            </w:r>
            <w:r w:rsidRPr="00D56AF4">
              <w:rPr>
                <w:rFonts w:ascii="宋体" w:hAnsi="宋体" w:cs="Helvetica"/>
                <w:color w:val="000000"/>
                <w:kern w:val="0"/>
                <w:szCs w:val="21"/>
              </w:rPr>
              <w:br/>
              <w:t>11.9巴顿（Barton）反应</w:t>
            </w:r>
            <w:r w:rsidRPr="00D56AF4">
              <w:rPr>
                <w:rFonts w:ascii="宋体" w:hAnsi="宋体" w:cs="Helvetica"/>
                <w:color w:val="000000"/>
                <w:kern w:val="0"/>
                <w:szCs w:val="21"/>
              </w:rPr>
              <w:br/>
              <w:t>第12章</w:t>
            </w:r>
            <w:r>
              <w:rPr>
                <w:rFonts w:ascii="宋体" w:hAnsi="宋体" w:cs="Helvetica" w:hint="eastAsia"/>
                <w:color w:val="000000"/>
                <w:kern w:val="0"/>
                <w:szCs w:val="21"/>
              </w:rPr>
              <w:t xml:space="preserve"> </w:t>
            </w:r>
            <w:r w:rsidRPr="00D56AF4">
              <w:rPr>
                <w:rFonts w:ascii="宋体" w:hAnsi="宋体" w:cs="Helvetica"/>
                <w:color w:val="000000"/>
                <w:kern w:val="0"/>
                <w:szCs w:val="21"/>
              </w:rPr>
              <w:t>多步骤有机合成路线设计</w:t>
            </w:r>
            <w:r w:rsidRPr="00D56AF4">
              <w:rPr>
                <w:rFonts w:ascii="宋体" w:hAnsi="宋体" w:cs="Helvetica" w:hint="eastAsia"/>
                <w:color w:val="000000"/>
                <w:kern w:val="0"/>
                <w:szCs w:val="21"/>
              </w:rPr>
              <w:t>（重点 难点</w:t>
            </w:r>
            <w:r>
              <w:rPr>
                <w:rFonts w:ascii="宋体" w:hAnsi="宋体" w:cs="Helvetica" w:hint="eastAsia"/>
                <w:color w:val="000000"/>
                <w:kern w:val="0"/>
                <w:szCs w:val="21"/>
              </w:rPr>
              <w:t>，4学时</w:t>
            </w:r>
            <w:r w:rsidRPr="00D56AF4">
              <w:rPr>
                <w:rFonts w:ascii="宋体" w:hAnsi="宋体" w:cs="Helvetica" w:hint="eastAsia"/>
                <w:color w:val="000000"/>
                <w:kern w:val="0"/>
                <w:szCs w:val="21"/>
              </w:rPr>
              <w:t>）</w:t>
            </w:r>
            <w:r w:rsidRPr="00D56AF4">
              <w:rPr>
                <w:rFonts w:ascii="宋体" w:hAnsi="宋体" w:cs="Helvetica"/>
                <w:color w:val="000000"/>
                <w:kern w:val="0"/>
                <w:szCs w:val="21"/>
              </w:rPr>
              <w:br/>
              <w:t>12.1有机合成的概念及其意义</w:t>
            </w:r>
            <w:r w:rsidRPr="00D56AF4">
              <w:rPr>
                <w:rFonts w:ascii="宋体" w:hAnsi="宋体" w:cs="Helvetica"/>
                <w:color w:val="000000"/>
                <w:kern w:val="0"/>
                <w:szCs w:val="21"/>
              </w:rPr>
              <w:br/>
              <w:t>12.2逆合成分析法</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p>
          <w:p w14:paraId="3C8384F8" w14:textId="77777777" w:rsidR="007238D1" w:rsidRDefault="007238D1" w:rsidP="00206EE1">
            <w:pPr>
              <w:spacing w:line="288" w:lineRule="auto"/>
              <w:rPr>
                <w:rFonts w:ascii="宋体" w:hAnsi="宋体" w:cs="Helvetica" w:hint="eastAsia"/>
                <w:color w:val="000000"/>
                <w:kern w:val="0"/>
                <w:szCs w:val="21"/>
              </w:rPr>
            </w:pPr>
            <w:proofErr w:type="gramStart"/>
            <w:r>
              <w:rPr>
                <w:rFonts w:ascii="宋体" w:hAnsi="宋体" w:cs="Helvetica"/>
                <w:color w:val="000000"/>
                <w:kern w:val="0"/>
                <w:szCs w:val="21"/>
              </w:rPr>
              <w:t>思政教学</w:t>
            </w:r>
            <w:proofErr w:type="gramEnd"/>
            <w:r>
              <w:rPr>
                <w:rFonts w:ascii="宋体" w:hAnsi="宋体" w:cs="Helvetica"/>
                <w:color w:val="000000"/>
                <w:kern w:val="0"/>
                <w:szCs w:val="21"/>
              </w:rPr>
              <w:t>：由</w:t>
            </w:r>
            <w:r w:rsidRPr="00D56AF4">
              <w:rPr>
                <w:rFonts w:ascii="宋体" w:hAnsi="宋体" w:cs="Helvetica"/>
                <w:color w:val="000000"/>
                <w:kern w:val="0"/>
                <w:szCs w:val="21"/>
              </w:rPr>
              <w:t>逆</w:t>
            </w:r>
            <w:r>
              <w:rPr>
                <w:rFonts w:ascii="宋体" w:hAnsi="宋体" w:cs="Helvetica"/>
                <w:color w:val="000000"/>
                <w:kern w:val="0"/>
                <w:szCs w:val="21"/>
              </w:rPr>
              <w:t>合成的思维视角引导学生树立辩证思维、逻辑思辨及正确人生观。</w:t>
            </w:r>
            <w:r w:rsidRPr="00D56AF4">
              <w:rPr>
                <w:rFonts w:ascii="宋体" w:hAnsi="宋体" w:cs="Helvetica"/>
                <w:color w:val="000000"/>
                <w:kern w:val="0"/>
                <w:szCs w:val="21"/>
              </w:rPr>
              <w:br/>
              <w:t>12.3导向基</w:t>
            </w:r>
            <w:r>
              <w:rPr>
                <w:rFonts w:ascii="宋体" w:hAnsi="宋体" w:cs="Helvetica"/>
                <w:color w:val="000000"/>
                <w:kern w:val="0"/>
                <w:szCs w:val="21"/>
              </w:rPr>
              <w:t>（</w:t>
            </w:r>
            <w:proofErr w:type="gramStart"/>
            <w:r>
              <w:rPr>
                <w:rFonts w:ascii="宋体" w:hAnsi="宋体" w:cs="Helvetica"/>
                <w:color w:val="000000"/>
                <w:kern w:val="0"/>
                <w:szCs w:val="21"/>
              </w:rPr>
              <w:t>思政载体</w:t>
            </w:r>
            <w:proofErr w:type="gramEnd"/>
            <w:r>
              <w:rPr>
                <w:rFonts w:ascii="宋体" w:hAnsi="宋体" w:cs="Helvetica"/>
                <w:color w:val="000000"/>
                <w:kern w:val="0"/>
                <w:szCs w:val="21"/>
              </w:rPr>
              <w:t>）</w:t>
            </w:r>
          </w:p>
          <w:p w14:paraId="1C90F3E4" w14:textId="77777777" w:rsidR="007238D1" w:rsidRPr="00D56AF4" w:rsidRDefault="007238D1" w:rsidP="00206EE1">
            <w:pPr>
              <w:spacing w:line="288" w:lineRule="auto"/>
              <w:rPr>
                <w:rFonts w:ascii="宋体" w:hAnsi="宋体" w:cs="Helvetica"/>
                <w:color w:val="000000"/>
                <w:kern w:val="0"/>
                <w:szCs w:val="21"/>
              </w:rPr>
            </w:pPr>
            <w:proofErr w:type="gramStart"/>
            <w:r>
              <w:rPr>
                <w:rFonts w:ascii="宋体" w:hAnsi="宋体" w:cs="Helvetica"/>
                <w:color w:val="000000"/>
                <w:kern w:val="0"/>
                <w:szCs w:val="21"/>
              </w:rPr>
              <w:t>思政教学</w:t>
            </w:r>
            <w:proofErr w:type="gramEnd"/>
            <w:r>
              <w:rPr>
                <w:rFonts w:ascii="宋体" w:hAnsi="宋体" w:cs="Helvetica"/>
                <w:color w:val="000000"/>
                <w:kern w:val="0"/>
                <w:szCs w:val="21"/>
              </w:rPr>
              <w:t>：有时候反应方向需要有特殊基团的导引，人生亦如此，需要有人生导师，引导学生树立正确的人</w:t>
            </w:r>
            <w:r>
              <w:rPr>
                <w:rFonts w:ascii="宋体" w:hAnsi="宋体" w:cs="Helvetica"/>
                <w:color w:val="000000"/>
                <w:kern w:val="0"/>
                <w:szCs w:val="21"/>
              </w:rPr>
              <w:lastRenderedPageBreak/>
              <w:t>生观。</w:t>
            </w:r>
            <w:r w:rsidRPr="00D56AF4">
              <w:rPr>
                <w:rFonts w:ascii="宋体" w:hAnsi="宋体" w:cs="Helvetica"/>
                <w:color w:val="000000"/>
                <w:kern w:val="0"/>
                <w:szCs w:val="21"/>
              </w:rPr>
              <w:br/>
              <w:t>12.4保护基</w:t>
            </w:r>
            <w:r w:rsidRPr="00D56AF4">
              <w:rPr>
                <w:rFonts w:ascii="宋体" w:hAnsi="宋体" w:cs="Helvetica"/>
                <w:color w:val="000000"/>
                <w:kern w:val="0"/>
                <w:szCs w:val="21"/>
              </w:rPr>
              <w:br/>
              <w:t>12.5立体化学的控制</w:t>
            </w:r>
            <w:r w:rsidRPr="00D56AF4">
              <w:rPr>
                <w:rFonts w:ascii="宋体" w:hAnsi="宋体" w:cs="Helvetica"/>
                <w:color w:val="000000"/>
                <w:kern w:val="0"/>
                <w:szCs w:val="21"/>
              </w:rPr>
              <w:br/>
              <w:t>12.6合成问题简化</w:t>
            </w:r>
            <w:r w:rsidRPr="00D56AF4">
              <w:rPr>
                <w:rFonts w:ascii="宋体" w:hAnsi="宋体" w:cs="Helvetica"/>
                <w:color w:val="000000"/>
                <w:kern w:val="0"/>
                <w:szCs w:val="21"/>
              </w:rPr>
              <w:br/>
              <w:t>12.7多步骤有机合成实例</w:t>
            </w:r>
          </w:p>
          <w:p w14:paraId="7FE9247A" w14:textId="77777777" w:rsidR="007238D1" w:rsidRPr="00ED31E5" w:rsidRDefault="007238D1" w:rsidP="00206EE1">
            <w:pPr>
              <w:spacing w:line="280" w:lineRule="exact"/>
              <w:rPr>
                <w:rFonts w:hint="eastAsia"/>
              </w:rPr>
            </w:pPr>
          </w:p>
          <w:p w14:paraId="2E29546F" w14:textId="77777777" w:rsidR="007238D1" w:rsidRDefault="007238D1" w:rsidP="00206EE1">
            <w:pPr>
              <w:spacing w:line="280" w:lineRule="exact"/>
              <w:rPr>
                <w:rFonts w:hint="eastAsia"/>
              </w:rPr>
            </w:pPr>
          </w:p>
          <w:p w14:paraId="0298E066" w14:textId="77777777" w:rsidR="007238D1" w:rsidRDefault="007238D1" w:rsidP="00206EE1">
            <w:pPr>
              <w:rPr>
                <w:rFonts w:hint="eastAsia"/>
              </w:rPr>
            </w:pPr>
          </w:p>
        </w:tc>
      </w:tr>
      <w:tr w:rsidR="007238D1" w14:paraId="7C121F06" w14:textId="77777777" w:rsidTr="00206EE1">
        <w:trPr>
          <w:trHeight w:val="1305"/>
        </w:trPr>
        <w:tc>
          <w:tcPr>
            <w:tcW w:w="10008" w:type="dxa"/>
            <w:gridSpan w:val="10"/>
            <w:tcBorders>
              <w:bottom w:val="single" w:sz="4" w:space="0" w:color="auto"/>
            </w:tcBorders>
          </w:tcPr>
          <w:p w14:paraId="21CB4E37" w14:textId="77777777" w:rsidR="007238D1" w:rsidRDefault="007238D1" w:rsidP="00206EE1">
            <w:pPr>
              <w:rPr>
                <w:rFonts w:hint="eastAsia"/>
                <w:b/>
                <w:bCs/>
              </w:rPr>
            </w:pPr>
            <w:r>
              <w:rPr>
                <w:rFonts w:hint="eastAsia"/>
                <w:b/>
                <w:bCs/>
              </w:rPr>
              <w:lastRenderedPageBreak/>
              <w:t>教材及主要参考书目：</w:t>
            </w:r>
          </w:p>
          <w:p w14:paraId="0F844D74" w14:textId="77777777" w:rsidR="007238D1" w:rsidRDefault="007238D1" w:rsidP="00206EE1">
            <w:pPr>
              <w:rPr>
                <w:rFonts w:ascii="宋体" w:hAnsi="宋体"/>
                <w:szCs w:val="21"/>
              </w:rPr>
            </w:pPr>
            <w:r>
              <w:rPr>
                <w:rFonts w:ascii="宋体" w:hAnsi="宋体" w:hint="eastAsia"/>
                <w:b/>
                <w:szCs w:val="21"/>
              </w:rPr>
              <w:t>教材：</w:t>
            </w:r>
            <w:r>
              <w:rPr>
                <w:rFonts w:ascii="宋体" w:hAnsi="宋体"/>
                <w:szCs w:val="21"/>
              </w:rPr>
              <w:t xml:space="preserve"> </w:t>
            </w:r>
            <w:r w:rsidRPr="00D56AF4">
              <w:rPr>
                <w:rFonts w:ascii="宋体" w:hAnsi="宋体" w:cs="Helvetica" w:hint="eastAsia"/>
                <w:color w:val="000000"/>
                <w:kern w:val="0"/>
                <w:szCs w:val="21"/>
              </w:rPr>
              <w:t>《高等有机化学》</w:t>
            </w:r>
          </w:p>
          <w:p w14:paraId="619C1AD4" w14:textId="77777777" w:rsidR="007238D1" w:rsidRPr="00D56AF4" w:rsidRDefault="007238D1" w:rsidP="00206EE1">
            <w:pPr>
              <w:rPr>
                <w:b/>
                <w:bCs/>
                <w:szCs w:val="21"/>
              </w:rPr>
            </w:pPr>
            <w:r>
              <w:rPr>
                <w:rFonts w:hint="eastAsia"/>
                <w:b/>
                <w:bCs/>
                <w:szCs w:val="21"/>
              </w:rPr>
              <w:t>主要参</w:t>
            </w:r>
            <w:r w:rsidRPr="00D56AF4">
              <w:rPr>
                <w:rFonts w:hint="eastAsia"/>
                <w:b/>
                <w:bCs/>
                <w:szCs w:val="21"/>
              </w:rPr>
              <w:t>考书目（</w:t>
            </w:r>
            <w:r w:rsidRPr="00D56AF4">
              <w:rPr>
                <w:rFonts w:ascii="宋体" w:hAnsi="宋体" w:hint="eastAsia"/>
                <w:szCs w:val="21"/>
              </w:rPr>
              <w:t>最新出版的各类专著）</w:t>
            </w:r>
            <w:r w:rsidRPr="00D56AF4">
              <w:rPr>
                <w:rFonts w:hint="eastAsia"/>
                <w:b/>
                <w:bCs/>
                <w:szCs w:val="21"/>
              </w:rPr>
              <w:t>：</w:t>
            </w:r>
          </w:p>
          <w:p w14:paraId="3CBE1FFE" w14:textId="77777777" w:rsidR="007238D1" w:rsidRDefault="007238D1" w:rsidP="00206EE1">
            <w:pPr>
              <w:rPr>
                <w:b/>
                <w:bCs/>
              </w:rPr>
            </w:pPr>
            <w:proofErr w:type="gramStart"/>
            <w:r w:rsidRPr="00D56AF4">
              <w:rPr>
                <w:rFonts w:ascii="宋体" w:hAnsi="宋体" w:cs="Helvetica" w:hint="eastAsia"/>
                <w:color w:val="000000"/>
                <w:kern w:val="0"/>
                <w:szCs w:val="21"/>
              </w:rPr>
              <w:t>汪安秋</w:t>
            </w:r>
            <w:proofErr w:type="gramEnd"/>
            <w:r w:rsidRPr="00D56AF4">
              <w:rPr>
                <w:rFonts w:ascii="宋体" w:hAnsi="宋体" w:cs="Helvetica" w:hint="eastAsia"/>
                <w:color w:val="000000"/>
                <w:kern w:val="0"/>
                <w:szCs w:val="21"/>
              </w:rPr>
              <w:t>主编，《高等有机化学》，化学工业</w:t>
            </w:r>
            <w:r w:rsidRPr="00D56AF4">
              <w:rPr>
                <w:rFonts w:ascii="宋体" w:hAnsi="宋体" w:cs="Helvetica"/>
                <w:color w:val="000000"/>
                <w:kern w:val="0"/>
                <w:szCs w:val="21"/>
              </w:rPr>
              <w:t>出版社，2021年第3版</w:t>
            </w:r>
            <w:r w:rsidRPr="00D56AF4">
              <w:rPr>
                <w:rFonts w:ascii="宋体" w:hAnsi="宋体" w:cs="Helvetica" w:hint="eastAsia"/>
                <w:color w:val="000000"/>
                <w:kern w:val="0"/>
                <w:szCs w:val="21"/>
              </w:rPr>
              <w:t>，高等学习教材</w:t>
            </w:r>
          </w:p>
          <w:p w14:paraId="64DE191B" w14:textId="77777777" w:rsidR="007238D1" w:rsidRDefault="007238D1" w:rsidP="00206EE1">
            <w:pPr>
              <w:spacing w:line="280" w:lineRule="exact"/>
              <w:rPr>
                <w:rFonts w:hint="eastAsia"/>
                <w:sz w:val="24"/>
              </w:rPr>
            </w:pPr>
          </w:p>
          <w:p w14:paraId="377605BD" w14:textId="77777777" w:rsidR="007238D1" w:rsidRDefault="007238D1" w:rsidP="00206EE1">
            <w:pPr>
              <w:spacing w:line="280" w:lineRule="exact"/>
              <w:rPr>
                <w:rFonts w:hint="eastAsia"/>
              </w:rPr>
            </w:pPr>
          </w:p>
          <w:p w14:paraId="45C6F0D6" w14:textId="77777777" w:rsidR="007238D1" w:rsidRDefault="007238D1" w:rsidP="00206EE1">
            <w:pPr>
              <w:spacing w:line="280" w:lineRule="exact"/>
              <w:rPr>
                <w:rFonts w:hint="eastAsia"/>
              </w:rPr>
            </w:pPr>
          </w:p>
        </w:tc>
      </w:tr>
      <w:tr w:rsidR="007238D1" w14:paraId="379996D7" w14:textId="77777777" w:rsidTr="00206EE1">
        <w:trPr>
          <w:trHeight w:val="653"/>
        </w:trPr>
        <w:tc>
          <w:tcPr>
            <w:tcW w:w="10008" w:type="dxa"/>
            <w:gridSpan w:val="10"/>
          </w:tcPr>
          <w:p w14:paraId="5E3D2EDA" w14:textId="77777777" w:rsidR="007238D1" w:rsidRDefault="007238D1" w:rsidP="00206EE1">
            <w:pPr>
              <w:rPr>
                <w:rFonts w:hint="eastAsia"/>
                <w:b/>
                <w:bCs/>
              </w:rPr>
            </w:pPr>
            <w:r>
              <w:rPr>
                <w:rFonts w:hint="eastAsia"/>
                <w:b/>
                <w:bCs/>
              </w:rPr>
              <w:t>预修课程：</w:t>
            </w:r>
          </w:p>
          <w:p w14:paraId="6C3B3CD5" w14:textId="77777777" w:rsidR="007238D1" w:rsidRDefault="007238D1" w:rsidP="00206EE1">
            <w:pPr>
              <w:rPr>
                <w:rFonts w:hint="eastAsia"/>
                <w:b/>
                <w:bCs/>
              </w:rPr>
            </w:pPr>
            <w:r>
              <w:rPr>
                <w:rFonts w:hint="eastAsia"/>
                <w:bCs/>
              </w:rPr>
              <w:t>四大基础化学：</w:t>
            </w:r>
            <w:r w:rsidRPr="00D12559">
              <w:rPr>
                <w:rFonts w:hint="eastAsia"/>
                <w:bCs/>
              </w:rPr>
              <w:t>无机化学；有机化学</w:t>
            </w:r>
            <w:r>
              <w:rPr>
                <w:rFonts w:hint="eastAsia"/>
                <w:bCs/>
              </w:rPr>
              <w:t>；分析化学；结构化学</w:t>
            </w:r>
          </w:p>
        </w:tc>
      </w:tr>
      <w:tr w:rsidR="007238D1" w14:paraId="1D0CAF63" w14:textId="77777777" w:rsidTr="00206EE1">
        <w:trPr>
          <w:trHeight w:val="653"/>
        </w:trPr>
        <w:tc>
          <w:tcPr>
            <w:tcW w:w="10008" w:type="dxa"/>
            <w:gridSpan w:val="10"/>
          </w:tcPr>
          <w:p w14:paraId="1A3C7978" w14:textId="77777777" w:rsidR="007238D1" w:rsidRDefault="007238D1" w:rsidP="00206EE1">
            <w:pPr>
              <w:rPr>
                <w:rFonts w:hint="eastAsia"/>
                <w:b/>
                <w:bCs/>
              </w:rPr>
            </w:pPr>
            <w:r>
              <w:rPr>
                <w:rFonts w:hint="eastAsia"/>
                <w:b/>
                <w:bCs/>
              </w:rPr>
              <w:t>教师团队成员：</w:t>
            </w:r>
          </w:p>
        </w:tc>
      </w:tr>
      <w:tr w:rsidR="007238D1" w14:paraId="4C73CE92" w14:textId="77777777" w:rsidTr="00206EE1">
        <w:trPr>
          <w:trHeight w:val="639"/>
        </w:trPr>
        <w:tc>
          <w:tcPr>
            <w:tcW w:w="10008" w:type="dxa"/>
            <w:gridSpan w:val="10"/>
          </w:tcPr>
          <w:p w14:paraId="0AB124B0" w14:textId="77777777" w:rsidR="007238D1" w:rsidRDefault="007238D1" w:rsidP="00206EE1">
            <w:pPr>
              <w:rPr>
                <w:rFonts w:hint="eastAsia"/>
                <w:b/>
                <w:bCs/>
              </w:rPr>
            </w:pPr>
            <w:r>
              <w:rPr>
                <w:rFonts w:hint="eastAsia"/>
                <w:b/>
                <w:bCs/>
              </w:rPr>
              <w:t>编制者签名：</w:t>
            </w:r>
            <w:r>
              <w:rPr>
                <w:rFonts w:hint="eastAsia"/>
                <w:b/>
                <w:bCs/>
              </w:rPr>
              <w:t xml:space="preserve">     </w:t>
            </w:r>
            <w:r>
              <w:rPr>
                <w:rFonts w:hint="eastAsia"/>
                <w:b/>
                <w:bCs/>
              </w:rPr>
              <w:t>何芝洲</w:t>
            </w:r>
            <w:r>
              <w:rPr>
                <w:rFonts w:hint="eastAsia"/>
                <w:b/>
                <w:bCs/>
              </w:rPr>
              <w:t xml:space="preserve">                        </w:t>
            </w:r>
          </w:p>
          <w:p w14:paraId="48D91E7F"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747AAF4A" w14:textId="77777777" w:rsidTr="00206EE1">
        <w:trPr>
          <w:trHeight w:val="897"/>
        </w:trPr>
        <w:tc>
          <w:tcPr>
            <w:tcW w:w="10008" w:type="dxa"/>
            <w:gridSpan w:val="10"/>
          </w:tcPr>
          <w:p w14:paraId="11C8881D" w14:textId="77777777" w:rsidR="007238D1" w:rsidRDefault="007238D1" w:rsidP="00206EE1">
            <w:pPr>
              <w:rPr>
                <w:rFonts w:hint="eastAsia"/>
                <w:b/>
                <w:bCs/>
              </w:rPr>
            </w:pPr>
            <w:r>
              <w:rPr>
                <w:rFonts w:hint="eastAsia"/>
                <w:b/>
                <w:bCs/>
              </w:rPr>
              <w:t>学科点意见：</w:t>
            </w:r>
          </w:p>
          <w:p w14:paraId="551A888A" w14:textId="77777777" w:rsidR="007238D1" w:rsidRDefault="007238D1" w:rsidP="00206EE1">
            <w:pPr>
              <w:rPr>
                <w:rFonts w:hint="eastAsia"/>
                <w:b/>
                <w:bCs/>
              </w:rPr>
            </w:pPr>
          </w:p>
          <w:p w14:paraId="75F50553" w14:textId="77777777" w:rsidR="007238D1" w:rsidRDefault="007238D1" w:rsidP="00206EE1">
            <w:pPr>
              <w:ind w:firstLine="6330"/>
              <w:rPr>
                <w:rFonts w:hint="eastAsia"/>
                <w:b/>
                <w:bCs/>
              </w:rPr>
            </w:pPr>
            <w:r>
              <w:rPr>
                <w:rFonts w:hint="eastAsia"/>
                <w:b/>
                <w:bCs/>
              </w:rPr>
              <w:t>学科点负责人签名：</w:t>
            </w:r>
          </w:p>
          <w:p w14:paraId="53DA3045"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1A39D20"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、课程类别指</w:t>
      </w:r>
      <w:r>
        <w:rPr>
          <w:rFonts w:ascii="宋体" w:hAnsi="宋体" w:hint="eastAsia"/>
          <w:bCs/>
          <w:szCs w:val="21"/>
        </w:rPr>
        <w:t>公共课、专业课</w:t>
      </w:r>
      <w:r>
        <w:rPr>
          <w:rFonts w:hint="eastAsia"/>
        </w:rPr>
        <w:t>。</w:t>
      </w:r>
      <w:r>
        <w:rPr>
          <w:rFonts w:hint="eastAsia"/>
        </w:rPr>
        <w:t>2</w:t>
      </w:r>
      <w:r>
        <w:rPr>
          <w:rFonts w:hint="eastAsia"/>
        </w:rPr>
        <w:t>、适用对象</w:t>
      </w:r>
      <w:proofErr w:type="gramStart"/>
      <w:r>
        <w:rPr>
          <w:rFonts w:hint="eastAsia"/>
        </w:rPr>
        <w:t>指学术</w:t>
      </w:r>
      <w:proofErr w:type="gramEnd"/>
      <w:r>
        <w:rPr>
          <w:rFonts w:hint="eastAsia"/>
        </w:rPr>
        <w:t>学位硕士生、专业学位硕士生、非全日制专业学位硕士生、学术学位博士生、专业学位博士生等。</w:t>
      </w:r>
      <w:r w:rsidRPr="00674547">
        <w:rPr>
          <w:rFonts w:hint="eastAsia"/>
        </w:rPr>
        <w:t>3</w:t>
      </w:r>
      <w:r>
        <w:rPr>
          <w:rFonts w:hint="eastAsia"/>
        </w:rPr>
        <w:t>、编制者一般为该课程主讲教师，多位教师共同讲授一门课程的需集体研究编写。</w:t>
      </w:r>
    </w:p>
    <w:p w14:paraId="18795B16" w14:textId="77777777" w:rsidR="007238D1" w:rsidRDefault="007238D1" w:rsidP="007238D1">
      <w:pPr>
        <w:sectPr w:rsidR="007238D1">
          <w:footerReference w:type="even" r:id="rId33"/>
          <w:footerReference w:type="default" r:id="rId34"/>
          <w:pgSz w:w="11906" w:h="16838"/>
          <w:pgMar w:top="1134" w:right="1134" w:bottom="907" w:left="1134" w:header="567" w:footer="340" w:gutter="0"/>
          <w:cols w:space="720"/>
          <w:docGrid w:type="lines" w:linePitch="312"/>
        </w:sectPr>
      </w:pPr>
    </w:p>
    <w:p w14:paraId="1172B9FA" w14:textId="0D57FF2C" w:rsidR="007238D1" w:rsidRPr="00383CCC" w:rsidRDefault="00206EE1" w:rsidP="00206EE1">
      <w:pPr>
        <w:pStyle w:val="a8"/>
        <w:rPr>
          <w:rFonts w:ascii="宋体" w:hAnsi="宋体"/>
          <w:color w:val="000000"/>
          <w:kern w:val="0"/>
          <w:szCs w:val="28"/>
        </w:rPr>
      </w:pPr>
      <w:bookmarkStart w:id="19" w:name="_Toc138776016"/>
      <w:r w:rsidRPr="0095314D">
        <w:lastRenderedPageBreak/>
        <w:t>0005290016</w:t>
      </w:r>
      <w:r>
        <w:rPr>
          <w:rFonts w:hint="eastAsia"/>
        </w:rPr>
        <w:t>——</w:t>
      </w:r>
      <w:r w:rsidRPr="0095314D">
        <w:t>教育见习</w:t>
      </w:r>
      <w:bookmarkEnd w:id="1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rsidRPr="0095314D" w14:paraId="674B7CBA" w14:textId="77777777" w:rsidTr="00206EE1">
        <w:trPr>
          <w:cantSplit/>
        </w:trPr>
        <w:tc>
          <w:tcPr>
            <w:tcW w:w="837" w:type="dxa"/>
            <w:vMerge w:val="restart"/>
            <w:vAlign w:val="center"/>
          </w:tcPr>
          <w:p w14:paraId="795575D4" w14:textId="77777777" w:rsidR="007238D1" w:rsidRPr="00206EE1" w:rsidRDefault="007238D1" w:rsidP="00206EE1">
            <w:pPr>
              <w:jc w:val="center"/>
            </w:pPr>
            <w:r w:rsidRPr="00206EE1">
              <w:t>实</w:t>
            </w:r>
            <w:r w:rsidRPr="00206EE1">
              <w:t xml:space="preserve"> </w:t>
            </w:r>
            <w:proofErr w:type="gramStart"/>
            <w:r w:rsidRPr="00206EE1">
              <w:t>践</w:t>
            </w:r>
            <w:proofErr w:type="gramEnd"/>
            <w:r w:rsidRPr="00206EE1">
              <w:t>名</w:t>
            </w:r>
            <w:r w:rsidRPr="00206EE1">
              <w:t xml:space="preserve"> </w:t>
            </w:r>
            <w:r w:rsidRPr="00206EE1">
              <w:t>称</w:t>
            </w:r>
          </w:p>
        </w:tc>
        <w:tc>
          <w:tcPr>
            <w:tcW w:w="720" w:type="dxa"/>
            <w:gridSpan w:val="2"/>
          </w:tcPr>
          <w:p w14:paraId="5E963963" w14:textId="77777777" w:rsidR="007238D1" w:rsidRPr="00206EE1" w:rsidRDefault="007238D1" w:rsidP="00206EE1">
            <w:r w:rsidRPr="00206EE1">
              <w:t>中文</w:t>
            </w:r>
          </w:p>
        </w:tc>
        <w:tc>
          <w:tcPr>
            <w:tcW w:w="4127" w:type="dxa"/>
            <w:gridSpan w:val="5"/>
          </w:tcPr>
          <w:p w14:paraId="44246242" w14:textId="77777777" w:rsidR="007238D1" w:rsidRPr="00206EE1" w:rsidRDefault="007238D1" w:rsidP="00206EE1">
            <w:r w:rsidRPr="00206EE1">
              <w:t>教育见习</w:t>
            </w:r>
          </w:p>
        </w:tc>
        <w:tc>
          <w:tcPr>
            <w:tcW w:w="1455" w:type="dxa"/>
          </w:tcPr>
          <w:p w14:paraId="42DA48E8" w14:textId="77777777" w:rsidR="007238D1" w:rsidRPr="00206EE1" w:rsidRDefault="007238D1" w:rsidP="00206EE1">
            <w:pPr>
              <w:jc w:val="center"/>
            </w:pPr>
            <w:r w:rsidRPr="00206EE1">
              <w:t>课程编号</w:t>
            </w:r>
          </w:p>
        </w:tc>
        <w:tc>
          <w:tcPr>
            <w:tcW w:w="2869" w:type="dxa"/>
          </w:tcPr>
          <w:p w14:paraId="4B2BB855" w14:textId="77777777" w:rsidR="007238D1" w:rsidRPr="00206EE1" w:rsidRDefault="007238D1" w:rsidP="00206EE1">
            <w:r w:rsidRPr="00206EE1">
              <w:t>0005290016</w:t>
            </w:r>
          </w:p>
        </w:tc>
      </w:tr>
      <w:tr w:rsidR="007238D1" w:rsidRPr="0095314D" w14:paraId="19E6B51A" w14:textId="77777777" w:rsidTr="00206EE1">
        <w:trPr>
          <w:cantSplit/>
        </w:trPr>
        <w:tc>
          <w:tcPr>
            <w:tcW w:w="837" w:type="dxa"/>
            <w:vMerge/>
            <w:tcBorders>
              <w:tl2br w:val="single" w:sz="4" w:space="0" w:color="auto"/>
            </w:tcBorders>
          </w:tcPr>
          <w:p w14:paraId="55FCE255" w14:textId="77777777" w:rsidR="007238D1" w:rsidRPr="00206EE1" w:rsidRDefault="007238D1" w:rsidP="00206EE1">
            <w:pPr>
              <w:jc w:val="center"/>
            </w:pPr>
          </w:p>
        </w:tc>
        <w:tc>
          <w:tcPr>
            <w:tcW w:w="720" w:type="dxa"/>
            <w:gridSpan w:val="2"/>
          </w:tcPr>
          <w:p w14:paraId="6183ACE5" w14:textId="77777777" w:rsidR="007238D1" w:rsidRPr="00206EE1" w:rsidRDefault="007238D1" w:rsidP="00206EE1">
            <w:pPr>
              <w:jc w:val="center"/>
            </w:pPr>
            <w:r w:rsidRPr="00206EE1">
              <w:t>英文</w:t>
            </w:r>
          </w:p>
        </w:tc>
        <w:tc>
          <w:tcPr>
            <w:tcW w:w="4127" w:type="dxa"/>
            <w:gridSpan w:val="5"/>
          </w:tcPr>
          <w:p w14:paraId="138CBB1D" w14:textId="77777777" w:rsidR="007238D1" w:rsidRPr="00206EE1" w:rsidRDefault="007238D1" w:rsidP="00206EE1">
            <w:pPr>
              <w:jc w:val="center"/>
            </w:pPr>
            <w:r w:rsidRPr="00206EE1">
              <w:t>Teaching Observation</w:t>
            </w:r>
          </w:p>
        </w:tc>
        <w:tc>
          <w:tcPr>
            <w:tcW w:w="1455" w:type="dxa"/>
          </w:tcPr>
          <w:p w14:paraId="18F30CEC" w14:textId="77777777" w:rsidR="007238D1" w:rsidRPr="00206EE1" w:rsidRDefault="007238D1" w:rsidP="00206EE1">
            <w:pPr>
              <w:jc w:val="center"/>
            </w:pPr>
            <w:r w:rsidRPr="00206EE1">
              <w:t>开课单位</w:t>
            </w:r>
          </w:p>
        </w:tc>
        <w:tc>
          <w:tcPr>
            <w:tcW w:w="2869" w:type="dxa"/>
          </w:tcPr>
          <w:p w14:paraId="3F4374DA" w14:textId="77777777" w:rsidR="007238D1" w:rsidRPr="00206EE1" w:rsidRDefault="007238D1" w:rsidP="00206EE1">
            <w:pPr>
              <w:jc w:val="center"/>
            </w:pPr>
            <w:r w:rsidRPr="00206EE1">
              <w:t>化学化工学院</w:t>
            </w:r>
          </w:p>
        </w:tc>
      </w:tr>
      <w:tr w:rsidR="007238D1" w:rsidRPr="0095314D" w14:paraId="3D07B965" w14:textId="77777777" w:rsidTr="00206EE1">
        <w:trPr>
          <w:cantSplit/>
        </w:trPr>
        <w:tc>
          <w:tcPr>
            <w:tcW w:w="1197" w:type="dxa"/>
            <w:gridSpan w:val="2"/>
          </w:tcPr>
          <w:p w14:paraId="42BE5B1F" w14:textId="77777777" w:rsidR="007238D1" w:rsidRPr="00206EE1" w:rsidRDefault="007238D1" w:rsidP="00206EE1">
            <w:pPr>
              <w:jc w:val="center"/>
            </w:pPr>
            <w:r w:rsidRPr="00206EE1">
              <w:t>考核方式</w:t>
            </w:r>
          </w:p>
        </w:tc>
        <w:tc>
          <w:tcPr>
            <w:tcW w:w="1439" w:type="dxa"/>
            <w:gridSpan w:val="2"/>
          </w:tcPr>
          <w:p w14:paraId="1BBA8257" w14:textId="77777777" w:rsidR="007238D1" w:rsidRPr="00206EE1" w:rsidRDefault="007238D1" w:rsidP="00206EE1">
            <w:pPr>
              <w:jc w:val="center"/>
            </w:pPr>
            <w:r w:rsidRPr="00206EE1">
              <w:t>考查</w:t>
            </w:r>
          </w:p>
        </w:tc>
        <w:tc>
          <w:tcPr>
            <w:tcW w:w="720" w:type="dxa"/>
          </w:tcPr>
          <w:p w14:paraId="5D27016B" w14:textId="77777777" w:rsidR="007238D1" w:rsidRPr="00206EE1" w:rsidRDefault="007238D1" w:rsidP="00206EE1">
            <w:pPr>
              <w:jc w:val="center"/>
            </w:pPr>
            <w:r w:rsidRPr="00206EE1">
              <w:t>学时</w:t>
            </w:r>
          </w:p>
        </w:tc>
        <w:tc>
          <w:tcPr>
            <w:tcW w:w="892" w:type="dxa"/>
          </w:tcPr>
          <w:p w14:paraId="3C6E6074" w14:textId="77777777" w:rsidR="007238D1" w:rsidRPr="00206EE1" w:rsidRDefault="007238D1" w:rsidP="00206EE1">
            <w:pPr>
              <w:jc w:val="center"/>
            </w:pPr>
            <w:r w:rsidRPr="00206EE1">
              <w:t>16</w:t>
            </w:r>
          </w:p>
        </w:tc>
        <w:tc>
          <w:tcPr>
            <w:tcW w:w="720" w:type="dxa"/>
          </w:tcPr>
          <w:p w14:paraId="71772245" w14:textId="77777777" w:rsidR="007238D1" w:rsidRPr="00206EE1" w:rsidRDefault="007238D1" w:rsidP="00206EE1">
            <w:pPr>
              <w:jc w:val="center"/>
            </w:pPr>
            <w:r w:rsidRPr="00206EE1">
              <w:t>学分</w:t>
            </w:r>
          </w:p>
        </w:tc>
        <w:tc>
          <w:tcPr>
            <w:tcW w:w="716" w:type="dxa"/>
          </w:tcPr>
          <w:p w14:paraId="026AB2FF" w14:textId="77777777" w:rsidR="007238D1" w:rsidRPr="00206EE1" w:rsidRDefault="007238D1" w:rsidP="00206EE1">
            <w:pPr>
              <w:jc w:val="center"/>
            </w:pPr>
            <w:r w:rsidRPr="00206EE1">
              <w:t>1</w:t>
            </w:r>
          </w:p>
        </w:tc>
        <w:tc>
          <w:tcPr>
            <w:tcW w:w="1455" w:type="dxa"/>
            <w:vAlign w:val="center"/>
          </w:tcPr>
          <w:p w14:paraId="526192EA" w14:textId="77777777" w:rsidR="007238D1" w:rsidRPr="00206EE1" w:rsidRDefault="007238D1" w:rsidP="00206EE1">
            <w:pPr>
              <w:jc w:val="center"/>
            </w:pPr>
            <w:r w:rsidRPr="00206EE1">
              <w:t>课程类别</w:t>
            </w:r>
          </w:p>
        </w:tc>
        <w:tc>
          <w:tcPr>
            <w:tcW w:w="2869" w:type="dxa"/>
            <w:vAlign w:val="center"/>
          </w:tcPr>
          <w:p w14:paraId="044DF048" w14:textId="77777777" w:rsidR="007238D1" w:rsidRPr="00206EE1" w:rsidRDefault="007238D1" w:rsidP="00206EE1">
            <w:pPr>
              <w:jc w:val="center"/>
            </w:pPr>
            <w:r w:rsidRPr="00206EE1">
              <w:t>专业实践</w:t>
            </w:r>
          </w:p>
        </w:tc>
      </w:tr>
      <w:tr w:rsidR="007238D1" w:rsidRPr="0095314D" w14:paraId="6A5A8812" w14:textId="77777777" w:rsidTr="00206EE1">
        <w:trPr>
          <w:cantSplit/>
        </w:trPr>
        <w:tc>
          <w:tcPr>
            <w:tcW w:w="1197" w:type="dxa"/>
            <w:gridSpan w:val="2"/>
          </w:tcPr>
          <w:p w14:paraId="6C603D38" w14:textId="77777777" w:rsidR="007238D1" w:rsidRPr="00206EE1" w:rsidRDefault="007238D1" w:rsidP="00206EE1">
            <w:pPr>
              <w:jc w:val="center"/>
            </w:pPr>
            <w:r w:rsidRPr="00206EE1">
              <w:t>编</w:t>
            </w:r>
            <w:r w:rsidRPr="00206EE1">
              <w:t xml:space="preserve"> </w:t>
            </w:r>
            <w:r w:rsidRPr="00206EE1">
              <w:t>制</w:t>
            </w:r>
            <w:r w:rsidRPr="00206EE1">
              <w:t xml:space="preserve"> </w:t>
            </w:r>
            <w:r w:rsidRPr="00206EE1">
              <w:t>者</w:t>
            </w:r>
          </w:p>
        </w:tc>
        <w:tc>
          <w:tcPr>
            <w:tcW w:w="4487" w:type="dxa"/>
            <w:gridSpan w:val="6"/>
          </w:tcPr>
          <w:p w14:paraId="43196BE7" w14:textId="77777777" w:rsidR="007238D1" w:rsidRPr="00206EE1" w:rsidRDefault="007238D1" w:rsidP="00206EE1">
            <w:pPr>
              <w:jc w:val="center"/>
            </w:pPr>
          </w:p>
        </w:tc>
        <w:tc>
          <w:tcPr>
            <w:tcW w:w="1455" w:type="dxa"/>
          </w:tcPr>
          <w:p w14:paraId="414D5FC0" w14:textId="77777777" w:rsidR="007238D1" w:rsidRPr="00206EE1" w:rsidRDefault="007238D1" w:rsidP="00206EE1">
            <w:pPr>
              <w:jc w:val="center"/>
            </w:pPr>
            <w:r w:rsidRPr="00206EE1">
              <w:t>适用对象</w:t>
            </w:r>
          </w:p>
        </w:tc>
        <w:tc>
          <w:tcPr>
            <w:tcW w:w="2869" w:type="dxa"/>
          </w:tcPr>
          <w:p w14:paraId="505F12A1" w14:textId="77777777" w:rsidR="007238D1" w:rsidRPr="00206EE1" w:rsidRDefault="007238D1" w:rsidP="00206EE1">
            <w:pPr>
              <w:jc w:val="center"/>
            </w:pPr>
            <w:r w:rsidRPr="00206EE1">
              <w:t>全日制教育硕士</w:t>
            </w:r>
          </w:p>
        </w:tc>
      </w:tr>
      <w:tr w:rsidR="007238D1" w:rsidRPr="0095314D" w14:paraId="3F6233BA" w14:textId="77777777" w:rsidTr="00206EE1">
        <w:trPr>
          <w:trHeight w:val="2042"/>
        </w:trPr>
        <w:tc>
          <w:tcPr>
            <w:tcW w:w="10008" w:type="dxa"/>
            <w:gridSpan w:val="10"/>
            <w:tcBorders>
              <w:bottom w:val="single" w:sz="4" w:space="0" w:color="auto"/>
            </w:tcBorders>
          </w:tcPr>
          <w:p w14:paraId="2E2315B9" w14:textId="77777777" w:rsidR="007238D1" w:rsidRPr="00206EE1" w:rsidRDefault="007238D1" w:rsidP="00206EE1">
            <w:pPr>
              <w:spacing w:line="360" w:lineRule="auto"/>
              <w:rPr>
                <w:rFonts w:ascii="宋体" w:hAnsi="宋体"/>
                <w:b/>
                <w:bCs/>
                <w:sz w:val="24"/>
              </w:rPr>
            </w:pPr>
            <w:r w:rsidRPr="00206EE1">
              <w:rPr>
                <w:rFonts w:ascii="宋体" w:hAnsi="宋体"/>
                <w:b/>
                <w:bCs/>
                <w:sz w:val="24"/>
              </w:rPr>
              <w:t>化学教育见习目标</w:t>
            </w:r>
            <w:r w:rsidRPr="00206EE1">
              <w:rPr>
                <w:rFonts w:ascii="宋体" w:hAnsi="宋体" w:hint="eastAsia"/>
                <w:b/>
                <w:bCs/>
                <w:sz w:val="24"/>
              </w:rPr>
              <w:t>与</w:t>
            </w:r>
            <w:r w:rsidRPr="00206EE1">
              <w:rPr>
                <w:rFonts w:ascii="宋体" w:hAnsi="宋体" w:hint="eastAsia"/>
                <w:b/>
                <w:bCs/>
              </w:rPr>
              <w:t>基本要求</w:t>
            </w:r>
            <w:r w:rsidRPr="00206EE1">
              <w:rPr>
                <w:rFonts w:ascii="宋体" w:hAnsi="宋体"/>
                <w:b/>
                <w:bCs/>
                <w:sz w:val="24"/>
              </w:rPr>
              <w:t>：</w:t>
            </w:r>
          </w:p>
          <w:p w14:paraId="1305255D" w14:textId="77777777" w:rsidR="007238D1" w:rsidRPr="00206EE1" w:rsidRDefault="007238D1" w:rsidP="00206EE1">
            <w:pPr>
              <w:ind w:firstLineChars="200" w:firstLine="420"/>
              <w:rPr>
                <w:rFonts w:ascii="宋体" w:hAnsi="宋体"/>
                <w:szCs w:val="21"/>
              </w:rPr>
            </w:pPr>
            <w:r w:rsidRPr="00206EE1">
              <w:rPr>
                <w:rFonts w:ascii="宋体" w:hAnsi="宋体"/>
                <w:szCs w:val="21"/>
              </w:rPr>
              <w:t>化学教育见习是教育硕士培养过程中的一个重要环节，其目的是让学生走进学校，从一线教学和管理工作中直接认识学校教学和管理工作的日常过程，学习优秀教师的师德风范和教育教学、教学研究的方法，为教育硕士学习明确努力的方向。</w:t>
            </w:r>
          </w:p>
          <w:p w14:paraId="47771B61" w14:textId="77777777" w:rsidR="007238D1" w:rsidRPr="0095314D" w:rsidRDefault="007238D1" w:rsidP="00206EE1">
            <w:pPr>
              <w:rPr>
                <w:rFonts w:eastAsia="仿宋"/>
                <w:sz w:val="24"/>
              </w:rPr>
            </w:pPr>
            <w:r w:rsidRPr="00206EE1">
              <w:rPr>
                <w:rFonts w:ascii="宋体" w:hAnsi="宋体" w:hint="eastAsia"/>
                <w:szCs w:val="21"/>
              </w:rPr>
              <w:t>（思政：要求学生在实际教学中、生活上，做学问前先做人，要乐于奉献，具有严谨、批判和创新精神以及执着追求的毅力和团结合作的品质。方式：讲述与讨论）</w:t>
            </w:r>
          </w:p>
        </w:tc>
      </w:tr>
      <w:tr w:rsidR="007238D1" w:rsidRPr="00206EE1" w14:paraId="255699BB" w14:textId="77777777" w:rsidTr="00206EE1">
        <w:trPr>
          <w:trHeight w:val="416"/>
        </w:trPr>
        <w:tc>
          <w:tcPr>
            <w:tcW w:w="10008" w:type="dxa"/>
            <w:gridSpan w:val="10"/>
          </w:tcPr>
          <w:p w14:paraId="35673818" w14:textId="77777777" w:rsidR="007238D1" w:rsidRPr="00206EE1" w:rsidRDefault="007238D1" w:rsidP="00206EE1">
            <w:pPr>
              <w:spacing w:line="360" w:lineRule="auto"/>
              <w:rPr>
                <w:rFonts w:ascii="宋体" w:hAnsi="宋体"/>
                <w:b/>
                <w:bCs/>
                <w:sz w:val="24"/>
              </w:rPr>
            </w:pPr>
            <w:r w:rsidRPr="00206EE1">
              <w:rPr>
                <w:rFonts w:ascii="宋体" w:hAnsi="宋体"/>
                <w:b/>
                <w:bCs/>
                <w:sz w:val="24"/>
              </w:rPr>
              <w:t>化学教育见习内容及要求：</w:t>
            </w:r>
          </w:p>
          <w:p w14:paraId="53DFBC2C" w14:textId="77777777" w:rsidR="007238D1" w:rsidRPr="00206EE1" w:rsidRDefault="007238D1" w:rsidP="00206EE1">
            <w:pPr>
              <w:spacing w:line="360" w:lineRule="auto"/>
              <w:rPr>
                <w:rFonts w:ascii="宋体" w:hAnsi="宋体"/>
                <w:b/>
                <w:bCs/>
                <w:sz w:val="24"/>
              </w:rPr>
            </w:pPr>
            <w:r w:rsidRPr="00206EE1">
              <w:rPr>
                <w:rFonts w:ascii="宋体" w:hAnsi="宋体"/>
                <w:b/>
                <w:bCs/>
                <w:sz w:val="24"/>
              </w:rPr>
              <w:t>一、内容</w:t>
            </w:r>
          </w:p>
          <w:p w14:paraId="4942BA74" w14:textId="77777777" w:rsidR="007238D1" w:rsidRPr="00206EE1" w:rsidRDefault="007238D1" w:rsidP="00206EE1">
            <w:pPr>
              <w:ind w:firstLineChars="200" w:firstLine="420"/>
              <w:rPr>
                <w:rFonts w:ascii="宋体" w:hAnsi="宋体"/>
                <w:szCs w:val="21"/>
              </w:rPr>
            </w:pPr>
            <w:r w:rsidRPr="00206EE1">
              <w:rPr>
                <w:rFonts w:ascii="宋体" w:hAnsi="宋体"/>
                <w:szCs w:val="21"/>
              </w:rPr>
              <w:t>1. 参观学校，向学校领导和教学主管部门了解学校日常运作的基本过程；</w:t>
            </w:r>
          </w:p>
          <w:p w14:paraId="1FF7BF25" w14:textId="77777777" w:rsidR="007238D1" w:rsidRPr="00206EE1" w:rsidRDefault="007238D1" w:rsidP="00206EE1">
            <w:pPr>
              <w:ind w:firstLineChars="200" w:firstLine="420"/>
              <w:rPr>
                <w:rFonts w:ascii="宋体" w:hAnsi="宋体"/>
                <w:szCs w:val="21"/>
              </w:rPr>
            </w:pPr>
            <w:r w:rsidRPr="00206EE1">
              <w:rPr>
                <w:rFonts w:ascii="宋体" w:hAnsi="宋体"/>
                <w:szCs w:val="21"/>
              </w:rPr>
              <w:t>2. 观摩学校化学教育教学活动，听课；</w:t>
            </w:r>
          </w:p>
          <w:p w14:paraId="7E6CC175" w14:textId="77777777" w:rsidR="007238D1" w:rsidRPr="00206EE1" w:rsidRDefault="007238D1" w:rsidP="00206EE1">
            <w:pPr>
              <w:ind w:firstLineChars="200" w:firstLine="420"/>
              <w:rPr>
                <w:rFonts w:ascii="宋体" w:hAnsi="宋体"/>
                <w:szCs w:val="21"/>
              </w:rPr>
            </w:pPr>
            <w:r w:rsidRPr="00206EE1">
              <w:rPr>
                <w:rFonts w:ascii="宋体" w:hAnsi="宋体"/>
                <w:szCs w:val="21"/>
              </w:rPr>
              <w:t>3. 参加教育管理专家与教学一线名师的专题报告、讲座；</w:t>
            </w:r>
          </w:p>
          <w:p w14:paraId="2D46AF99" w14:textId="77777777" w:rsidR="007238D1" w:rsidRPr="00206EE1" w:rsidRDefault="007238D1" w:rsidP="00206EE1">
            <w:pPr>
              <w:ind w:firstLineChars="200" w:firstLine="420"/>
              <w:rPr>
                <w:rFonts w:ascii="宋体" w:hAnsi="宋体"/>
                <w:szCs w:val="21"/>
              </w:rPr>
            </w:pPr>
            <w:r w:rsidRPr="00206EE1">
              <w:rPr>
                <w:rFonts w:ascii="宋体" w:hAnsi="宋体"/>
                <w:szCs w:val="21"/>
              </w:rPr>
              <w:t>4. 参加主题班会；</w:t>
            </w:r>
          </w:p>
          <w:p w14:paraId="0BCB516F" w14:textId="77777777" w:rsidR="007238D1" w:rsidRPr="00206EE1" w:rsidRDefault="007238D1" w:rsidP="00206EE1">
            <w:pPr>
              <w:ind w:firstLineChars="200" w:firstLine="420"/>
              <w:rPr>
                <w:rFonts w:ascii="宋体" w:hAnsi="宋体"/>
                <w:szCs w:val="21"/>
              </w:rPr>
            </w:pPr>
            <w:r w:rsidRPr="00206EE1">
              <w:rPr>
                <w:rFonts w:ascii="宋体" w:hAnsi="宋体"/>
                <w:szCs w:val="21"/>
              </w:rPr>
              <w:t>5. 参加市级和区级化学教研活动。</w:t>
            </w:r>
          </w:p>
          <w:p w14:paraId="11FFC26E" w14:textId="77777777" w:rsidR="007238D1" w:rsidRPr="00206EE1" w:rsidRDefault="007238D1" w:rsidP="00206EE1">
            <w:pPr>
              <w:snapToGrid w:val="0"/>
              <w:spacing w:line="360" w:lineRule="auto"/>
              <w:rPr>
                <w:rFonts w:ascii="宋体" w:hAnsi="宋体"/>
                <w:b/>
                <w:sz w:val="24"/>
              </w:rPr>
            </w:pPr>
            <w:r w:rsidRPr="00206EE1">
              <w:rPr>
                <w:rFonts w:ascii="宋体" w:hAnsi="宋体"/>
                <w:b/>
                <w:sz w:val="24"/>
              </w:rPr>
              <w:t>二、要求</w:t>
            </w:r>
          </w:p>
          <w:p w14:paraId="1BD2A4CB" w14:textId="77777777" w:rsidR="007238D1" w:rsidRPr="00206EE1" w:rsidRDefault="007238D1" w:rsidP="00206EE1">
            <w:pPr>
              <w:ind w:firstLineChars="200" w:firstLine="420"/>
              <w:rPr>
                <w:rFonts w:ascii="宋体" w:hAnsi="宋体"/>
                <w:szCs w:val="21"/>
              </w:rPr>
            </w:pPr>
            <w:r w:rsidRPr="00206EE1">
              <w:rPr>
                <w:rFonts w:ascii="宋体" w:hAnsi="宋体"/>
                <w:szCs w:val="21"/>
              </w:rPr>
              <w:t>1. 在培养过程中</w:t>
            </w:r>
            <w:proofErr w:type="gramStart"/>
            <w:r w:rsidRPr="00206EE1">
              <w:rPr>
                <w:rFonts w:ascii="宋体" w:hAnsi="宋体"/>
                <w:szCs w:val="21"/>
              </w:rPr>
              <w:t>不</w:t>
            </w:r>
            <w:proofErr w:type="gramEnd"/>
            <w:r w:rsidRPr="00206EE1">
              <w:rPr>
                <w:rFonts w:ascii="宋体" w:hAnsi="宋体"/>
                <w:szCs w:val="21"/>
              </w:rPr>
              <w:t>专门安排见习教学时数，学生利用日常教学间隙去中学见习；</w:t>
            </w:r>
          </w:p>
          <w:p w14:paraId="7B08C760" w14:textId="77777777" w:rsidR="007238D1" w:rsidRPr="00206EE1" w:rsidRDefault="007238D1" w:rsidP="00206EE1">
            <w:pPr>
              <w:ind w:firstLineChars="200" w:firstLine="420"/>
              <w:rPr>
                <w:rFonts w:ascii="宋体" w:hAnsi="宋体"/>
                <w:szCs w:val="21"/>
              </w:rPr>
            </w:pPr>
            <w:r w:rsidRPr="00206EE1">
              <w:rPr>
                <w:rFonts w:ascii="宋体" w:hAnsi="宋体"/>
                <w:szCs w:val="21"/>
              </w:rPr>
              <w:t>2. 学生应以认真积极的态度参加各类化学教学教研活动、听课活动等，并做好记录，具体要求：</w:t>
            </w:r>
          </w:p>
          <w:p w14:paraId="1AD5A098" w14:textId="77777777" w:rsidR="007238D1" w:rsidRPr="00206EE1" w:rsidRDefault="007238D1" w:rsidP="00206EE1">
            <w:pPr>
              <w:ind w:firstLineChars="200" w:firstLine="420"/>
              <w:rPr>
                <w:rFonts w:ascii="宋体" w:hAnsi="宋体"/>
                <w:szCs w:val="21"/>
              </w:rPr>
            </w:pPr>
            <w:r w:rsidRPr="00206EE1">
              <w:rPr>
                <w:rFonts w:ascii="宋体" w:hAnsi="宋体"/>
                <w:szCs w:val="21"/>
              </w:rPr>
              <w:t>1）本科为师范类专业的学生听课不少于4节，本科为非师范类专业和跨专业学生听课不少于6节；</w:t>
            </w:r>
          </w:p>
          <w:p w14:paraId="107E9E4B" w14:textId="77777777" w:rsidR="007238D1" w:rsidRPr="00206EE1" w:rsidRDefault="007238D1" w:rsidP="00206EE1">
            <w:pPr>
              <w:ind w:firstLineChars="200" w:firstLine="420"/>
              <w:rPr>
                <w:rFonts w:ascii="宋体" w:hAnsi="宋体"/>
                <w:szCs w:val="21"/>
              </w:rPr>
            </w:pPr>
            <w:r w:rsidRPr="00206EE1">
              <w:rPr>
                <w:rFonts w:ascii="宋体" w:hAnsi="宋体"/>
                <w:szCs w:val="21"/>
              </w:rPr>
              <w:t>2）公开课听课次数不少于2次；</w:t>
            </w:r>
          </w:p>
          <w:p w14:paraId="648B6A20" w14:textId="77777777" w:rsidR="007238D1" w:rsidRPr="00206EE1" w:rsidRDefault="007238D1" w:rsidP="00206EE1">
            <w:pPr>
              <w:ind w:firstLineChars="200" w:firstLine="420"/>
              <w:rPr>
                <w:rFonts w:ascii="宋体" w:hAnsi="宋体"/>
                <w:szCs w:val="21"/>
              </w:rPr>
            </w:pPr>
            <w:r w:rsidRPr="00206EE1">
              <w:rPr>
                <w:rFonts w:ascii="宋体" w:hAnsi="宋体"/>
                <w:szCs w:val="21"/>
              </w:rPr>
              <w:t>3）参加市级或区级教研活动不少于1次；</w:t>
            </w:r>
          </w:p>
          <w:p w14:paraId="53734762" w14:textId="77777777" w:rsidR="007238D1" w:rsidRPr="00206EE1" w:rsidRDefault="007238D1" w:rsidP="00206EE1">
            <w:pPr>
              <w:ind w:firstLineChars="200" w:firstLine="420"/>
              <w:rPr>
                <w:rFonts w:ascii="宋体" w:hAnsi="宋体"/>
                <w:szCs w:val="21"/>
              </w:rPr>
            </w:pPr>
            <w:r w:rsidRPr="00206EE1">
              <w:rPr>
                <w:rFonts w:ascii="宋体" w:hAnsi="宋体"/>
                <w:szCs w:val="21"/>
              </w:rPr>
              <w:t>4）参加主题班会不少于1次。</w:t>
            </w:r>
          </w:p>
          <w:p w14:paraId="08865AD0" w14:textId="77777777" w:rsidR="007238D1" w:rsidRPr="00206EE1" w:rsidRDefault="007238D1" w:rsidP="00206EE1">
            <w:pPr>
              <w:ind w:firstLineChars="200" w:firstLine="420"/>
              <w:rPr>
                <w:rFonts w:ascii="宋体" w:hAnsi="宋体"/>
                <w:sz w:val="24"/>
              </w:rPr>
            </w:pPr>
            <w:r w:rsidRPr="00206EE1">
              <w:rPr>
                <w:rFonts w:ascii="宋体" w:hAnsi="宋体"/>
                <w:szCs w:val="21"/>
              </w:rPr>
              <w:t>3. 见习结束后，提交见习报告（不少于800字）。</w:t>
            </w:r>
          </w:p>
        </w:tc>
      </w:tr>
      <w:tr w:rsidR="007238D1" w:rsidRPr="00206EE1" w14:paraId="3A4E2799" w14:textId="77777777" w:rsidTr="00206EE1">
        <w:trPr>
          <w:trHeight w:val="439"/>
        </w:trPr>
        <w:tc>
          <w:tcPr>
            <w:tcW w:w="10008" w:type="dxa"/>
            <w:gridSpan w:val="10"/>
          </w:tcPr>
          <w:p w14:paraId="06546F4F" w14:textId="77777777" w:rsidR="007238D1" w:rsidRPr="00206EE1" w:rsidRDefault="007238D1" w:rsidP="00206EE1">
            <w:pPr>
              <w:spacing w:line="360" w:lineRule="auto"/>
              <w:jc w:val="left"/>
              <w:rPr>
                <w:rFonts w:ascii="宋体" w:hAnsi="宋体"/>
                <w:b/>
                <w:bCs/>
                <w:sz w:val="24"/>
              </w:rPr>
            </w:pPr>
            <w:r w:rsidRPr="00206EE1">
              <w:rPr>
                <w:rFonts w:ascii="宋体" w:hAnsi="宋体" w:hint="eastAsia"/>
                <w:b/>
                <w:bCs/>
                <w:sz w:val="24"/>
              </w:rPr>
              <w:t>教育见习考核：</w:t>
            </w:r>
          </w:p>
          <w:p w14:paraId="703ECB0A" w14:textId="77777777" w:rsidR="007238D1" w:rsidRPr="00206EE1" w:rsidRDefault="007238D1" w:rsidP="00206EE1">
            <w:pPr>
              <w:ind w:firstLineChars="200" w:firstLine="420"/>
              <w:rPr>
                <w:rFonts w:ascii="宋体" w:hAnsi="宋体"/>
                <w:szCs w:val="21"/>
              </w:rPr>
            </w:pPr>
            <w:r w:rsidRPr="00206EE1">
              <w:rPr>
                <w:rFonts w:ascii="宋体" w:hAnsi="宋体"/>
                <w:szCs w:val="21"/>
              </w:rPr>
              <w:t>1. 学生需按要求提交与见习要求等量的各类记录，即：</w:t>
            </w:r>
          </w:p>
          <w:p w14:paraId="34003851" w14:textId="77777777" w:rsidR="007238D1" w:rsidRPr="00206EE1" w:rsidRDefault="007238D1" w:rsidP="00206EE1">
            <w:pPr>
              <w:ind w:firstLineChars="200" w:firstLine="420"/>
              <w:rPr>
                <w:rFonts w:ascii="宋体" w:hAnsi="宋体"/>
                <w:szCs w:val="21"/>
              </w:rPr>
            </w:pPr>
            <w:r w:rsidRPr="00206EE1">
              <w:rPr>
                <w:rFonts w:ascii="宋体" w:hAnsi="宋体"/>
                <w:szCs w:val="21"/>
              </w:rPr>
              <w:t>1）本科为师范类专业的学生记录4份，本科为非师范类专业和跨专业学生听课记录6份；</w:t>
            </w:r>
          </w:p>
          <w:p w14:paraId="077D54AB" w14:textId="77777777" w:rsidR="007238D1" w:rsidRPr="00206EE1" w:rsidRDefault="007238D1" w:rsidP="00206EE1">
            <w:pPr>
              <w:ind w:firstLineChars="200" w:firstLine="420"/>
              <w:rPr>
                <w:rFonts w:ascii="宋体" w:hAnsi="宋体"/>
                <w:szCs w:val="21"/>
              </w:rPr>
            </w:pPr>
            <w:r w:rsidRPr="00206EE1">
              <w:rPr>
                <w:rFonts w:ascii="宋体" w:hAnsi="宋体"/>
                <w:szCs w:val="21"/>
              </w:rPr>
              <w:t>2）公开课听课记录2份；</w:t>
            </w:r>
          </w:p>
          <w:p w14:paraId="6E25E468" w14:textId="77777777" w:rsidR="007238D1" w:rsidRPr="00206EE1" w:rsidRDefault="007238D1" w:rsidP="00206EE1">
            <w:pPr>
              <w:ind w:firstLineChars="200" w:firstLine="420"/>
              <w:rPr>
                <w:rFonts w:ascii="宋体" w:hAnsi="宋体"/>
                <w:szCs w:val="21"/>
              </w:rPr>
            </w:pPr>
            <w:r w:rsidRPr="00206EE1">
              <w:rPr>
                <w:rFonts w:ascii="宋体" w:hAnsi="宋体"/>
                <w:szCs w:val="21"/>
              </w:rPr>
              <w:t>3）市级或区级教研活动记录1份；</w:t>
            </w:r>
          </w:p>
          <w:p w14:paraId="3EB86424" w14:textId="77777777" w:rsidR="007238D1" w:rsidRPr="00206EE1" w:rsidRDefault="007238D1" w:rsidP="00206EE1">
            <w:pPr>
              <w:ind w:firstLineChars="200" w:firstLine="420"/>
              <w:rPr>
                <w:rFonts w:ascii="宋体" w:hAnsi="宋体"/>
                <w:szCs w:val="21"/>
              </w:rPr>
            </w:pPr>
            <w:r w:rsidRPr="00206EE1">
              <w:rPr>
                <w:rFonts w:ascii="宋体" w:hAnsi="宋体"/>
                <w:szCs w:val="21"/>
              </w:rPr>
              <w:t>4）主题班会记录1份；</w:t>
            </w:r>
          </w:p>
          <w:p w14:paraId="42E68462" w14:textId="77777777" w:rsidR="007238D1" w:rsidRPr="00206EE1" w:rsidRDefault="007238D1" w:rsidP="00206EE1">
            <w:pPr>
              <w:ind w:firstLineChars="200" w:firstLine="420"/>
              <w:rPr>
                <w:rFonts w:ascii="宋体" w:hAnsi="宋体"/>
                <w:szCs w:val="21"/>
              </w:rPr>
            </w:pPr>
            <w:r w:rsidRPr="00206EE1">
              <w:rPr>
                <w:rFonts w:ascii="宋体" w:hAnsi="宋体"/>
                <w:szCs w:val="21"/>
              </w:rPr>
              <w:t>5）见习报告1份。上述报告于学期结束前提交。</w:t>
            </w:r>
          </w:p>
          <w:p w14:paraId="20716C22" w14:textId="77777777" w:rsidR="007238D1" w:rsidRPr="00206EE1" w:rsidRDefault="007238D1" w:rsidP="00206EE1">
            <w:pPr>
              <w:ind w:firstLineChars="200" w:firstLine="420"/>
              <w:rPr>
                <w:rFonts w:ascii="宋体" w:hAnsi="宋体"/>
                <w:b/>
                <w:bCs/>
                <w:sz w:val="24"/>
              </w:rPr>
            </w:pPr>
            <w:r w:rsidRPr="00206EE1">
              <w:rPr>
                <w:rFonts w:ascii="宋体" w:hAnsi="宋体"/>
                <w:szCs w:val="21"/>
              </w:rPr>
              <w:t>2. 考核结果为合格、不合格。</w:t>
            </w:r>
          </w:p>
        </w:tc>
      </w:tr>
      <w:tr w:rsidR="007238D1" w:rsidRPr="00206EE1" w14:paraId="58AB97F8" w14:textId="77777777" w:rsidTr="00206EE1">
        <w:trPr>
          <w:trHeight w:val="439"/>
        </w:trPr>
        <w:tc>
          <w:tcPr>
            <w:tcW w:w="10008" w:type="dxa"/>
            <w:gridSpan w:val="10"/>
          </w:tcPr>
          <w:p w14:paraId="6351EADA" w14:textId="77777777" w:rsidR="007238D1" w:rsidRPr="00206EE1" w:rsidRDefault="007238D1" w:rsidP="00206EE1">
            <w:pPr>
              <w:spacing w:line="360" w:lineRule="auto"/>
              <w:jc w:val="left"/>
              <w:rPr>
                <w:rFonts w:ascii="宋体" w:hAnsi="宋体"/>
                <w:b/>
                <w:bCs/>
                <w:sz w:val="24"/>
              </w:rPr>
            </w:pPr>
            <w:r w:rsidRPr="00206EE1">
              <w:rPr>
                <w:rFonts w:ascii="宋体" w:hAnsi="宋体"/>
                <w:b/>
                <w:bCs/>
                <w:sz w:val="24"/>
              </w:rPr>
              <w:t>预修课程：</w:t>
            </w:r>
            <w:r w:rsidRPr="00206EE1">
              <w:rPr>
                <w:rFonts w:ascii="宋体" w:hAnsi="宋体"/>
                <w:szCs w:val="21"/>
              </w:rPr>
              <w:t>《中学化学教学设计与实施》、《中学化学课程与教材研究》、《现代化学与中学化学》、《化学教育测量与统计》、《校内实训》</w:t>
            </w:r>
            <w:r w:rsidRPr="00206EE1">
              <w:rPr>
                <w:rFonts w:ascii="宋体" w:hAnsi="宋体" w:hint="eastAsia"/>
                <w:szCs w:val="21"/>
              </w:rPr>
              <w:t>等</w:t>
            </w:r>
          </w:p>
        </w:tc>
      </w:tr>
      <w:tr w:rsidR="007238D1" w:rsidRPr="00206EE1" w14:paraId="5E13B33B" w14:textId="77777777" w:rsidTr="00206EE1">
        <w:trPr>
          <w:trHeight w:val="439"/>
        </w:trPr>
        <w:tc>
          <w:tcPr>
            <w:tcW w:w="10008" w:type="dxa"/>
            <w:gridSpan w:val="10"/>
          </w:tcPr>
          <w:p w14:paraId="49F1D8B7" w14:textId="77777777" w:rsidR="007238D1" w:rsidRPr="00206EE1" w:rsidRDefault="007238D1" w:rsidP="00206EE1">
            <w:pPr>
              <w:spacing w:line="360" w:lineRule="auto"/>
              <w:jc w:val="left"/>
              <w:rPr>
                <w:rFonts w:ascii="宋体" w:hAnsi="宋体"/>
                <w:b/>
                <w:bCs/>
                <w:sz w:val="24"/>
              </w:rPr>
            </w:pPr>
            <w:r w:rsidRPr="00206EE1">
              <w:rPr>
                <w:rFonts w:ascii="宋体" w:hAnsi="宋体" w:hint="eastAsia"/>
                <w:b/>
                <w:bCs/>
                <w:sz w:val="24"/>
              </w:rPr>
              <w:t>教师指导团队成员：</w:t>
            </w:r>
            <w:r w:rsidRPr="00206EE1">
              <w:rPr>
                <w:rFonts w:ascii="宋体" w:hAnsi="宋体" w:hint="eastAsia"/>
                <w:b/>
                <w:bCs/>
              </w:rPr>
              <w:t>林䶮勇</w:t>
            </w:r>
          </w:p>
        </w:tc>
      </w:tr>
      <w:tr w:rsidR="007238D1" w:rsidRPr="00206EE1" w14:paraId="66B7A531" w14:textId="77777777" w:rsidTr="00206EE1">
        <w:trPr>
          <w:trHeight w:val="639"/>
        </w:trPr>
        <w:tc>
          <w:tcPr>
            <w:tcW w:w="10008" w:type="dxa"/>
            <w:gridSpan w:val="10"/>
          </w:tcPr>
          <w:p w14:paraId="34CFB49A" w14:textId="77777777" w:rsidR="007238D1" w:rsidRPr="00206EE1" w:rsidRDefault="007238D1" w:rsidP="00206EE1">
            <w:pPr>
              <w:spacing w:line="360" w:lineRule="auto"/>
              <w:rPr>
                <w:rFonts w:ascii="宋体" w:hAnsi="宋体"/>
                <w:b/>
                <w:bCs/>
                <w:sz w:val="24"/>
              </w:rPr>
            </w:pPr>
            <w:r w:rsidRPr="00206EE1">
              <w:rPr>
                <w:rFonts w:ascii="宋体" w:hAnsi="宋体"/>
                <w:b/>
                <w:bCs/>
                <w:sz w:val="24"/>
              </w:rPr>
              <w:t xml:space="preserve">编制者签名：                             </w:t>
            </w:r>
          </w:p>
          <w:p w14:paraId="1F504D71" w14:textId="77777777" w:rsidR="007238D1" w:rsidRPr="00206EE1" w:rsidRDefault="007238D1" w:rsidP="00206EE1">
            <w:pPr>
              <w:spacing w:line="360" w:lineRule="auto"/>
              <w:rPr>
                <w:rFonts w:ascii="宋体" w:hAnsi="宋体"/>
                <w:sz w:val="24"/>
              </w:rPr>
            </w:pPr>
            <w:r w:rsidRPr="00206EE1">
              <w:rPr>
                <w:rFonts w:ascii="宋体" w:hAnsi="宋体"/>
                <w:sz w:val="24"/>
              </w:rPr>
              <w:t xml:space="preserve">                                                                  年   月    日</w:t>
            </w:r>
          </w:p>
        </w:tc>
      </w:tr>
      <w:tr w:rsidR="007238D1" w:rsidRPr="00206EE1" w14:paraId="43D7CBEB" w14:textId="77777777" w:rsidTr="00206EE1">
        <w:trPr>
          <w:trHeight w:val="897"/>
        </w:trPr>
        <w:tc>
          <w:tcPr>
            <w:tcW w:w="10008" w:type="dxa"/>
            <w:gridSpan w:val="10"/>
          </w:tcPr>
          <w:p w14:paraId="2E492B08" w14:textId="77777777" w:rsidR="007238D1" w:rsidRPr="00206EE1" w:rsidRDefault="007238D1" w:rsidP="00206EE1">
            <w:pPr>
              <w:spacing w:line="360" w:lineRule="auto"/>
              <w:rPr>
                <w:rFonts w:ascii="宋体" w:hAnsi="宋体"/>
                <w:b/>
                <w:bCs/>
                <w:sz w:val="24"/>
              </w:rPr>
            </w:pPr>
            <w:r w:rsidRPr="00206EE1">
              <w:rPr>
                <w:rFonts w:ascii="宋体" w:hAnsi="宋体"/>
                <w:b/>
                <w:bCs/>
                <w:sz w:val="24"/>
              </w:rPr>
              <w:lastRenderedPageBreak/>
              <w:t>学科点意见：</w:t>
            </w:r>
          </w:p>
          <w:p w14:paraId="4804B0C4" w14:textId="77777777" w:rsidR="007238D1" w:rsidRPr="00206EE1" w:rsidRDefault="007238D1" w:rsidP="00206EE1">
            <w:pPr>
              <w:spacing w:line="360" w:lineRule="auto"/>
              <w:rPr>
                <w:rFonts w:ascii="宋体" w:hAnsi="宋体"/>
                <w:b/>
                <w:bCs/>
                <w:sz w:val="24"/>
              </w:rPr>
            </w:pPr>
          </w:p>
          <w:p w14:paraId="76FE2764" w14:textId="77777777" w:rsidR="007238D1" w:rsidRPr="00206EE1" w:rsidRDefault="007238D1" w:rsidP="00206EE1">
            <w:pPr>
              <w:spacing w:line="360" w:lineRule="auto"/>
              <w:ind w:firstLine="6330"/>
              <w:rPr>
                <w:rFonts w:ascii="宋体" w:hAnsi="宋体"/>
                <w:b/>
                <w:bCs/>
                <w:sz w:val="24"/>
              </w:rPr>
            </w:pPr>
            <w:r w:rsidRPr="00206EE1">
              <w:rPr>
                <w:rFonts w:ascii="宋体" w:hAnsi="宋体"/>
                <w:b/>
                <w:bCs/>
                <w:sz w:val="24"/>
              </w:rPr>
              <w:t>学科点负责人签名：</w:t>
            </w:r>
          </w:p>
          <w:p w14:paraId="0F3A1F84" w14:textId="77777777" w:rsidR="007238D1" w:rsidRPr="00206EE1" w:rsidRDefault="007238D1" w:rsidP="00206EE1">
            <w:pPr>
              <w:spacing w:line="360" w:lineRule="auto"/>
              <w:ind w:firstLineChars="3037" w:firstLine="7289"/>
              <w:rPr>
                <w:rFonts w:ascii="宋体" w:hAnsi="宋体"/>
                <w:b/>
                <w:bCs/>
                <w:sz w:val="24"/>
              </w:rPr>
            </w:pPr>
            <w:r w:rsidRPr="00206EE1">
              <w:rPr>
                <w:rFonts w:ascii="宋体" w:hAnsi="宋体"/>
                <w:sz w:val="24"/>
              </w:rPr>
              <w:t xml:space="preserve">     年   月    日</w:t>
            </w:r>
          </w:p>
        </w:tc>
      </w:tr>
    </w:tbl>
    <w:p w14:paraId="48B6BC5B" w14:textId="77777777" w:rsidR="007238D1" w:rsidRPr="00206EE1" w:rsidRDefault="007238D1" w:rsidP="007238D1">
      <w:pPr>
        <w:rPr>
          <w:rFonts w:ascii="宋体" w:hAnsi="宋体"/>
        </w:rPr>
      </w:pPr>
    </w:p>
    <w:p w14:paraId="247C4840" w14:textId="77777777" w:rsidR="007238D1" w:rsidRDefault="007238D1" w:rsidP="007238D1">
      <w:pPr>
        <w:sectPr w:rsidR="007238D1" w:rsidSect="00206EE1">
          <w:pgSz w:w="11906" w:h="16838"/>
          <w:pgMar w:top="1134" w:right="1134" w:bottom="907" w:left="1134" w:header="851" w:footer="992" w:gutter="0"/>
          <w:cols w:space="425"/>
          <w:docGrid w:type="lines" w:linePitch="312"/>
        </w:sectPr>
      </w:pPr>
    </w:p>
    <w:p w14:paraId="6688BA08" w14:textId="79B13F60" w:rsidR="007238D1" w:rsidRPr="00206EE1" w:rsidRDefault="00206EE1" w:rsidP="00452ACB">
      <w:pPr>
        <w:pStyle w:val="a8"/>
        <w:rPr>
          <w:color w:val="000000"/>
          <w:kern w:val="0"/>
          <w:szCs w:val="28"/>
        </w:rPr>
      </w:pPr>
      <w:bookmarkStart w:id="20" w:name="_Toc138776017"/>
      <w:r w:rsidRPr="00206EE1">
        <w:lastRenderedPageBreak/>
        <w:t>0005290017</w:t>
      </w:r>
      <w:r w:rsidRPr="00206EE1">
        <w:rPr>
          <w:rFonts w:hint="eastAsia"/>
        </w:rPr>
        <w:t>——</w:t>
      </w:r>
      <w:r w:rsidRPr="00206EE1">
        <w:t>校内实训</w:t>
      </w:r>
      <w:bookmarkEnd w:id="2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rsidRPr="00206EE1" w14:paraId="731C8C71" w14:textId="77777777" w:rsidTr="00206EE1">
        <w:trPr>
          <w:cantSplit/>
        </w:trPr>
        <w:tc>
          <w:tcPr>
            <w:tcW w:w="837" w:type="dxa"/>
            <w:vMerge w:val="restart"/>
            <w:vAlign w:val="center"/>
          </w:tcPr>
          <w:p w14:paraId="2655AE55" w14:textId="77777777" w:rsidR="007238D1" w:rsidRPr="00206EE1" w:rsidRDefault="007238D1" w:rsidP="00206EE1">
            <w:pPr>
              <w:jc w:val="center"/>
            </w:pPr>
            <w:r w:rsidRPr="00206EE1">
              <w:t>实</w:t>
            </w:r>
            <w:r w:rsidRPr="00206EE1">
              <w:t xml:space="preserve"> </w:t>
            </w:r>
            <w:proofErr w:type="gramStart"/>
            <w:r w:rsidRPr="00206EE1">
              <w:t>践</w:t>
            </w:r>
            <w:proofErr w:type="gramEnd"/>
            <w:r w:rsidRPr="00206EE1">
              <w:t>名</w:t>
            </w:r>
            <w:r w:rsidRPr="00206EE1">
              <w:t xml:space="preserve"> </w:t>
            </w:r>
            <w:r w:rsidRPr="00206EE1">
              <w:t>称</w:t>
            </w:r>
          </w:p>
        </w:tc>
        <w:tc>
          <w:tcPr>
            <w:tcW w:w="720" w:type="dxa"/>
            <w:gridSpan w:val="2"/>
          </w:tcPr>
          <w:p w14:paraId="400DBC29" w14:textId="77777777" w:rsidR="007238D1" w:rsidRPr="00206EE1" w:rsidRDefault="007238D1" w:rsidP="00206EE1">
            <w:r w:rsidRPr="00206EE1">
              <w:t>中文</w:t>
            </w:r>
          </w:p>
        </w:tc>
        <w:tc>
          <w:tcPr>
            <w:tcW w:w="4127" w:type="dxa"/>
            <w:gridSpan w:val="5"/>
          </w:tcPr>
          <w:p w14:paraId="69F83D18" w14:textId="77777777" w:rsidR="007238D1" w:rsidRPr="00206EE1" w:rsidRDefault="007238D1" w:rsidP="00206EE1">
            <w:r w:rsidRPr="00206EE1">
              <w:t>校内实训</w:t>
            </w:r>
          </w:p>
        </w:tc>
        <w:tc>
          <w:tcPr>
            <w:tcW w:w="1455" w:type="dxa"/>
          </w:tcPr>
          <w:p w14:paraId="734CB781" w14:textId="77777777" w:rsidR="007238D1" w:rsidRPr="00206EE1" w:rsidRDefault="007238D1" w:rsidP="00206EE1">
            <w:pPr>
              <w:jc w:val="center"/>
            </w:pPr>
            <w:r w:rsidRPr="00206EE1">
              <w:t>课程编号</w:t>
            </w:r>
          </w:p>
        </w:tc>
        <w:tc>
          <w:tcPr>
            <w:tcW w:w="2869" w:type="dxa"/>
          </w:tcPr>
          <w:p w14:paraId="6128BE61" w14:textId="77777777" w:rsidR="007238D1" w:rsidRPr="00206EE1" w:rsidRDefault="007238D1" w:rsidP="00206EE1">
            <w:pPr>
              <w:jc w:val="center"/>
            </w:pPr>
            <w:r w:rsidRPr="00206EE1">
              <w:t>0005290017</w:t>
            </w:r>
          </w:p>
        </w:tc>
      </w:tr>
      <w:tr w:rsidR="007238D1" w:rsidRPr="00206EE1" w14:paraId="01E182D8" w14:textId="77777777" w:rsidTr="00206EE1">
        <w:trPr>
          <w:cantSplit/>
        </w:trPr>
        <w:tc>
          <w:tcPr>
            <w:tcW w:w="837" w:type="dxa"/>
            <w:vMerge/>
            <w:tcBorders>
              <w:tl2br w:val="single" w:sz="4" w:space="0" w:color="auto"/>
            </w:tcBorders>
          </w:tcPr>
          <w:p w14:paraId="2944B8E6" w14:textId="77777777" w:rsidR="007238D1" w:rsidRPr="00206EE1" w:rsidRDefault="007238D1" w:rsidP="00206EE1">
            <w:pPr>
              <w:jc w:val="center"/>
            </w:pPr>
          </w:p>
        </w:tc>
        <w:tc>
          <w:tcPr>
            <w:tcW w:w="720" w:type="dxa"/>
            <w:gridSpan w:val="2"/>
          </w:tcPr>
          <w:p w14:paraId="4C760E1F" w14:textId="77777777" w:rsidR="007238D1" w:rsidRPr="00206EE1" w:rsidRDefault="007238D1" w:rsidP="00206EE1">
            <w:pPr>
              <w:jc w:val="center"/>
            </w:pPr>
            <w:r w:rsidRPr="00206EE1">
              <w:t>英文</w:t>
            </w:r>
          </w:p>
        </w:tc>
        <w:tc>
          <w:tcPr>
            <w:tcW w:w="4127" w:type="dxa"/>
            <w:gridSpan w:val="5"/>
          </w:tcPr>
          <w:p w14:paraId="68088870" w14:textId="77777777" w:rsidR="007238D1" w:rsidRPr="00206EE1" w:rsidRDefault="007238D1" w:rsidP="00206EE1">
            <w:pPr>
              <w:jc w:val="center"/>
            </w:pPr>
            <w:r w:rsidRPr="00206EE1">
              <w:t>Intramural Teaching Training</w:t>
            </w:r>
          </w:p>
        </w:tc>
        <w:tc>
          <w:tcPr>
            <w:tcW w:w="1455" w:type="dxa"/>
          </w:tcPr>
          <w:p w14:paraId="2A670DFA" w14:textId="77777777" w:rsidR="007238D1" w:rsidRPr="00206EE1" w:rsidRDefault="007238D1" w:rsidP="00206EE1">
            <w:pPr>
              <w:jc w:val="center"/>
            </w:pPr>
            <w:r w:rsidRPr="00206EE1">
              <w:t>开课单位</w:t>
            </w:r>
          </w:p>
        </w:tc>
        <w:tc>
          <w:tcPr>
            <w:tcW w:w="2869" w:type="dxa"/>
          </w:tcPr>
          <w:p w14:paraId="4E8FE8C4" w14:textId="77777777" w:rsidR="007238D1" w:rsidRPr="00206EE1" w:rsidRDefault="007238D1" w:rsidP="00206EE1">
            <w:pPr>
              <w:jc w:val="center"/>
            </w:pPr>
            <w:r w:rsidRPr="00206EE1">
              <w:t>化学化工学院</w:t>
            </w:r>
          </w:p>
        </w:tc>
      </w:tr>
      <w:tr w:rsidR="007238D1" w:rsidRPr="00206EE1" w14:paraId="3B0F79E0" w14:textId="77777777" w:rsidTr="00206EE1">
        <w:trPr>
          <w:cantSplit/>
        </w:trPr>
        <w:tc>
          <w:tcPr>
            <w:tcW w:w="1197" w:type="dxa"/>
            <w:gridSpan w:val="2"/>
          </w:tcPr>
          <w:p w14:paraId="43655190" w14:textId="77777777" w:rsidR="007238D1" w:rsidRPr="00206EE1" w:rsidRDefault="007238D1" w:rsidP="00206EE1">
            <w:pPr>
              <w:jc w:val="center"/>
            </w:pPr>
            <w:r w:rsidRPr="00206EE1">
              <w:t>考核方式</w:t>
            </w:r>
          </w:p>
        </w:tc>
        <w:tc>
          <w:tcPr>
            <w:tcW w:w="1439" w:type="dxa"/>
            <w:gridSpan w:val="2"/>
          </w:tcPr>
          <w:p w14:paraId="20F6EAE4" w14:textId="77777777" w:rsidR="007238D1" w:rsidRPr="00206EE1" w:rsidRDefault="007238D1" w:rsidP="00206EE1">
            <w:pPr>
              <w:jc w:val="center"/>
            </w:pPr>
            <w:r w:rsidRPr="00206EE1">
              <w:t>考查</w:t>
            </w:r>
          </w:p>
        </w:tc>
        <w:tc>
          <w:tcPr>
            <w:tcW w:w="720" w:type="dxa"/>
          </w:tcPr>
          <w:p w14:paraId="3B9DF4AF" w14:textId="77777777" w:rsidR="007238D1" w:rsidRPr="00206EE1" w:rsidRDefault="007238D1" w:rsidP="00206EE1">
            <w:pPr>
              <w:jc w:val="center"/>
            </w:pPr>
            <w:r w:rsidRPr="00206EE1">
              <w:t>学时</w:t>
            </w:r>
          </w:p>
        </w:tc>
        <w:tc>
          <w:tcPr>
            <w:tcW w:w="892" w:type="dxa"/>
          </w:tcPr>
          <w:p w14:paraId="35C0BED5" w14:textId="77777777" w:rsidR="007238D1" w:rsidRPr="00206EE1" w:rsidRDefault="007238D1" w:rsidP="00206EE1">
            <w:pPr>
              <w:jc w:val="center"/>
            </w:pPr>
            <w:r w:rsidRPr="00206EE1">
              <w:t>32</w:t>
            </w:r>
          </w:p>
        </w:tc>
        <w:tc>
          <w:tcPr>
            <w:tcW w:w="720" w:type="dxa"/>
          </w:tcPr>
          <w:p w14:paraId="3E65C260" w14:textId="77777777" w:rsidR="007238D1" w:rsidRPr="00206EE1" w:rsidRDefault="007238D1" w:rsidP="00206EE1">
            <w:pPr>
              <w:jc w:val="center"/>
            </w:pPr>
            <w:r w:rsidRPr="00206EE1">
              <w:t>学分</w:t>
            </w:r>
          </w:p>
        </w:tc>
        <w:tc>
          <w:tcPr>
            <w:tcW w:w="716" w:type="dxa"/>
          </w:tcPr>
          <w:p w14:paraId="60DEC446" w14:textId="77777777" w:rsidR="007238D1" w:rsidRPr="00206EE1" w:rsidRDefault="007238D1" w:rsidP="00206EE1">
            <w:pPr>
              <w:jc w:val="center"/>
            </w:pPr>
            <w:r w:rsidRPr="00206EE1">
              <w:t>2</w:t>
            </w:r>
          </w:p>
        </w:tc>
        <w:tc>
          <w:tcPr>
            <w:tcW w:w="1455" w:type="dxa"/>
            <w:vAlign w:val="center"/>
          </w:tcPr>
          <w:p w14:paraId="5D1CA4BE" w14:textId="77777777" w:rsidR="007238D1" w:rsidRPr="00206EE1" w:rsidRDefault="007238D1" w:rsidP="00206EE1">
            <w:pPr>
              <w:jc w:val="center"/>
            </w:pPr>
            <w:r w:rsidRPr="00206EE1">
              <w:t>课程类别</w:t>
            </w:r>
          </w:p>
        </w:tc>
        <w:tc>
          <w:tcPr>
            <w:tcW w:w="2869" w:type="dxa"/>
            <w:vAlign w:val="center"/>
          </w:tcPr>
          <w:p w14:paraId="2EE8FBC5" w14:textId="77777777" w:rsidR="007238D1" w:rsidRPr="00206EE1" w:rsidRDefault="007238D1" w:rsidP="00206EE1">
            <w:pPr>
              <w:jc w:val="center"/>
            </w:pPr>
            <w:r w:rsidRPr="00206EE1">
              <w:t>专业实践</w:t>
            </w:r>
          </w:p>
        </w:tc>
      </w:tr>
      <w:tr w:rsidR="007238D1" w:rsidRPr="00206EE1" w14:paraId="2C994EAA" w14:textId="77777777" w:rsidTr="00206EE1">
        <w:trPr>
          <w:cantSplit/>
        </w:trPr>
        <w:tc>
          <w:tcPr>
            <w:tcW w:w="1197" w:type="dxa"/>
            <w:gridSpan w:val="2"/>
          </w:tcPr>
          <w:p w14:paraId="5BC360E3" w14:textId="77777777" w:rsidR="007238D1" w:rsidRPr="00206EE1" w:rsidRDefault="007238D1" w:rsidP="00206EE1">
            <w:pPr>
              <w:jc w:val="center"/>
            </w:pPr>
            <w:r w:rsidRPr="00206EE1">
              <w:t>编</w:t>
            </w:r>
            <w:r w:rsidRPr="00206EE1">
              <w:t xml:space="preserve"> </w:t>
            </w:r>
            <w:r w:rsidRPr="00206EE1">
              <w:t>制</w:t>
            </w:r>
            <w:r w:rsidRPr="00206EE1">
              <w:t xml:space="preserve"> </w:t>
            </w:r>
            <w:r w:rsidRPr="00206EE1">
              <w:t>者</w:t>
            </w:r>
          </w:p>
        </w:tc>
        <w:tc>
          <w:tcPr>
            <w:tcW w:w="4487" w:type="dxa"/>
            <w:gridSpan w:val="6"/>
          </w:tcPr>
          <w:p w14:paraId="7168CE7C" w14:textId="77777777" w:rsidR="007238D1" w:rsidRPr="00206EE1" w:rsidRDefault="007238D1" w:rsidP="00206EE1">
            <w:pPr>
              <w:jc w:val="center"/>
            </w:pPr>
          </w:p>
        </w:tc>
        <w:tc>
          <w:tcPr>
            <w:tcW w:w="1455" w:type="dxa"/>
          </w:tcPr>
          <w:p w14:paraId="5CC66C12" w14:textId="77777777" w:rsidR="007238D1" w:rsidRPr="00206EE1" w:rsidRDefault="007238D1" w:rsidP="00206EE1">
            <w:pPr>
              <w:jc w:val="center"/>
            </w:pPr>
            <w:r w:rsidRPr="00206EE1">
              <w:t>适用对象</w:t>
            </w:r>
          </w:p>
        </w:tc>
        <w:tc>
          <w:tcPr>
            <w:tcW w:w="2869" w:type="dxa"/>
          </w:tcPr>
          <w:p w14:paraId="432CE6A6" w14:textId="77777777" w:rsidR="007238D1" w:rsidRPr="00206EE1" w:rsidRDefault="007238D1" w:rsidP="00206EE1">
            <w:pPr>
              <w:jc w:val="center"/>
            </w:pPr>
            <w:r w:rsidRPr="00206EE1">
              <w:t>全日制教育硕士</w:t>
            </w:r>
          </w:p>
        </w:tc>
      </w:tr>
      <w:tr w:rsidR="007238D1" w:rsidRPr="00206EE1" w14:paraId="519A47C0" w14:textId="77777777" w:rsidTr="00206EE1">
        <w:trPr>
          <w:trHeight w:val="2042"/>
        </w:trPr>
        <w:tc>
          <w:tcPr>
            <w:tcW w:w="10008" w:type="dxa"/>
            <w:gridSpan w:val="10"/>
            <w:tcBorders>
              <w:bottom w:val="single" w:sz="4" w:space="0" w:color="auto"/>
            </w:tcBorders>
          </w:tcPr>
          <w:p w14:paraId="106B99DD" w14:textId="77777777" w:rsidR="007238D1" w:rsidRPr="00206EE1" w:rsidRDefault="007238D1" w:rsidP="00206EE1">
            <w:pPr>
              <w:widowControl/>
              <w:spacing w:line="360" w:lineRule="auto"/>
              <w:ind w:rightChars="20" w:right="42"/>
              <w:jc w:val="left"/>
              <w:rPr>
                <w:rStyle w:val="a7"/>
                <w:rFonts w:ascii="宋体" w:hAnsi="宋体"/>
                <w:color w:val="000000"/>
              </w:rPr>
            </w:pPr>
            <w:r w:rsidRPr="00206EE1">
              <w:rPr>
                <w:rStyle w:val="a7"/>
                <w:rFonts w:ascii="宋体" w:hAnsi="宋体"/>
                <w:color w:val="000000"/>
              </w:rPr>
              <w:t>校内实训的目标：</w:t>
            </w:r>
          </w:p>
          <w:p w14:paraId="0AFA7F6A" w14:textId="77777777" w:rsidR="007238D1" w:rsidRPr="00206EE1" w:rsidRDefault="007238D1" w:rsidP="00206EE1">
            <w:pPr>
              <w:ind w:firstLineChars="200" w:firstLine="420"/>
              <w:rPr>
                <w:rFonts w:ascii="宋体" w:hAnsi="宋体"/>
                <w:szCs w:val="21"/>
              </w:rPr>
            </w:pPr>
            <w:r w:rsidRPr="00206EE1">
              <w:rPr>
                <w:rFonts w:ascii="宋体" w:hAnsi="宋体"/>
                <w:szCs w:val="21"/>
              </w:rPr>
              <w:t>校内实训是教育硕士实践教学的重要环节，在教育见习的基础上，通过教学设计、微格教学、化学实验技能训练等环节的实践，培养和提高职前教育硕士的教育教学理论水平和实践能力。</w:t>
            </w:r>
          </w:p>
          <w:p w14:paraId="46F6CDF7" w14:textId="77777777" w:rsidR="007238D1" w:rsidRPr="00206EE1" w:rsidRDefault="007238D1" w:rsidP="00206EE1">
            <w:pPr>
              <w:ind w:firstLineChars="200" w:firstLine="420"/>
              <w:rPr>
                <w:rFonts w:ascii="宋体" w:hAnsi="宋体"/>
                <w:szCs w:val="21"/>
              </w:rPr>
            </w:pPr>
            <w:r w:rsidRPr="00206EE1">
              <w:rPr>
                <w:rFonts w:ascii="宋体" w:hAnsi="宋体"/>
                <w:szCs w:val="21"/>
              </w:rPr>
              <w:t>1. 能根据教学内容以及学生的特点实施教学方案，进行教学技能训练，初步形成中学化学课堂教学能力；</w:t>
            </w:r>
          </w:p>
          <w:p w14:paraId="05484903" w14:textId="77777777" w:rsidR="007238D1" w:rsidRPr="00206EE1" w:rsidRDefault="007238D1" w:rsidP="00206EE1">
            <w:pPr>
              <w:ind w:firstLineChars="200" w:firstLine="420"/>
              <w:rPr>
                <w:rFonts w:ascii="宋体" w:hAnsi="宋体"/>
                <w:szCs w:val="21"/>
              </w:rPr>
            </w:pPr>
            <w:r w:rsidRPr="00206EE1">
              <w:rPr>
                <w:rFonts w:ascii="宋体" w:hAnsi="宋体"/>
                <w:szCs w:val="21"/>
              </w:rPr>
              <w:t>2. 掌握中学化学课堂教学讲授、提问等基本教学技能，能够利用信息技术解决课堂教学问题；</w:t>
            </w:r>
          </w:p>
          <w:p w14:paraId="4125A81E" w14:textId="77777777" w:rsidR="007238D1" w:rsidRPr="00206EE1" w:rsidRDefault="007238D1" w:rsidP="00206EE1">
            <w:pPr>
              <w:ind w:firstLineChars="200" w:firstLine="420"/>
              <w:rPr>
                <w:rFonts w:ascii="宋体" w:hAnsi="宋体"/>
                <w:szCs w:val="21"/>
              </w:rPr>
            </w:pPr>
            <w:r w:rsidRPr="00206EE1">
              <w:rPr>
                <w:rFonts w:ascii="宋体" w:hAnsi="宋体"/>
                <w:szCs w:val="21"/>
              </w:rPr>
              <w:t>3. 获得对中学化学教学的真实感受和初步经验，树立终身从教意愿，初步形成教学反思能力。</w:t>
            </w:r>
          </w:p>
          <w:p w14:paraId="5CAF714C" w14:textId="77777777" w:rsidR="007238D1" w:rsidRPr="00206EE1" w:rsidRDefault="007238D1" w:rsidP="00206EE1">
            <w:pPr>
              <w:ind w:firstLineChars="200" w:firstLine="420"/>
              <w:rPr>
                <w:rFonts w:ascii="宋体" w:hAnsi="宋体"/>
                <w:b/>
                <w:sz w:val="24"/>
              </w:rPr>
            </w:pPr>
            <w:r w:rsidRPr="00206EE1">
              <w:rPr>
                <w:rFonts w:ascii="宋体" w:hAnsi="宋体" w:hint="eastAsia"/>
                <w:szCs w:val="21"/>
              </w:rPr>
              <w:t>（思政：要求学生在实际教学中、生活上，做学问前先做人，要乐于奉献，具有严谨、批判和创新精神以及执着追求的毅力和团结合作的品质。方式：讲述与讨论）</w:t>
            </w:r>
          </w:p>
        </w:tc>
      </w:tr>
      <w:tr w:rsidR="007238D1" w:rsidRPr="00206EE1" w14:paraId="3318F115" w14:textId="77777777" w:rsidTr="00206EE1">
        <w:trPr>
          <w:trHeight w:val="699"/>
        </w:trPr>
        <w:tc>
          <w:tcPr>
            <w:tcW w:w="10008" w:type="dxa"/>
            <w:gridSpan w:val="10"/>
          </w:tcPr>
          <w:p w14:paraId="26BF741B" w14:textId="77777777" w:rsidR="007238D1" w:rsidRPr="00206EE1" w:rsidRDefault="007238D1" w:rsidP="00206EE1">
            <w:pPr>
              <w:spacing w:line="360" w:lineRule="auto"/>
              <w:rPr>
                <w:rFonts w:ascii="宋体" w:hAnsi="宋体"/>
                <w:b/>
                <w:bCs/>
                <w:sz w:val="24"/>
              </w:rPr>
            </w:pPr>
            <w:r w:rsidRPr="00206EE1">
              <w:rPr>
                <w:rStyle w:val="a7"/>
                <w:rFonts w:ascii="宋体" w:hAnsi="宋体"/>
                <w:color w:val="000000"/>
                <w:sz w:val="24"/>
              </w:rPr>
              <w:t>校内实训的</w:t>
            </w:r>
            <w:r w:rsidRPr="00206EE1">
              <w:rPr>
                <w:rFonts w:ascii="宋体" w:hAnsi="宋体"/>
                <w:b/>
                <w:bCs/>
                <w:sz w:val="24"/>
              </w:rPr>
              <w:t>内容：</w:t>
            </w:r>
          </w:p>
          <w:p w14:paraId="19D6041B" w14:textId="77777777" w:rsidR="007238D1" w:rsidRPr="00206EE1" w:rsidRDefault="007238D1" w:rsidP="00206EE1">
            <w:pPr>
              <w:ind w:firstLineChars="200" w:firstLine="480"/>
              <w:rPr>
                <w:rFonts w:ascii="宋体" w:hAnsi="宋体"/>
                <w:szCs w:val="21"/>
              </w:rPr>
            </w:pPr>
            <w:r w:rsidRPr="00206EE1">
              <w:rPr>
                <w:rFonts w:ascii="宋体" w:hAnsi="宋体"/>
                <w:sz w:val="24"/>
              </w:rPr>
              <w:t>1</w:t>
            </w:r>
            <w:r w:rsidRPr="00206EE1">
              <w:rPr>
                <w:rFonts w:ascii="宋体" w:hAnsi="宋体"/>
                <w:szCs w:val="21"/>
              </w:rPr>
              <w:t>. 教学技能训练</w:t>
            </w:r>
          </w:p>
          <w:p w14:paraId="4268408C" w14:textId="77777777" w:rsidR="007238D1" w:rsidRPr="00206EE1" w:rsidRDefault="007238D1" w:rsidP="00206EE1">
            <w:pPr>
              <w:ind w:firstLineChars="200" w:firstLine="420"/>
              <w:rPr>
                <w:rFonts w:ascii="宋体" w:hAnsi="宋体"/>
                <w:szCs w:val="21"/>
              </w:rPr>
            </w:pPr>
            <w:r w:rsidRPr="00206EE1">
              <w:rPr>
                <w:rFonts w:ascii="宋体" w:hAnsi="宋体"/>
                <w:szCs w:val="21"/>
              </w:rPr>
              <w:t>了解教学语言技能、导入技能、提问技能、讲解技能、沟通技能、媒体应用技能、板书技能、观察技能等教学技能，注重粉笔字的规范书写、普通话的标准授课、灵活运用现代教育技术与课堂教学的融合。</w:t>
            </w:r>
          </w:p>
          <w:p w14:paraId="3481124D" w14:textId="77777777" w:rsidR="007238D1" w:rsidRPr="00206EE1" w:rsidRDefault="007238D1" w:rsidP="00206EE1">
            <w:pPr>
              <w:ind w:firstLineChars="200" w:firstLine="420"/>
              <w:rPr>
                <w:rFonts w:ascii="宋体" w:hAnsi="宋体"/>
                <w:szCs w:val="21"/>
              </w:rPr>
            </w:pPr>
            <w:r w:rsidRPr="00206EE1">
              <w:rPr>
                <w:rFonts w:ascii="宋体" w:hAnsi="宋体"/>
                <w:szCs w:val="21"/>
              </w:rPr>
              <w:t>2. 课例分析</w:t>
            </w:r>
          </w:p>
          <w:p w14:paraId="56A7ECD6" w14:textId="77777777" w:rsidR="007238D1" w:rsidRPr="00206EE1" w:rsidRDefault="007238D1" w:rsidP="00206EE1">
            <w:pPr>
              <w:ind w:firstLineChars="200" w:firstLine="420"/>
              <w:rPr>
                <w:rFonts w:ascii="宋体" w:hAnsi="宋体"/>
                <w:szCs w:val="21"/>
              </w:rPr>
            </w:pPr>
            <w:r w:rsidRPr="00206EE1">
              <w:rPr>
                <w:rFonts w:ascii="宋体" w:hAnsi="宋体"/>
                <w:szCs w:val="21"/>
              </w:rPr>
              <w:t>选取2-5典型课例，例如氧化还原反应、物质的量、元素及其化合物、元素周期表等，对其教学情境的创设、教学环节的安排、教学方式的运用、教学活动的组织、多媒体的应用等进行评析，并完成一份分析报告。</w:t>
            </w:r>
          </w:p>
          <w:p w14:paraId="0335B7EB" w14:textId="77777777" w:rsidR="007238D1" w:rsidRPr="00206EE1" w:rsidRDefault="007238D1" w:rsidP="00206EE1">
            <w:pPr>
              <w:ind w:firstLineChars="200" w:firstLine="420"/>
              <w:rPr>
                <w:rFonts w:ascii="宋体" w:hAnsi="宋体"/>
                <w:szCs w:val="21"/>
              </w:rPr>
            </w:pPr>
            <w:r w:rsidRPr="00206EE1">
              <w:rPr>
                <w:rFonts w:ascii="宋体" w:hAnsi="宋体"/>
                <w:szCs w:val="21"/>
              </w:rPr>
              <w:t>3. 微格教学</w:t>
            </w:r>
          </w:p>
          <w:p w14:paraId="3EDD749C" w14:textId="77777777" w:rsidR="007238D1" w:rsidRPr="00206EE1" w:rsidRDefault="007238D1" w:rsidP="00206EE1">
            <w:pPr>
              <w:ind w:firstLineChars="200" w:firstLine="420"/>
              <w:rPr>
                <w:rFonts w:ascii="宋体" w:hAnsi="宋体"/>
                <w:szCs w:val="21"/>
              </w:rPr>
            </w:pPr>
            <w:r w:rsidRPr="00206EE1">
              <w:rPr>
                <w:rFonts w:ascii="宋体" w:hAnsi="宋体"/>
                <w:szCs w:val="21"/>
              </w:rPr>
              <w:t>选取教学内容独立进行教学设计，在微格教室进行模拟教学，指导老师进行点评，学生之间进行互评。</w:t>
            </w:r>
          </w:p>
          <w:p w14:paraId="50CF4E07" w14:textId="77777777" w:rsidR="007238D1" w:rsidRPr="00206EE1" w:rsidRDefault="007238D1" w:rsidP="00206EE1">
            <w:pPr>
              <w:ind w:firstLineChars="200" w:firstLine="420"/>
              <w:rPr>
                <w:rFonts w:ascii="宋体" w:hAnsi="宋体"/>
                <w:szCs w:val="21"/>
              </w:rPr>
            </w:pPr>
            <w:r w:rsidRPr="00206EE1">
              <w:rPr>
                <w:rFonts w:ascii="宋体" w:hAnsi="宋体"/>
                <w:szCs w:val="21"/>
              </w:rPr>
              <w:t>4. 实训总结</w:t>
            </w:r>
          </w:p>
          <w:p w14:paraId="3BF14CB8" w14:textId="77777777" w:rsidR="007238D1" w:rsidRPr="00206EE1" w:rsidRDefault="007238D1" w:rsidP="00206EE1">
            <w:pPr>
              <w:ind w:firstLineChars="200" w:firstLine="420"/>
              <w:rPr>
                <w:rFonts w:ascii="宋体" w:hAnsi="宋体"/>
                <w:bCs/>
                <w:color w:val="000000"/>
                <w:kern w:val="0"/>
                <w:sz w:val="24"/>
                <w:lang w:bidi="ar"/>
              </w:rPr>
            </w:pPr>
            <w:r w:rsidRPr="00206EE1">
              <w:rPr>
                <w:rFonts w:ascii="宋体" w:hAnsi="宋体"/>
                <w:szCs w:val="21"/>
              </w:rPr>
              <w:t>交流实训体会，总结反思教学能力的提高和改进之处。</w:t>
            </w:r>
          </w:p>
        </w:tc>
      </w:tr>
      <w:tr w:rsidR="007238D1" w:rsidRPr="00206EE1" w14:paraId="31C96F26" w14:textId="77777777" w:rsidTr="00206EE1">
        <w:trPr>
          <w:trHeight w:val="704"/>
        </w:trPr>
        <w:tc>
          <w:tcPr>
            <w:tcW w:w="10008" w:type="dxa"/>
            <w:gridSpan w:val="10"/>
            <w:tcBorders>
              <w:bottom w:val="single" w:sz="4" w:space="0" w:color="auto"/>
            </w:tcBorders>
          </w:tcPr>
          <w:p w14:paraId="5EE57BFB" w14:textId="77777777" w:rsidR="007238D1" w:rsidRPr="00206EE1" w:rsidRDefault="007238D1" w:rsidP="00206EE1">
            <w:pPr>
              <w:spacing w:line="360" w:lineRule="auto"/>
              <w:rPr>
                <w:rFonts w:ascii="宋体" w:hAnsi="宋体"/>
                <w:b/>
                <w:bCs/>
                <w:sz w:val="24"/>
              </w:rPr>
            </w:pPr>
            <w:r w:rsidRPr="00206EE1">
              <w:rPr>
                <w:rFonts w:ascii="宋体" w:hAnsi="宋体"/>
                <w:b/>
                <w:bCs/>
                <w:sz w:val="24"/>
              </w:rPr>
              <w:t>校内实训方式：</w:t>
            </w:r>
          </w:p>
          <w:p w14:paraId="24D245B8" w14:textId="77777777" w:rsidR="007238D1" w:rsidRPr="00206EE1" w:rsidRDefault="007238D1" w:rsidP="00206EE1">
            <w:pPr>
              <w:ind w:firstLineChars="200" w:firstLine="420"/>
              <w:rPr>
                <w:rFonts w:ascii="宋体" w:hAnsi="宋体"/>
                <w:sz w:val="24"/>
              </w:rPr>
            </w:pPr>
            <w:r w:rsidRPr="00206EE1">
              <w:rPr>
                <w:rFonts w:ascii="宋体" w:hAnsi="宋体"/>
                <w:szCs w:val="21"/>
              </w:rPr>
              <w:t>本课程教学是以学生为主体、教师为引导，学生先通过专项技能训练，再进行微</w:t>
            </w:r>
            <w:proofErr w:type="gramStart"/>
            <w:r w:rsidRPr="00206EE1">
              <w:rPr>
                <w:rFonts w:ascii="宋体" w:hAnsi="宋体"/>
                <w:szCs w:val="21"/>
              </w:rPr>
              <w:t>格教学</w:t>
            </w:r>
            <w:proofErr w:type="gramEnd"/>
            <w:r w:rsidRPr="00206EE1">
              <w:rPr>
                <w:rFonts w:ascii="宋体" w:hAnsi="宋体"/>
                <w:szCs w:val="21"/>
              </w:rPr>
              <w:t>进行模拟教学训练，并能够进行课例分析。利用微格教室、多媒体教学设备、</w:t>
            </w:r>
            <w:proofErr w:type="gramStart"/>
            <w:r w:rsidRPr="00206EE1">
              <w:rPr>
                <w:rFonts w:ascii="宋体" w:hAnsi="宋体"/>
                <w:szCs w:val="21"/>
              </w:rPr>
              <w:t>慕课平台</w:t>
            </w:r>
            <w:proofErr w:type="gramEnd"/>
            <w:r w:rsidRPr="00206EE1">
              <w:rPr>
                <w:rFonts w:ascii="宋体" w:hAnsi="宋体"/>
                <w:szCs w:val="21"/>
              </w:rPr>
              <w:t xml:space="preserve">等线上线下资源进行实践训练，学生模拟教学后进行自评和互评，并进行教学反思。 </w:t>
            </w:r>
          </w:p>
        </w:tc>
      </w:tr>
      <w:tr w:rsidR="007238D1" w:rsidRPr="00206EE1" w14:paraId="04B5A0AF" w14:textId="77777777" w:rsidTr="00206EE1">
        <w:trPr>
          <w:trHeight w:val="653"/>
        </w:trPr>
        <w:tc>
          <w:tcPr>
            <w:tcW w:w="10008" w:type="dxa"/>
            <w:gridSpan w:val="10"/>
          </w:tcPr>
          <w:p w14:paraId="17B9CD57" w14:textId="77777777" w:rsidR="007238D1" w:rsidRPr="00206EE1" w:rsidRDefault="007238D1" w:rsidP="00206EE1">
            <w:pPr>
              <w:spacing w:line="360" w:lineRule="auto"/>
              <w:rPr>
                <w:rFonts w:ascii="宋体" w:hAnsi="宋体"/>
                <w:b/>
                <w:sz w:val="24"/>
              </w:rPr>
            </w:pPr>
            <w:r w:rsidRPr="00206EE1">
              <w:rPr>
                <w:rFonts w:ascii="宋体" w:hAnsi="宋体"/>
                <w:b/>
                <w:sz w:val="24"/>
              </w:rPr>
              <w:t>考核方式与评分标准：</w:t>
            </w:r>
          </w:p>
          <w:p w14:paraId="4E072F7D" w14:textId="77777777" w:rsidR="007238D1" w:rsidRPr="00206EE1" w:rsidRDefault="007238D1" w:rsidP="00206EE1">
            <w:pPr>
              <w:ind w:firstLineChars="200" w:firstLine="420"/>
              <w:rPr>
                <w:rFonts w:ascii="宋体" w:hAnsi="宋体"/>
                <w:b/>
                <w:bCs/>
                <w:sz w:val="24"/>
              </w:rPr>
            </w:pPr>
            <w:r w:rsidRPr="00206EE1">
              <w:rPr>
                <w:rFonts w:ascii="宋体" w:hAnsi="宋体"/>
                <w:szCs w:val="21"/>
              </w:rPr>
              <w:t>考核方式：实训结束后，提交《广州大学全日制教育硕士校内实训环节考核表》和相关的文字材料，指导老师根据学生的教学技能训练、微格教学、课例分析等环节的表现、互评情况以及文字报告等内容进行评分，其中所占比例为教学技能训练30%、微</w:t>
            </w:r>
            <w:proofErr w:type="gramStart"/>
            <w:r w:rsidRPr="00206EE1">
              <w:rPr>
                <w:rFonts w:ascii="宋体" w:hAnsi="宋体"/>
                <w:szCs w:val="21"/>
              </w:rPr>
              <w:t>格教学</w:t>
            </w:r>
            <w:proofErr w:type="gramEnd"/>
            <w:r w:rsidRPr="00206EE1">
              <w:rPr>
                <w:rFonts w:ascii="宋体" w:hAnsi="宋体"/>
                <w:szCs w:val="21"/>
              </w:rPr>
              <w:t>50%、课例分析20%，最后由学院根据各环节成绩，给出综合评写等级：合格（60分及以上）或不合格（60分以下）。</w:t>
            </w:r>
          </w:p>
        </w:tc>
      </w:tr>
      <w:tr w:rsidR="007238D1" w:rsidRPr="00206EE1" w14:paraId="6BA5202A" w14:textId="77777777" w:rsidTr="00206EE1">
        <w:trPr>
          <w:trHeight w:val="653"/>
        </w:trPr>
        <w:tc>
          <w:tcPr>
            <w:tcW w:w="10008" w:type="dxa"/>
            <w:gridSpan w:val="10"/>
          </w:tcPr>
          <w:p w14:paraId="4AA57B75" w14:textId="77777777" w:rsidR="007238D1" w:rsidRDefault="007238D1" w:rsidP="00206EE1">
            <w:pPr>
              <w:spacing w:line="360" w:lineRule="auto"/>
              <w:jc w:val="left"/>
              <w:rPr>
                <w:rFonts w:ascii="宋体" w:hAnsi="宋体"/>
                <w:szCs w:val="21"/>
              </w:rPr>
            </w:pPr>
            <w:r w:rsidRPr="00206EE1">
              <w:rPr>
                <w:rFonts w:ascii="宋体" w:hAnsi="宋体"/>
                <w:b/>
                <w:bCs/>
                <w:sz w:val="24"/>
              </w:rPr>
              <w:t>预修课程：</w:t>
            </w:r>
            <w:r w:rsidRPr="00206EE1">
              <w:rPr>
                <w:rFonts w:ascii="宋体" w:hAnsi="宋体"/>
                <w:szCs w:val="21"/>
              </w:rPr>
              <w:t>《中学化学教学设计与实施》、《中学化学课程与教材研究》、《现代化学与中学化学》、《化学教育测量与统计》等</w:t>
            </w:r>
          </w:p>
          <w:p w14:paraId="46E21DFC" w14:textId="6D9A11B0" w:rsidR="00206EE1" w:rsidRPr="00206EE1" w:rsidRDefault="00206EE1" w:rsidP="00206EE1">
            <w:pPr>
              <w:spacing w:line="360" w:lineRule="auto"/>
              <w:jc w:val="left"/>
              <w:rPr>
                <w:rFonts w:ascii="宋体" w:hAnsi="宋体" w:hint="eastAsia"/>
                <w:b/>
                <w:bCs/>
                <w:sz w:val="24"/>
              </w:rPr>
            </w:pPr>
          </w:p>
        </w:tc>
      </w:tr>
      <w:tr w:rsidR="007238D1" w:rsidRPr="00206EE1" w14:paraId="19DF72C2" w14:textId="77777777" w:rsidTr="00206EE1">
        <w:trPr>
          <w:trHeight w:val="639"/>
        </w:trPr>
        <w:tc>
          <w:tcPr>
            <w:tcW w:w="10008" w:type="dxa"/>
            <w:gridSpan w:val="10"/>
          </w:tcPr>
          <w:p w14:paraId="38CFE05F" w14:textId="77777777" w:rsidR="007238D1" w:rsidRPr="00206EE1" w:rsidRDefault="007238D1" w:rsidP="00206EE1">
            <w:pPr>
              <w:spacing w:line="360" w:lineRule="auto"/>
              <w:jc w:val="left"/>
              <w:rPr>
                <w:rFonts w:ascii="宋体" w:hAnsi="宋体"/>
                <w:b/>
                <w:bCs/>
                <w:sz w:val="24"/>
              </w:rPr>
            </w:pPr>
            <w:r w:rsidRPr="00206EE1">
              <w:rPr>
                <w:rFonts w:ascii="宋体" w:hAnsi="宋体" w:hint="eastAsia"/>
                <w:b/>
                <w:bCs/>
                <w:sz w:val="24"/>
              </w:rPr>
              <w:t>教师指导团队成员：宋建华，毛燕</w:t>
            </w:r>
          </w:p>
        </w:tc>
      </w:tr>
      <w:tr w:rsidR="007238D1" w:rsidRPr="00206EE1" w14:paraId="11DFD1A1" w14:textId="77777777" w:rsidTr="00206EE1">
        <w:trPr>
          <w:trHeight w:val="639"/>
        </w:trPr>
        <w:tc>
          <w:tcPr>
            <w:tcW w:w="10008" w:type="dxa"/>
            <w:gridSpan w:val="10"/>
          </w:tcPr>
          <w:p w14:paraId="2C423294" w14:textId="77777777" w:rsidR="007238D1" w:rsidRPr="00206EE1" w:rsidRDefault="007238D1" w:rsidP="00206EE1">
            <w:pPr>
              <w:spacing w:line="360" w:lineRule="auto"/>
              <w:rPr>
                <w:rFonts w:ascii="宋体" w:hAnsi="宋体"/>
                <w:b/>
                <w:bCs/>
                <w:sz w:val="24"/>
              </w:rPr>
            </w:pPr>
            <w:r w:rsidRPr="00206EE1">
              <w:rPr>
                <w:rFonts w:ascii="宋体" w:hAnsi="宋体"/>
                <w:b/>
                <w:bCs/>
                <w:sz w:val="24"/>
              </w:rPr>
              <w:lastRenderedPageBreak/>
              <w:t xml:space="preserve">编制者签名：                             </w:t>
            </w:r>
          </w:p>
          <w:p w14:paraId="029B10CA" w14:textId="77777777" w:rsidR="007238D1" w:rsidRPr="00206EE1" w:rsidRDefault="007238D1" w:rsidP="00206EE1">
            <w:pPr>
              <w:spacing w:line="360" w:lineRule="auto"/>
              <w:rPr>
                <w:rFonts w:ascii="宋体" w:hAnsi="宋体"/>
                <w:sz w:val="24"/>
              </w:rPr>
            </w:pPr>
            <w:r w:rsidRPr="00206EE1">
              <w:rPr>
                <w:rFonts w:ascii="宋体" w:hAnsi="宋体"/>
                <w:sz w:val="24"/>
              </w:rPr>
              <w:t xml:space="preserve">                                                                  年   月    日</w:t>
            </w:r>
          </w:p>
        </w:tc>
      </w:tr>
      <w:tr w:rsidR="007238D1" w:rsidRPr="00206EE1" w14:paraId="2DD33AFB" w14:textId="77777777" w:rsidTr="00206EE1">
        <w:trPr>
          <w:trHeight w:val="897"/>
        </w:trPr>
        <w:tc>
          <w:tcPr>
            <w:tcW w:w="10008" w:type="dxa"/>
            <w:gridSpan w:val="10"/>
          </w:tcPr>
          <w:p w14:paraId="5279C277" w14:textId="77777777" w:rsidR="007238D1" w:rsidRPr="00206EE1" w:rsidRDefault="007238D1" w:rsidP="00206EE1">
            <w:pPr>
              <w:spacing w:line="360" w:lineRule="auto"/>
              <w:rPr>
                <w:rFonts w:ascii="宋体" w:hAnsi="宋体"/>
                <w:b/>
                <w:bCs/>
                <w:sz w:val="24"/>
              </w:rPr>
            </w:pPr>
            <w:r w:rsidRPr="00206EE1">
              <w:rPr>
                <w:rFonts w:ascii="宋体" w:hAnsi="宋体"/>
                <w:b/>
                <w:bCs/>
                <w:sz w:val="24"/>
              </w:rPr>
              <w:t>学科点意见：</w:t>
            </w:r>
          </w:p>
          <w:p w14:paraId="242629D2" w14:textId="77777777" w:rsidR="007238D1" w:rsidRPr="00206EE1" w:rsidRDefault="007238D1" w:rsidP="00206EE1">
            <w:pPr>
              <w:spacing w:line="360" w:lineRule="auto"/>
              <w:rPr>
                <w:rFonts w:ascii="宋体" w:hAnsi="宋体"/>
                <w:b/>
                <w:bCs/>
                <w:sz w:val="24"/>
              </w:rPr>
            </w:pPr>
          </w:p>
          <w:p w14:paraId="671F27EA" w14:textId="77777777" w:rsidR="007238D1" w:rsidRPr="00206EE1" w:rsidRDefault="007238D1" w:rsidP="00206EE1">
            <w:pPr>
              <w:spacing w:line="360" w:lineRule="auto"/>
              <w:ind w:firstLine="6330"/>
              <w:rPr>
                <w:rFonts w:ascii="宋体" w:hAnsi="宋体"/>
                <w:b/>
                <w:bCs/>
                <w:sz w:val="24"/>
              </w:rPr>
            </w:pPr>
            <w:r w:rsidRPr="00206EE1">
              <w:rPr>
                <w:rFonts w:ascii="宋体" w:hAnsi="宋体"/>
                <w:b/>
                <w:bCs/>
                <w:sz w:val="24"/>
              </w:rPr>
              <w:t>学科点负责人签名：</w:t>
            </w:r>
          </w:p>
          <w:p w14:paraId="314B38EA" w14:textId="77777777" w:rsidR="007238D1" w:rsidRPr="00206EE1" w:rsidRDefault="007238D1" w:rsidP="00206EE1">
            <w:pPr>
              <w:spacing w:line="360" w:lineRule="auto"/>
              <w:ind w:firstLineChars="3037" w:firstLine="7289"/>
              <w:rPr>
                <w:rFonts w:ascii="宋体" w:hAnsi="宋体"/>
                <w:b/>
                <w:bCs/>
                <w:sz w:val="24"/>
              </w:rPr>
            </w:pPr>
            <w:r w:rsidRPr="00206EE1">
              <w:rPr>
                <w:rFonts w:ascii="宋体" w:hAnsi="宋体"/>
                <w:sz w:val="24"/>
              </w:rPr>
              <w:t xml:space="preserve">     年   月    日</w:t>
            </w:r>
          </w:p>
        </w:tc>
      </w:tr>
    </w:tbl>
    <w:p w14:paraId="1B8A7E16" w14:textId="77777777" w:rsidR="007238D1" w:rsidRPr="00206EE1" w:rsidRDefault="007238D1" w:rsidP="007238D1">
      <w:pPr>
        <w:rPr>
          <w:rFonts w:ascii="宋体" w:hAnsi="宋体"/>
        </w:rPr>
      </w:pPr>
    </w:p>
    <w:p w14:paraId="32152C8D" w14:textId="77777777" w:rsidR="007238D1" w:rsidRPr="00206EE1" w:rsidRDefault="007238D1" w:rsidP="007238D1">
      <w:pPr>
        <w:rPr>
          <w:rFonts w:ascii="宋体" w:hAnsi="宋体"/>
        </w:rPr>
        <w:sectPr w:rsidR="007238D1" w:rsidRPr="00206EE1" w:rsidSect="00206EE1">
          <w:pgSz w:w="11906" w:h="16838"/>
          <w:pgMar w:top="1134" w:right="1134" w:bottom="907" w:left="1134" w:header="851" w:footer="992" w:gutter="0"/>
          <w:cols w:space="425"/>
          <w:docGrid w:type="lines" w:linePitch="312"/>
        </w:sectPr>
      </w:pPr>
    </w:p>
    <w:p w14:paraId="19B56779" w14:textId="3578A861" w:rsidR="007238D1" w:rsidRPr="00206EE1" w:rsidRDefault="00452ACB" w:rsidP="00452ACB">
      <w:pPr>
        <w:pStyle w:val="a8"/>
        <w:rPr>
          <w:color w:val="000000"/>
          <w:kern w:val="0"/>
          <w:szCs w:val="28"/>
        </w:rPr>
      </w:pPr>
      <w:bookmarkStart w:id="21" w:name="_Toc138776018"/>
      <w:r w:rsidRPr="00206EE1">
        <w:lastRenderedPageBreak/>
        <w:t>0005290018</w:t>
      </w:r>
      <w:r>
        <w:rPr>
          <w:rFonts w:hint="eastAsia"/>
        </w:rPr>
        <w:t>——</w:t>
      </w:r>
      <w:r w:rsidRPr="00206EE1">
        <w:t>教育实习</w:t>
      </w:r>
      <w:bookmarkEnd w:id="2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rsidRPr="00206EE1" w14:paraId="118659EC" w14:textId="77777777" w:rsidTr="00206EE1">
        <w:trPr>
          <w:cantSplit/>
        </w:trPr>
        <w:tc>
          <w:tcPr>
            <w:tcW w:w="837" w:type="dxa"/>
            <w:vMerge w:val="restart"/>
            <w:vAlign w:val="center"/>
          </w:tcPr>
          <w:p w14:paraId="5F4F5E2D" w14:textId="77777777" w:rsidR="007238D1" w:rsidRPr="00452ACB" w:rsidRDefault="007238D1" w:rsidP="00452ACB">
            <w:pPr>
              <w:jc w:val="center"/>
            </w:pPr>
            <w:r w:rsidRPr="00452ACB">
              <w:t>实</w:t>
            </w:r>
            <w:r w:rsidRPr="00452ACB">
              <w:t xml:space="preserve"> </w:t>
            </w:r>
            <w:proofErr w:type="gramStart"/>
            <w:r w:rsidRPr="00452ACB">
              <w:t>践</w:t>
            </w:r>
            <w:proofErr w:type="gramEnd"/>
            <w:r w:rsidRPr="00452ACB">
              <w:t>名</w:t>
            </w:r>
            <w:r w:rsidRPr="00452ACB">
              <w:t xml:space="preserve"> </w:t>
            </w:r>
            <w:r w:rsidRPr="00452ACB">
              <w:t>称</w:t>
            </w:r>
          </w:p>
        </w:tc>
        <w:tc>
          <w:tcPr>
            <w:tcW w:w="720" w:type="dxa"/>
            <w:gridSpan w:val="2"/>
          </w:tcPr>
          <w:p w14:paraId="02DCE0A8" w14:textId="77777777" w:rsidR="007238D1" w:rsidRPr="00452ACB" w:rsidRDefault="007238D1" w:rsidP="00452ACB">
            <w:r w:rsidRPr="00452ACB">
              <w:t>中文</w:t>
            </w:r>
          </w:p>
        </w:tc>
        <w:tc>
          <w:tcPr>
            <w:tcW w:w="4127" w:type="dxa"/>
            <w:gridSpan w:val="5"/>
          </w:tcPr>
          <w:p w14:paraId="6EA34D9E" w14:textId="77777777" w:rsidR="007238D1" w:rsidRPr="00452ACB" w:rsidRDefault="007238D1" w:rsidP="00452ACB">
            <w:r w:rsidRPr="00452ACB">
              <w:t>教育实习</w:t>
            </w:r>
          </w:p>
        </w:tc>
        <w:tc>
          <w:tcPr>
            <w:tcW w:w="1455" w:type="dxa"/>
          </w:tcPr>
          <w:p w14:paraId="09E59646" w14:textId="77777777" w:rsidR="007238D1" w:rsidRPr="00452ACB" w:rsidRDefault="007238D1" w:rsidP="00452ACB">
            <w:pPr>
              <w:jc w:val="center"/>
            </w:pPr>
            <w:r w:rsidRPr="00452ACB">
              <w:t>课程编号</w:t>
            </w:r>
          </w:p>
        </w:tc>
        <w:tc>
          <w:tcPr>
            <w:tcW w:w="2869" w:type="dxa"/>
          </w:tcPr>
          <w:p w14:paraId="47C2A6D0" w14:textId="77777777" w:rsidR="007238D1" w:rsidRPr="00452ACB" w:rsidRDefault="007238D1" w:rsidP="00452ACB">
            <w:r w:rsidRPr="00452ACB">
              <w:t>0005290018</w:t>
            </w:r>
          </w:p>
        </w:tc>
      </w:tr>
      <w:tr w:rsidR="007238D1" w:rsidRPr="00206EE1" w14:paraId="308B94A2" w14:textId="77777777" w:rsidTr="00206EE1">
        <w:trPr>
          <w:cantSplit/>
        </w:trPr>
        <w:tc>
          <w:tcPr>
            <w:tcW w:w="837" w:type="dxa"/>
            <w:vMerge/>
            <w:tcBorders>
              <w:tl2br w:val="single" w:sz="4" w:space="0" w:color="auto"/>
            </w:tcBorders>
          </w:tcPr>
          <w:p w14:paraId="6A347CD6" w14:textId="77777777" w:rsidR="007238D1" w:rsidRPr="00452ACB" w:rsidRDefault="007238D1" w:rsidP="00452ACB">
            <w:pPr>
              <w:jc w:val="center"/>
            </w:pPr>
          </w:p>
        </w:tc>
        <w:tc>
          <w:tcPr>
            <w:tcW w:w="720" w:type="dxa"/>
            <w:gridSpan w:val="2"/>
          </w:tcPr>
          <w:p w14:paraId="7AA6103B" w14:textId="77777777" w:rsidR="007238D1" w:rsidRPr="00452ACB" w:rsidRDefault="007238D1" w:rsidP="00452ACB">
            <w:pPr>
              <w:jc w:val="center"/>
            </w:pPr>
            <w:r w:rsidRPr="00452ACB">
              <w:t>英文</w:t>
            </w:r>
          </w:p>
        </w:tc>
        <w:tc>
          <w:tcPr>
            <w:tcW w:w="4127" w:type="dxa"/>
            <w:gridSpan w:val="5"/>
          </w:tcPr>
          <w:p w14:paraId="4FC99640" w14:textId="77777777" w:rsidR="007238D1" w:rsidRPr="00452ACB" w:rsidRDefault="007238D1" w:rsidP="00452ACB">
            <w:pPr>
              <w:jc w:val="center"/>
            </w:pPr>
            <w:r w:rsidRPr="00452ACB">
              <w:t>Educational Internship</w:t>
            </w:r>
          </w:p>
        </w:tc>
        <w:tc>
          <w:tcPr>
            <w:tcW w:w="1455" w:type="dxa"/>
          </w:tcPr>
          <w:p w14:paraId="039607F8" w14:textId="77777777" w:rsidR="007238D1" w:rsidRPr="00452ACB" w:rsidRDefault="007238D1" w:rsidP="00452ACB">
            <w:pPr>
              <w:jc w:val="center"/>
            </w:pPr>
            <w:r w:rsidRPr="00452ACB">
              <w:t>开课单位</w:t>
            </w:r>
          </w:p>
        </w:tc>
        <w:tc>
          <w:tcPr>
            <w:tcW w:w="2869" w:type="dxa"/>
          </w:tcPr>
          <w:p w14:paraId="2DBC6C18" w14:textId="77777777" w:rsidR="007238D1" w:rsidRPr="00452ACB" w:rsidRDefault="007238D1" w:rsidP="00452ACB">
            <w:pPr>
              <w:jc w:val="center"/>
            </w:pPr>
            <w:r w:rsidRPr="00452ACB">
              <w:t>化学化工学院</w:t>
            </w:r>
          </w:p>
        </w:tc>
      </w:tr>
      <w:tr w:rsidR="007238D1" w:rsidRPr="00206EE1" w14:paraId="6EBA8F52" w14:textId="77777777" w:rsidTr="00206EE1">
        <w:trPr>
          <w:cantSplit/>
        </w:trPr>
        <w:tc>
          <w:tcPr>
            <w:tcW w:w="1197" w:type="dxa"/>
            <w:gridSpan w:val="2"/>
          </w:tcPr>
          <w:p w14:paraId="75D1E25D" w14:textId="77777777" w:rsidR="007238D1" w:rsidRPr="00452ACB" w:rsidRDefault="007238D1" w:rsidP="00452ACB">
            <w:pPr>
              <w:jc w:val="center"/>
            </w:pPr>
            <w:r w:rsidRPr="00452ACB">
              <w:t>考核方式</w:t>
            </w:r>
          </w:p>
        </w:tc>
        <w:tc>
          <w:tcPr>
            <w:tcW w:w="1439" w:type="dxa"/>
            <w:gridSpan w:val="2"/>
          </w:tcPr>
          <w:p w14:paraId="0FE60FFC" w14:textId="77777777" w:rsidR="007238D1" w:rsidRPr="00452ACB" w:rsidRDefault="007238D1" w:rsidP="00452ACB">
            <w:pPr>
              <w:jc w:val="center"/>
            </w:pPr>
            <w:r w:rsidRPr="00452ACB">
              <w:t>考查</w:t>
            </w:r>
          </w:p>
        </w:tc>
        <w:tc>
          <w:tcPr>
            <w:tcW w:w="720" w:type="dxa"/>
          </w:tcPr>
          <w:p w14:paraId="07FFF651" w14:textId="77777777" w:rsidR="007238D1" w:rsidRPr="00452ACB" w:rsidRDefault="007238D1" w:rsidP="00452ACB">
            <w:pPr>
              <w:jc w:val="center"/>
            </w:pPr>
            <w:r w:rsidRPr="00452ACB">
              <w:t>学时</w:t>
            </w:r>
          </w:p>
        </w:tc>
        <w:tc>
          <w:tcPr>
            <w:tcW w:w="892" w:type="dxa"/>
          </w:tcPr>
          <w:p w14:paraId="019924A5" w14:textId="77777777" w:rsidR="007238D1" w:rsidRPr="00452ACB" w:rsidRDefault="007238D1" w:rsidP="00452ACB">
            <w:pPr>
              <w:jc w:val="center"/>
            </w:pPr>
            <w:r w:rsidRPr="00452ACB">
              <w:t>64</w:t>
            </w:r>
          </w:p>
        </w:tc>
        <w:tc>
          <w:tcPr>
            <w:tcW w:w="720" w:type="dxa"/>
          </w:tcPr>
          <w:p w14:paraId="6B1F8FA7" w14:textId="77777777" w:rsidR="007238D1" w:rsidRPr="00452ACB" w:rsidRDefault="007238D1" w:rsidP="00452ACB">
            <w:pPr>
              <w:jc w:val="center"/>
            </w:pPr>
            <w:r w:rsidRPr="00452ACB">
              <w:t>学分</w:t>
            </w:r>
          </w:p>
        </w:tc>
        <w:tc>
          <w:tcPr>
            <w:tcW w:w="716" w:type="dxa"/>
          </w:tcPr>
          <w:p w14:paraId="34D6DEF9" w14:textId="77777777" w:rsidR="007238D1" w:rsidRPr="00452ACB" w:rsidRDefault="007238D1" w:rsidP="00452ACB">
            <w:pPr>
              <w:jc w:val="center"/>
            </w:pPr>
            <w:r w:rsidRPr="00452ACB">
              <w:t>4</w:t>
            </w:r>
          </w:p>
        </w:tc>
        <w:tc>
          <w:tcPr>
            <w:tcW w:w="1455" w:type="dxa"/>
            <w:vAlign w:val="center"/>
          </w:tcPr>
          <w:p w14:paraId="3234CBA7" w14:textId="77777777" w:rsidR="007238D1" w:rsidRPr="00452ACB" w:rsidRDefault="007238D1" w:rsidP="00452ACB">
            <w:pPr>
              <w:jc w:val="center"/>
            </w:pPr>
            <w:r w:rsidRPr="00452ACB">
              <w:t>课程类别</w:t>
            </w:r>
          </w:p>
        </w:tc>
        <w:tc>
          <w:tcPr>
            <w:tcW w:w="2869" w:type="dxa"/>
            <w:vAlign w:val="center"/>
          </w:tcPr>
          <w:p w14:paraId="2E758D4D" w14:textId="77777777" w:rsidR="007238D1" w:rsidRPr="00452ACB" w:rsidRDefault="007238D1" w:rsidP="00452ACB">
            <w:pPr>
              <w:jc w:val="center"/>
            </w:pPr>
            <w:r w:rsidRPr="00452ACB">
              <w:t>专业实践</w:t>
            </w:r>
          </w:p>
        </w:tc>
      </w:tr>
      <w:tr w:rsidR="007238D1" w:rsidRPr="00206EE1" w14:paraId="6F5976E3" w14:textId="77777777" w:rsidTr="00206EE1">
        <w:trPr>
          <w:cantSplit/>
        </w:trPr>
        <w:tc>
          <w:tcPr>
            <w:tcW w:w="1197" w:type="dxa"/>
            <w:gridSpan w:val="2"/>
          </w:tcPr>
          <w:p w14:paraId="06194084" w14:textId="77777777" w:rsidR="007238D1" w:rsidRPr="00452ACB" w:rsidRDefault="007238D1" w:rsidP="00452ACB">
            <w:pPr>
              <w:jc w:val="center"/>
            </w:pPr>
            <w:r w:rsidRPr="00452ACB">
              <w:t>编</w:t>
            </w:r>
            <w:r w:rsidRPr="00452ACB">
              <w:t xml:space="preserve"> </w:t>
            </w:r>
            <w:r w:rsidRPr="00452ACB">
              <w:t>制</w:t>
            </w:r>
            <w:r w:rsidRPr="00452ACB">
              <w:t xml:space="preserve"> </w:t>
            </w:r>
            <w:r w:rsidRPr="00452ACB">
              <w:t>者</w:t>
            </w:r>
          </w:p>
        </w:tc>
        <w:tc>
          <w:tcPr>
            <w:tcW w:w="4487" w:type="dxa"/>
            <w:gridSpan w:val="6"/>
          </w:tcPr>
          <w:p w14:paraId="11CCC805" w14:textId="77777777" w:rsidR="007238D1" w:rsidRPr="00452ACB" w:rsidRDefault="007238D1" w:rsidP="00452ACB">
            <w:pPr>
              <w:jc w:val="center"/>
            </w:pPr>
          </w:p>
        </w:tc>
        <w:tc>
          <w:tcPr>
            <w:tcW w:w="1455" w:type="dxa"/>
          </w:tcPr>
          <w:p w14:paraId="782226E7" w14:textId="77777777" w:rsidR="007238D1" w:rsidRPr="00452ACB" w:rsidRDefault="007238D1" w:rsidP="00452ACB">
            <w:pPr>
              <w:jc w:val="center"/>
            </w:pPr>
            <w:r w:rsidRPr="00452ACB">
              <w:t>适用对象</w:t>
            </w:r>
          </w:p>
        </w:tc>
        <w:tc>
          <w:tcPr>
            <w:tcW w:w="2869" w:type="dxa"/>
          </w:tcPr>
          <w:p w14:paraId="513B69DF" w14:textId="77777777" w:rsidR="007238D1" w:rsidRPr="00452ACB" w:rsidRDefault="007238D1" w:rsidP="00452ACB">
            <w:pPr>
              <w:jc w:val="center"/>
            </w:pPr>
            <w:r w:rsidRPr="00452ACB">
              <w:t>全日制教育硕士</w:t>
            </w:r>
          </w:p>
        </w:tc>
      </w:tr>
      <w:tr w:rsidR="007238D1" w:rsidRPr="00206EE1" w14:paraId="35C62616" w14:textId="77777777" w:rsidTr="00206EE1">
        <w:trPr>
          <w:trHeight w:val="2042"/>
        </w:trPr>
        <w:tc>
          <w:tcPr>
            <w:tcW w:w="10008" w:type="dxa"/>
            <w:gridSpan w:val="10"/>
            <w:tcBorders>
              <w:bottom w:val="single" w:sz="4" w:space="0" w:color="auto"/>
            </w:tcBorders>
          </w:tcPr>
          <w:p w14:paraId="5632CB5D" w14:textId="77777777" w:rsidR="007238D1" w:rsidRPr="00206EE1" w:rsidRDefault="007238D1" w:rsidP="00206EE1">
            <w:pPr>
              <w:spacing w:line="360" w:lineRule="auto"/>
              <w:rPr>
                <w:rFonts w:ascii="宋体" w:hAnsi="宋体"/>
                <w:b/>
                <w:bCs/>
                <w:sz w:val="24"/>
              </w:rPr>
            </w:pPr>
            <w:r w:rsidRPr="00206EE1">
              <w:rPr>
                <w:rFonts w:ascii="宋体" w:hAnsi="宋体"/>
                <w:b/>
                <w:bCs/>
                <w:sz w:val="24"/>
              </w:rPr>
              <w:t>教育实习</w:t>
            </w:r>
            <w:r w:rsidRPr="00206EE1">
              <w:rPr>
                <w:rFonts w:ascii="宋体" w:hAnsi="宋体" w:hint="eastAsia"/>
                <w:b/>
                <w:bCs/>
                <w:sz w:val="24"/>
              </w:rPr>
              <w:t>的</w:t>
            </w:r>
            <w:r w:rsidRPr="00206EE1">
              <w:rPr>
                <w:rFonts w:ascii="宋体" w:hAnsi="宋体"/>
                <w:b/>
                <w:bCs/>
                <w:sz w:val="24"/>
              </w:rPr>
              <w:t>目标：</w:t>
            </w:r>
          </w:p>
          <w:p w14:paraId="75B09403" w14:textId="77777777" w:rsidR="007238D1" w:rsidRPr="00452ACB" w:rsidRDefault="007238D1" w:rsidP="00452ACB">
            <w:pPr>
              <w:ind w:firstLineChars="200" w:firstLine="420"/>
              <w:rPr>
                <w:rFonts w:ascii="宋体" w:hAnsi="宋体"/>
                <w:szCs w:val="21"/>
              </w:rPr>
            </w:pPr>
            <w:r w:rsidRPr="00452ACB">
              <w:rPr>
                <w:rFonts w:ascii="宋体" w:hAnsi="宋体"/>
                <w:szCs w:val="21"/>
              </w:rPr>
              <w:t>化学教育实习的目的是帮助学生了解化学教育教学实际过程，学习化学优秀教师的师德风范和教育教学方法，思考教育的科学性与人文性，关注学生的学习过程，了解化学教育评价的方式及方法，有目的开展</w:t>
            </w:r>
            <w:r w:rsidRPr="00452ACB">
              <w:rPr>
                <w:rFonts w:ascii="宋体" w:hAnsi="宋体" w:hint="eastAsia"/>
                <w:szCs w:val="21"/>
              </w:rPr>
              <w:t>教学实习</w:t>
            </w:r>
            <w:r w:rsidRPr="00452ACB">
              <w:rPr>
                <w:rFonts w:ascii="宋体" w:hAnsi="宋体"/>
                <w:szCs w:val="21"/>
              </w:rPr>
              <w:t>、</w:t>
            </w:r>
            <w:r w:rsidRPr="00452ACB">
              <w:rPr>
                <w:rFonts w:ascii="宋体" w:hAnsi="宋体" w:hint="eastAsia"/>
                <w:szCs w:val="21"/>
              </w:rPr>
              <w:t>班主任</w:t>
            </w:r>
            <w:r w:rsidRPr="00452ACB">
              <w:rPr>
                <w:rFonts w:ascii="宋体" w:hAnsi="宋体"/>
                <w:szCs w:val="21"/>
              </w:rPr>
              <w:t>工作实习及相关调研</w:t>
            </w:r>
            <w:r w:rsidRPr="00452ACB">
              <w:rPr>
                <w:rFonts w:ascii="宋体" w:hAnsi="宋体" w:hint="eastAsia"/>
                <w:szCs w:val="21"/>
              </w:rPr>
              <w:t>工作</w:t>
            </w:r>
            <w:r w:rsidRPr="00452ACB">
              <w:rPr>
                <w:rFonts w:ascii="宋体" w:hAnsi="宋体"/>
                <w:szCs w:val="21"/>
              </w:rPr>
              <w:t>。具体</w:t>
            </w:r>
            <w:r w:rsidRPr="00452ACB">
              <w:rPr>
                <w:rFonts w:ascii="宋体" w:hAnsi="宋体" w:hint="eastAsia"/>
                <w:szCs w:val="21"/>
              </w:rPr>
              <w:t>目标</w:t>
            </w:r>
            <w:r w:rsidRPr="00452ACB">
              <w:rPr>
                <w:rFonts w:ascii="宋体" w:hAnsi="宋体"/>
                <w:szCs w:val="21"/>
              </w:rPr>
              <w:t>如下：</w:t>
            </w:r>
          </w:p>
          <w:p w14:paraId="122B2024" w14:textId="77777777" w:rsidR="007238D1" w:rsidRPr="00452ACB" w:rsidRDefault="007238D1" w:rsidP="00452ACB">
            <w:pPr>
              <w:ind w:firstLineChars="200" w:firstLine="420"/>
              <w:rPr>
                <w:rFonts w:ascii="宋体" w:hAnsi="宋体"/>
                <w:szCs w:val="21"/>
              </w:rPr>
            </w:pPr>
            <w:r w:rsidRPr="00452ACB">
              <w:rPr>
                <w:rFonts w:ascii="宋体" w:hAnsi="宋体"/>
                <w:szCs w:val="21"/>
              </w:rPr>
              <w:t>1</w:t>
            </w:r>
            <w:r w:rsidRPr="00452ACB">
              <w:rPr>
                <w:rFonts w:ascii="宋体" w:hAnsi="宋体" w:hint="eastAsia"/>
                <w:szCs w:val="21"/>
              </w:rPr>
              <w:t>.</w:t>
            </w:r>
            <w:r w:rsidRPr="00452ACB">
              <w:rPr>
                <w:rFonts w:ascii="宋体" w:hAnsi="宋体"/>
                <w:szCs w:val="21"/>
              </w:rPr>
              <w:t xml:space="preserve"> 促进学生全面了解中学化学教育教学管理实际、化学教育改革的基本趋势；</w:t>
            </w:r>
          </w:p>
          <w:p w14:paraId="1B7CD208" w14:textId="77777777" w:rsidR="007238D1" w:rsidRPr="00452ACB" w:rsidRDefault="007238D1" w:rsidP="00452ACB">
            <w:pPr>
              <w:ind w:firstLineChars="200" w:firstLine="420"/>
              <w:rPr>
                <w:rFonts w:ascii="宋体" w:hAnsi="宋体"/>
                <w:szCs w:val="21"/>
              </w:rPr>
            </w:pPr>
            <w:r w:rsidRPr="00452ACB">
              <w:rPr>
                <w:rFonts w:ascii="宋体" w:hAnsi="宋体"/>
                <w:szCs w:val="21"/>
              </w:rPr>
              <w:t>2</w:t>
            </w:r>
            <w:r w:rsidRPr="00452ACB">
              <w:rPr>
                <w:rFonts w:ascii="宋体" w:hAnsi="宋体" w:hint="eastAsia"/>
                <w:szCs w:val="21"/>
              </w:rPr>
              <w:t>.</w:t>
            </w:r>
            <w:r w:rsidRPr="00452ACB">
              <w:rPr>
                <w:rFonts w:ascii="宋体" w:hAnsi="宋体"/>
                <w:szCs w:val="21"/>
              </w:rPr>
              <w:t xml:space="preserve"> 学习化学优秀教师的教育教学方法与经验，掌握基本的化学教学方法与技能，提高从事化学教育教学工作的基本素质；</w:t>
            </w:r>
          </w:p>
          <w:p w14:paraId="1E92454A" w14:textId="77777777" w:rsidR="007238D1" w:rsidRPr="00452ACB" w:rsidRDefault="007238D1" w:rsidP="00452ACB">
            <w:pPr>
              <w:ind w:firstLineChars="200" w:firstLine="420"/>
              <w:rPr>
                <w:rFonts w:ascii="宋体" w:hAnsi="宋体"/>
                <w:szCs w:val="21"/>
              </w:rPr>
            </w:pPr>
            <w:r w:rsidRPr="00452ACB">
              <w:rPr>
                <w:rFonts w:ascii="宋体" w:hAnsi="宋体"/>
                <w:szCs w:val="21"/>
              </w:rPr>
              <w:t>3</w:t>
            </w:r>
            <w:r w:rsidRPr="00452ACB">
              <w:rPr>
                <w:rFonts w:ascii="宋体" w:hAnsi="宋体" w:hint="eastAsia"/>
                <w:szCs w:val="21"/>
              </w:rPr>
              <w:t>.</w:t>
            </w:r>
            <w:r w:rsidRPr="00452ACB">
              <w:rPr>
                <w:rFonts w:ascii="宋体" w:hAnsi="宋体"/>
                <w:szCs w:val="21"/>
              </w:rPr>
              <w:t xml:space="preserve"> 学习模范班主任的基本工作方法和经验，养成从事班主任工作的基本素质与能力；</w:t>
            </w:r>
          </w:p>
          <w:p w14:paraId="6C78ED30" w14:textId="77777777" w:rsidR="007238D1" w:rsidRPr="00452ACB" w:rsidRDefault="007238D1" w:rsidP="00452ACB">
            <w:pPr>
              <w:ind w:firstLineChars="200" w:firstLine="420"/>
              <w:rPr>
                <w:rFonts w:ascii="宋体" w:hAnsi="宋体"/>
                <w:szCs w:val="21"/>
              </w:rPr>
            </w:pPr>
            <w:r w:rsidRPr="00452ACB">
              <w:rPr>
                <w:rFonts w:ascii="宋体" w:hAnsi="宋体"/>
                <w:szCs w:val="21"/>
              </w:rPr>
              <w:t>4</w:t>
            </w:r>
            <w:r w:rsidRPr="00452ACB">
              <w:rPr>
                <w:rFonts w:ascii="宋体" w:hAnsi="宋体" w:hint="eastAsia"/>
                <w:szCs w:val="21"/>
              </w:rPr>
              <w:t>.</w:t>
            </w:r>
            <w:r w:rsidRPr="00452ACB">
              <w:rPr>
                <w:rFonts w:ascii="宋体" w:hAnsi="宋体"/>
                <w:szCs w:val="21"/>
              </w:rPr>
              <w:t xml:space="preserve"> 了解基础教育阶段化学教育教学的基本规律，培养发现问题、解决问题以及教育创新的能力。</w:t>
            </w:r>
          </w:p>
          <w:p w14:paraId="76304B50" w14:textId="77777777" w:rsidR="007238D1" w:rsidRPr="00206EE1" w:rsidRDefault="007238D1" w:rsidP="00452ACB">
            <w:pPr>
              <w:ind w:firstLineChars="200" w:firstLine="420"/>
              <w:rPr>
                <w:rFonts w:ascii="宋体" w:hAnsi="宋体"/>
                <w:sz w:val="24"/>
              </w:rPr>
            </w:pPr>
            <w:r w:rsidRPr="00452ACB">
              <w:rPr>
                <w:rFonts w:ascii="宋体" w:hAnsi="宋体" w:hint="eastAsia"/>
                <w:szCs w:val="21"/>
              </w:rPr>
              <w:t>（思政：要求学生在实际教学中、生活上，做学问前先做人，要乐于奉献，具有严谨、批判和创新精神以及执着追求的毅力和团结合作的品质。方式：讲述与讨论）</w:t>
            </w:r>
          </w:p>
        </w:tc>
      </w:tr>
      <w:tr w:rsidR="007238D1" w:rsidRPr="00206EE1" w14:paraId="3147C9D5" w14:textId="77777777" w:rsidTr="00206EE1">
        <w:trPr>
          <w:trHeight w:val="1124"/>
        </w:trPr>
        <w:tc>
          <w:tcPr>
            <w:tcW w:w="10008" w:type="dxa"/>
            <w:gridSpan w:val="10"/>
          </w:tcPr>
          <w:p w14:paraId="0DAFF4BC" w14:textId="77777777" w:rsidR="007238D1" w:rsidRPr="00452ACB" w:rsidRDefault="007238D1" w:rsidP="00452ACB">
            <w:pPr>
              <w:spacing w:line="300" w:lineRule="exact"/>
              <w:rPr>
                <w:rFonts w:ascii="宋体" w:hAnsi="宋体"/>
                <w:b/>
                <w:bCs/>
                <w:sz w:val="22"/>
              </w:rPr>
            </w:pPr>
            <w:r w:rsidRPr="00452ACB">
              <w:rPr>
                <w:rFonts w:ascii="宋体" w:hAnsi="宋体"/>
                <w:b/>
                <w:bCs/>
                <w:sz w:val="22"/>
              </w:rPr>
              <w:t>教育实习</w:t>
            </w:r>
            <w:r w:rsidRPr="00452ACB">
              <w:rPr>
                <w:rFonts w:ascii="宋体" w:hAnsi="宋体" w:hint="eastAsia"/>
                <w:b/>
                <w:bCs/>
                <w:sz w:val="22"/>
              </w:rPr>
              <w:t>的</w:t>
            </w:r>
            <w:r w:rsidRPr="00452ACB">
              <w:rPr>
                <w:rFonts w:ascii="宋体" w:hAnsi="宋体"/>
                <w:b/>
                <w:bCs/>
                <w:sz w:val="22"/>
              </w:rPr>
              <w:t>内容及时间安排：</w:t>
            </w:r>
          </w:p>
          <w:p w14:paraId="324C8280" w14:textId="77777777" w:rsidR="007238D1" w:rsidRPr="00452ACB" w:rsidRDefault="007238D1" w:rsidP="00452ACB">
            <w:pPr>
              <w:spacing w:line="300" w:lineRule="exact"/>
              <w:rPr>
                <w:rFonts w:ascii="宋体" w:hAnsi="宋体"/>
                <w:b/>
                <w:bCs/>
                <w:sz w:val="22"/>
              </w:rPr>
            </w:pPr>
            <w:r w:rsidRPr="00452ACB">
              <w:rPr>
                <w:rFonts w:ascii="宋体" w:hAnsi="宋体"/>
                <w:b/>
                <w:bCs/>
                <w:sz w:val="22"/>
              </w:rPr>
              <w:t>一、实习内容</w:t>
            </w:r>
          </w:p>
          <w:p w14:paraId="3C3736CD"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实习生应接</w:t>
            </w:r>
            <w:proofErr w:type="gramStart"/>
            <w:r w:rsidRPr="00452ACB">
              <w:rPr>
                <w:rFonts w:ascii="宋体" w:hAnsi="宋体"/>
                <w:szCs w:val="21"/>
              </w:rPr>
              <w:t>受指导</w:t>
            </w:r>
            <w:proofErr w:type="gramEnd"/>
            <w:r w:rsidRPr="00452ACB">
              <w:rPr>
                <w:rFonts w:ascii="宋体" w:hAnsi="宋体"/>
                <w:szCs w:val="21"/>
              </w:rPr>
              <w:t>老师指导，进行</w:t>
            </w:r>
            <w:r w:rsidRPr="00452ACB">
              <w:rPr>
                <w:rFonts w:ascii="宋体" w:hAnsi="宋体" w:hint="eastAsia"/>
                <w:szCs w:val="21"/>
              </w:rPr>
              <w:t>化学</w:t>
            </w:r>
            <w:r w:rsidRPr="00452ACB">
              <w:rPr>
                <w:rFonts w:ascii="宋体" w:hAnsi="宋体"/>
                <w:szCs w:val="21"/>
              </w:rPr>
              <w:t>教学、班主任工作、</w:t>
            </w:r>
            <w:r w:rsidRPr="00452ACB">
              <w:rPr>
                <w:rFonts w:ascii="宋体" w:hAnsi="宋体" w:hint="eastAsia"/>
                <w:szCs w:val="21"/>
              </w:rPr>
              <w:t>化学</w:t>
            </w:r>
            <w:r w:rsidRPr="00452ACB">
              <w:rPr>
                <w:rFonts w:ascii="宋体" w:hAnsi="宋体"/>
                <w:szCs w:val="21"/>
              </w:rPr>
              <w:t>教育科研等三方面的实习。</w:t>
            </w:r>
          </w:p>
          <w:p w14:paraId="2D3E2932" w14:textId="77777777" w:rsidR="007238D1" w:rsidRPr="00452ACB" w:rsidRDefault="007238D1" w:rsidP="00452ACB">
            <w:pPr>
              <w:spacing w:line="300" w:lineRule="exact"/>
              <w:rPr>
                <w:rFonts w:ascii="宋体" w:hAnsi="宋体"/>
                <w:b/>
                <w:bCs/>
                <w:sz w:val="22"/>
              </w:rPr>
            </w:pPr>
            <w:r w:rsidRPr="00452ACB">
              <w:rPr>
                <w:rFonts w:ascii="宋体" w:hAnsi="宋体"/>
                <w:b/>
                <w:bCs/>
                <w:sz w:val="22"/>
              </w:rPr>
              <w:t>（一）教学实习</w:t>
            </w:r>
          </w:p>
          <w:p w14:paraId="44BF2B05"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学生在实习基地导师和校内导师的共同指导下，主要进行</w:t>
            </w:r>
            <w:r w:rsidRPr="00452ACB">
              <w:rPr>
                <w:rFonts w:ascii="宋体" w:hAnsi="宋体" w:hint="eastAsia"/>
                <w:szCs w:val="21"/>
              </w:rPr>
              <w:t>化学</w:t>
            </w:r>
            <w:r w:rsidRPr="00452ACB">
              <w:rPr>
                <w:rFonts w:ascii="宋体" w:hAnsi="宋体"/>
                <w:szCs w:val="21"/>
              </w:rPr>
              <w:t>教学实习，包括备课、写教案、试讲、上课、评课、指导学生自学、写课后反思及进行</w:t>
            </w:r>
            <w:r w:rsidRPr="00452ACB">
              <w:rPr>
                <w:rFonts w:ascii="宋体" w:hAnsi="宋体" w:hint="eastAsia"/>
                <w:szCs w:val="21"/>
              </w:rPr>
              <w:t>化学</w:t>
            </w:r>
            <w:r w:rsidRPr="00452ACB">
              <w:rPr>
                <w:rFonts w:ascii="宋体" w:hAnsi="宋体"/>
                <w:szCs w:val="21"/>
              </w:rPr>
              <w:t>教学专题总结等，以提高实习生的观察与分析能力，独立施教能力、指导学生自学的能力和创新能力。</w:t>
            </w:r>
          </w:p>
          <w:p w14:paraId="74E24012"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1. 认真听课，每周听课应不少于4节；课后要认真评课，集体讲评次数应不少于2次；</w:t>
            </w:r>
          </w:p>
          <w:p w14:paraId="26C0E9E7"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2. 认真编写教案，精心试讲；经实习基地导师的批准后，独立讲授新课应不少于6节；</w:t>
            </w:r>
          </w:p>
          <w:p w14:paraId="51DA0408"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3. 积极参与作业批改、考试及阅卷等工作，了解教学效果，加强个别学生的辅导；</w:t>
            </w:r>
          </w:p>
          <w:p w14:paraId="33D97AD4"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4. 要求同组实习生互相听课，做好听课记录，开好评议会，认真总结经验，做到互相学习、互相帮助。</w:t>
            </w:r>
          </w:p>
          <w:p w14:paraId="3949DB47"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5. 积极参加实习基地的</w:t>
            </w:r>
            <w:r w:rsidRPr="00452ACB">
              <w:rPr>
                <w:rFonts w:ascii="宋体" w:hAnsi="宋体" w:hint="eastAsia"/>
                <w:szCs w:val="21"/>
              </w:rPr>
              <w:t>化学</w:t>
            </w:r>
            <w:r w:rsidRPr="00452ACB">
              <w:rPr>
                <w:rFonts w:ascii="宋体" w:hAnsi="宋体"/>
                <w:szCs w:val="21"/>
              </w:rPr>
              <w:t>教研活动和学生的综合活动。</w:t>
            </w:r>
          </w:p>
          <w:p w14:paraId="616DF879" w14:textId="77777777" w:rsidR="007238D1" w:rsidRPr="00452ACB" w:rsidRDefault="007238D1" w:rsidP="00452ACB">
            <w:pPr>
              <w:spacing w:line="300" w:lineRule="exact"/>
              <w:rPr>
                <w:rFonts w:ascii="宋体" w:hAnsi="宋体"/>
                <w:b/>
                <w:bCs/>
                <w:sz w:val="22"/>
              </w:rPr>
            </w:pPr>
            <w:r w:rsidRPr="00452ACB">
              <w:rPr>
                <w:rFonts w:ascii="宋体" w:hAnsi="宋体"/>
                <w:b/>
                <w:bCs/>
                <w:sz w:val="22"/>
              </w:rPr>
              <w:t>（二）班主任工作实习</w:t>
            </w:r>
          </w:p>
          <w:p w14:paraId="52E23750"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包括制定班主任工作计划、组织主题班会、品德课程教学、开展班级日常工作、指导少先队工作，进行个别辅导和家访、指导学生学习方法、开展课外活动等，以培养实习生的热爱学生、热爱中小学教育工作的态度，提高班级组织领导的能力。</w:t>
            </w:r>
          </w:p>
          <w:p w14:paraId="4B70CD7B"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1. 参与班主任的常规工作</w:t>
            </w:r>
          </w:p>
          <w:p w14:paraId="4187C438"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2. 至少组织2次班级集体活动，如主题班会、报告会、团会、中队会等；</w:t>
            </w:r>
          </w:p>
          <w:p w14:paraId="107F7EB3"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3. 参与集体或个别学生教育工作（如家访、班干部工作）</w:t>
            </w:r>
          </w:p>
          <w:p w14:paraId="062C5127" w14:textId="77777777" w:rsidR="007238D1" w:rsidRPr="00452ACB" w:rsidRDefault="007238D1" w:rsidP="00452ACB">
            <w:pPr>
              <w:spacing w:line="300" w:lineRule="exact"/>
              <w:rPr>
                <w:rFonts w:ascii="宋体" w:hAnsi="宋体"/>
                <w:b/>
                <w:bCs/>
                <w:sz w:val="22"/>
              </w:rPr>
            </w:pPr>
            <w:r w:rsidRPr="00452ACB">
              <w:rPr>
                <w:rFonts w:ascii="宋体" w:hAnsi="宋体"/>
                <w:b/>
                <w:bCs/>
                <w:sz w:val="22"/>
              </w:rPr>
              <w:t>（三）调查报告</w:t>
            </w:r>
          </w:p>
          <w:p w14:paraId="6D31FA84"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结合教育实习内容，收集相关实习案例、调研材料和参考素材等，为撰写调查报告做好准备。研究领域包括但不限于</w:t>
            </w:r>
            <w:r w:rsidRPr="00452ACB">
              <w:rPr>
                <w:rFonts w:ascii="宋体" w:hAnsi="宋体" w:hint="eastAsia"/>
                <w:szCs w:val="21"/>
              </w:rPr>
              <w:t>化学</w:t>
            </w:r>
            <w:r w:rsidRPr="00452ACB">
              <w:rPr>
                <w:rFonts w:ascii="宋体" w:hAnsi="宋体"/>
                <w:szCs w:val="21"/>
              </w:rPr>
              <w:t>教育、课程与教学、管理、教师发展、学生发展等。</w:t>
            </w:r>
          </w:p>
          <w:p w14:paraId="31648062" w14:textId="77777777" w:rsidR="007238D1" w:rsidRPr="00206EE1" w:rsidRDefault="007238D1" w:rsidP="00452ACB">
            <w:pPr>
              <w:spacing w:line="300" w:lineRule="exact"/>
              <w:rPr>
                <w:rFonts w:ascii="宋体" w:hAnsi="宋体"/>
                <w:b/>
                <w:bCs/>
                <w:sz w:val="24"/>
              </w:rPr>
            </w:pPr>
            <w:r w:rsidRPr="00206EE1">
              <w:rPr>
                <w:rFonts w:ascii="宋体" w:hAnsi="宋体" w:hint="eastAsia"/>
                <w:b/>
                <w:bCs/>
                <w:sz w:val="24"/>
              </w:rPr>
              <w:t>二</w:t>
            </w:r>
            <w:r w:rsidRPr="00206EE1">
              <w:rPr>
                <w:rFonts w:ascii="宋体" w:hAnsi="宋体"/>
                <w:b/>
                <w:bCs/>
                <w:sz w:val="24"/>
              </w:rPr>
              <w:t>、时间安排</w:t>
            </w:r>
          </w:p>
          <w:p w14:paraId="779DEEC3"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整个教育实习周期为16周，实习学校由研究生院和化学学院统一安排，优先选择办学质量优异的联合培养实习基地。</w:t>
            </w:r>
          </w:p>
          <w:p w14:paraId="00DDB3C4" w14:textId="77777777" w:rsidR="007238D1" w:rsidRPr="00452ACB" w:rsidRDefault="007238D1" w:rsidP="00452ACB">
            <w:pPr>
              <w:spacing w:line="300" w:lineRule="exact"/>
              <w:jc w:val="left"/>
              <w:rPr>
                <w:rFonts w:ascii="宋体" w:hAnsi="宋体"/>
                <w:b/>
                <w:bCs/>
                <w:sz w:val="22"/>
              </w:rPr>
            </w:pPr>
            <w:r w:rsidRPr="00452ACB">
              <w:rPr>
                <w:rFonts w:ascii="宋体" w:hAnsi="宋体"/>
                <w:b/>
                <w:bCs/>
                <w:sz w:val="22"/>
              </w:rPr>
              <w:t>（一）准备阶段</w:t>
            </w:r>
          </w:p>
          <w:p w14:paraId="544622AB"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1</w:t>
            </w:r>
            <w:r w:rsidRPr="00452ACB">
              <w:rPr>
                <w:rFonts w:ascii="宋体" w:hAnsi="宋体" w:hint="eastAsia"/>
                <w:szCs w:val="21"/>
              </w:rPr>
              <w:t>.</w:t>
            </w:r>
            <w:r w:rsidRPr="00452ACB">
              <w:rPr>
                <w:rFonts w:ascii="宋体" w:hAnsi="宋体"/>
                <w:szCs w:val="21"/>
              </w:rPr>
              <w:t xml:space="preserve"> 填写实习相关表格材料。</w:t>
            </w:r>
          </w:p>
          <w:p w14:paraId="21ACEA5E"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2</w:t>
            </w:r>
            <w:r w:rsidRPr="00452ACB">
              <w:rPr>
                <w:rFonts w:ascii="宋体" w:hAnsi="宋体" w:hint="eastAsia"/>
                <w:szCs w:val="21"/>
              </w:rPr>
              <w:t>.</w:t>
            </w:r>
            <w:r w:rsidRPr="00452ACB">
              <w:rPr>
                <w:rFonts w:ascii="宋体" w:hAnsi="宋体"/>
                <w:szCs w:val="21"/>
              </w:rPr>
              <w:t xml:space="preserve"> 联系联合培养基地学校，安排实习事宜。</w:t>
            </w:r>
          </w:p>
          <w:p w14:paraId="01A7DAD7"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lastRenderedPageBreak/>
              <w:t>3</w:t>
            </w:r>
            <w:r w:rsidRPr="00452ACB">
              <w:rPr>
                <w:rFonts w:ascii="宋体" w:hAnsi="宋体" w:hint="eastAsia"/>
                <w:szCs w:val="21"/>
              </w:rPr>
              <w:t>.</w:t>
            </w:r>
            <w:r w:rsidRPr="00452ACB">
              <w:rPr>
                <w:rFonts w:ascii="宋体" w:hAnsi="宋体"/>
                <w:szCs w:val="21"/>
              </w:rPr>
              <w:t xml:space="preserve"> 实习生进行分组。</w:t>
            </w:r>
          </w:p>
          <w:p w14:paraId="1F83108C"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4</w:t>
            </w:r>
            <w:r w:rsidRPr="00452ACB">
              <w:rPr>
                <w:rFonts w:ascii="宋体" w:hAnsi="宋体" w:hint="eastAsia"/>
                <w:szCs w:val="21"/>
              </w:rPr>
              <w:t>.</w:t>
            </w:r>
            <w:r w:rsidRPr="00452ACB">
              <w:rPr>
                <w:rFonts w:ascii="宋体" w:hAnsi="宋体"/>
                <w:szCs w:val="21"/>
              </w:rPr>
              <w:t xml:space="preserve"> 召开实习动员大会。</w:t>
            </w:r>
          </w:p>
          <w:p w14:paraId="021E854F"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5</w:t>
            </w:r>
            <w:r w:rsidRPr="00452ACB">
              <w:rPr>
                <w:rFonts w:ascii="宋体" w:hAnsi="宋体" w:hint="eastAsia"/>
                <w:szCs w:val="21"/>
              </w:rPr>
              <w:t>.</w:t>
            </w:r>
            <w:r w:rsidRPr="00452ACB">
              <w:rPr>
                <w:rFonts w:ascii="宋体" w:hAnsi="宋体"/>
                <w:szCs w:val="21"/>
              </w:rPr>
              <w:t xml:space="preserve"> 学习实习生守则。</w:t>
            </w:r>
          </w:p>
          <w:p w14:paraId="67ECDA63"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6</w:t>
            </w:r>
            <w:r w:rsidRPr="00452ACB">
              <w:rPr>
                <w:rFonts w:ascii="宋体" w:hAnsi="宋体" w:hint="eastAsia"/>
                <w:szCs w:val="21"/>
              </w:rPr>
              <w:t>.</w:t>
            </w:r>
            <w:r w:rsidRPr="00452ACB">
              <w:rPr>
                <w:rFonts w:ascii="宋体" w:hAnsi="宋体"/>
                <w:szCs w:val="21"/>
              </w:rPr>
              <w:t xml:space="preserve"> 分配实习任务。</w:t>
            </w:r>
          </w:p>
          <w:p w14:paraId="0482F062"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7</w:t>
            </w:r>
            <w:r w:rsidRPr="00452ACB">
              <w:rPr>
                <w:rFonts w:ascii="宋体" w:hAnsi="宋体" w:hint="eastAsia"/>
                <w:szCs w:val="21"/>
              </w:rPr>
              <w:t>.</w:t>
            </w:r>
            <w:r w:rsidRPr="00452ACB">
              <w:rPr>
                <w:rFonts w:ascii="宋体" w:hAnsi="宋体"/>
                <w:szCs w:val="21"/>
              </w:rPr>
              <w:t xml:space="preserve"> 指导教师组织学生进行有关实习工作的先期设计。</w:t>
            </w:r>
          </w:p>
          <w:p w14:paraId="2E4C9B52" w14:textId="77777777" w:rsidR="007238D1" w:rsidRPr="00452ACB" w:rsidRDefault="007238D1" w:rsidP="00452ACB">
            <w:pPr>
              <w:spacing w:line="300" w:lineRule="exact"/>
              <w:rPr>
                <w:rFonts w:ascii="宋体" w:hAnsi="宋体"/>
                <w:b/>
                <w:bCs/>
                <w:sz w:val="22"/>
              </w:rPr>
            </w:pPr>
            <w:r w:rsidRPr="00452ACB">
              <w:rPr>
                <w:rFonts w:ascii="宋体" w:hAnsi="宋体"/>
                <w:b/>
                <w:bCs/>
                <w:sz w:val="22"/>
              </w:rPr>
              <w:t>（二）实施阶段</w:t>
            </w:r>
          </w:p>
          <w:p w14:paraId="4BEF69B6"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1</w:t>
            </w:r>
            <w:r w:rsidRPr="00452ACB">
              <w:rPr>
                <w:rFonts w:ascii="宋体" w:hAnsi="宋体" w:hint="eastAsia"/>
                <w:szCs w:val="21"/>
              </w:rPr>
              <w:t>.</w:t>
            </w:r>
            <w:r w:rsidRPr="00452ACB">
              <w:rPr>
                <w:rFonts w:ascii="宋体" w:hAnsi="宋体"/>
                <w:szCs w:val="21"/>
              </w:rPr>
              <w:t xml:space="preserve"> 听取联合培养基地学校领导的介绍，了解学校概况和教育教学工作要求。</w:t>
            </w:r>
          </w:p>
          <w:p w14:paraId="3AB74B8D"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2</w:t>
            </w:r>
            <w:r w:rsidRPr="00452ACB">
              <w:rPr>
                <w:rFonts w:ascii="宋体" w:hAnsi="宋体" w:hint="eastAsia"/>
                <w:szCs w:val="21"/>
              </w:rPr>
              <w:t>.</w:t>
            </w:r>
            <w:r w:rsidRPr="00452ACB">
              <w:rPr>
                <w:rFonts w:ascii="宋体" w:hAnsi="宋体"/>
                <w:szCs w:val="21"/>
              </w:rPr>
              <w:t xml:space="preserve"> 听取实习基地班主任介绍，了解班级的情况和特点。</w:t>
            </w:r>
          </w:p>
          <w:p w14:paraId="24DA314C"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3</w:t>
            </w:r>
            <w:r w:rsidRPr="00452ACB">
              <w:rPr>
                <w:rFonts w:ascii="宋体" w:hAnsi="宋体" w:hint="eastAsia"/>
                <w:szCs w:val="21"/>
              </w:rPr>
              <w:t>.</w:t>
            </w:r>
            <w:r w:rsidRPr="00452ACB">
              <w:rPr>
                <w:rFonts w:ascii="宋体" w:hAnsi="宋体"/>
                <w:szCs w:val="21"/>
              </w:rPr>
              <w:t xml:space="preserve"> 听取实习基地相应科目任课教师介绍，观摩课堂教学。</w:t>
            </w:r>
          </w:p>
          <w:p w14:paraId="61A1F89D"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4</w:t>
            </w:r>
            <w:r w:rsidRPr="00452ACB">
              <w:rPr>
                <w:rFonts w:ascii="宋体" w:hAnsi="宋体" w:hint="eastAsia"/>
                <w:szCs w:val="21"/>
              </w:rPr>
              <w:t>.</w:t>
            </w:r>
            <w:r w:rsidRPr="00452ACB">
              <w:rPr>
                <w:rFonts w:ascii="宋体" w:hAnsi="宋体"/>
                <w:szCs w:val="21"/>
              </w:rPr>
              <w:t xml:space="preserve"> 协助班主任和任课教师做好各种事务，特别要主动、认真地批改作业和试卷。</w:t>
            </w:r>
          </w:p>
          <w:p w14:paraId="1DCB8E3B"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5</w:t>
            </w:r>
            <w:r w:rsidRPr="00452ACB">
              <w:rPr>
                <w:rFonts w:ascii="宋体" w:hAnsi="宋体" w:hint="eastAsia"/>
                <w:szCs w:val="21"/>
              </w:rPr>
              <w:t>.</w:t>
            </w:r>
            <w:r w:rsidRPr="00452ACB">
              <w:rPr>
                <w:rFonts w:ascii="宋体" w:hAnsi="宋体"/>
                <w:szCs w:val="21"/>
              </w:rPr>
              <w:t xml:space="preserve"> 深入课堂观摩。</w:t>
            </w:r>
          </w:p>
          <w:p w14:paraId="251C3631"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6</w:t>
            </w:r>
            <w:r w:rsidRPr="00452ACB">
              <w:rPr>
                <w:rFonts w:ascii="宋体" w:hAnsi="宋体" w:hint="eastAsia"/>
                <w:szCs w:val="21"/>
              </w:rPr>
              <w:t>.</w:t>
            </w:r>
            <w:r w:rsidRPr="00452ACB">
              <w:rPr>
                <w:rFonts w:ascii="宋体" w:hAnsi="宋体"/>
                <w:szCs w:val="21"/>
              </w:rPr>
              <w:t xml:space="preserve"> 征得班主任同意，参与、观摩各项班主任工作、主题班会、课外活动等。</w:t>
            </w:r>
          </w:p>
          <w:p w14:paraId="4657B796"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7</w:t>
            </w:r>
            <w:r w:rsidRPr="00452ACB">
              <w:rPr>
                <w:rFonts w:ascii="宋体" w:hAnsi="宋体" w:hint="eastAsia"/>
                <w:szCs w:val="21"/>
              </w:rPr>
              <w:t>.</w:t>
            </w:r>
            <w:r w:rsidRPr="00452ACB">
              <w:rPr>
                <w:rFonts w:ascii="宋体" w:hAnsi="宋体"/>
                <w:szCs w:val="21"/>
              </w:rPr>
              <w:t xml:space="preserve"> 按照本第二大纲的“实习内容”部分开展具体的实习工作。</w:t>
            </w:r>
          </w:p>
          <w:p w14:paraId="2E2AE1C4"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8</w:t>
            </w:r>
            <w:r w:rsidRPr="00452ACB">
              <w:rPr>
                <w:rFonts w:ascii="宋体" w:hAnsi="宋体" w:hint="eastAsia"/>
                <w:szCs w:val="21"/>
              </w:rPr>
              <w:t>.</w:t>
            </w:r>
            <w:r w:rsidRPr="00452ACB">
              <w:rPr>
                <w:rFonts w:ascii="宋体" w:hAnsi="宋体"/>
                <w:szCs w:val="21"/>
              </w:rPr>
              <w:t xml:space="preserve"> 做好听课记录、授课记录、活动记录等图片文字资料。</w:t>
            </w:r>
          </w:p>
          <w:p w14:paraId="3E23E1BD" w14:textId="77777777" w:rsidR="007238D1" w:rsidRPr="00452ACB" w:rsidRDefault="007238D1" w:rsidP="00452ACB">
            <w:pPr>
              <w:spacing w:line="300" w:lineRule="exact"/>
              <w:rPr>
                <w:rFonts w:ascii="宋体" w:hAnsi="宋体"/>
                <w:b/>
                <w:bCs/>
                <w:sz w:val="22"/>
              </w:rPr>
            </w:pPr>
            <w:r w:rsidRPr="00452ACB">
              <w:rPr>
                <w:rFonts w:ascii="宋体" w:hAnsi="宋体"/>
                <w:b/>
                <w:bCs/>
                <w:sz w:val="22"/>
              </w:rPr>
              <w:t>（三）总结阶段</w:t>
            </w:r>
          </w:p>
          <w:p w14:paraId="0197D8B8"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1</w:t>
            </w:r>
            <w:r w:rsidRPr="00452ACB">
              <w:rPr>
                <w:rFonts w:ascii="宋体" w:hAnsi="宋体" w:hint="eastAsia"/>
                <w:szCs w:val="21"/>
              </w:rPr>
              <w:t>.</w:t>
            </w:r>
            <w:r w:rsidRPr="00452ACB">
              <w:rPr>
                <w:rFonts w:ascii="宋体" w:hAnsi="宋体"/>
                <w:szCs w:val="21"/>
              </w:rPr>
              <w:t xml:space="preserve"> 实习结束后，每个实习小组撰写小组总结，小组长进行PPT汇报。</w:t>
            </w:r>
          </w:p>
          <w:p w14:paraId="3961C224"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2</w:t>
            </w:r>
            <w:r w:rsidRPr="00452ACB">
              <w:rPr>
                <w:rFonts w:ascii="宋体" w:hAnsi="宋体" w:hint="eastAsia"/>
                <w:szCs w:val="21"/>
              </w:rPr>
              <w:t>.</w:t>
            </w:r>
            <w:r w:rsidRPr="00452ACB">
              <w:rPr>
                <w:rFonts w:ascii="宋体" w:hAnsi="宋体"/>
                <w:szCs w:val="21"/>
              </w:rPr>
              <w:t xml:space="preserve"> 归还向实习基地学校借用的各种物品。</w:t>
            </w:r>
          </w:p>
          <w:p w14:paraId="7661BADD" w14:textId="77777777" w:rsidR="007238D1" w:rsidRPr="00452ACB" w:rsidRDefault="007238D1" w:rsidP="00452ACB">
            <w:pPr>
              <w:spacing w:line="300" w:lineRule="exact"/>
              <w:ind w:firstLineChars="200" w:firstLine="420"/>
              <w:rPr>
                <w:rFonts w:ascii="宋体" w:hAnsi="宋体"/>
                <w:szCs w:val="21"/>
              </w:rPr>
            </w:pPr>
            <w:r w:rsidRPr="00452ACB">
              <w:rPr>
                <w:rFonts w:ascii="宋体" w:hAnsi="宋体"/>
                <w:szCs w:val="21"/>
              </w:rPr>
              <w:t>3. 写好感谢信，与学校的领导、教师和学生道别，返校。</w:t>
            </w:r>
          </w:p>
          <w:p w14:paraId="1E4AA926" w14:textId="77777777" w:rsidR="007238D1" w:rsidRPr="00206EE1" w:rsidRDefault="007238D1" w:rsidP="00452ACB">
            <w:pPr>
              <w:spacing w:line="300" w:lineRule="exact"/>
              <w:ind w:firstLineChars="200" w:firstLine="420"/>
              <w:rPr>
                <w:rFonts w:ascii="宋体" w:hAnsi="宋体"/>
                <w:sz w:val="24"/>
              </w:rPr>
            </w:pPr>
            <w:r w:rsidRPr="00452ACB">
              <w:rPr>
                <w:rFonts w:ascii="宋体" w:hAnsi="宋体"/>
                <w:szCs w:val="21"/>
              </w:rPr>
              <w:t>4. 完成并提交各类实习表格及材料</w:t>
            </w:r>
          </w:p>
        </w:tc>
      </w:tr>
      <w:tr w:rsidR="007238D1" w:rsidRPr="00C515B9" w14:paraId="459B0C10" w14:textId="77777777" w:rsidTr="00206EE1">
        <w:trPr>
          <w:trHeight w:val="704"/>
        </w:trPr>
        <w:tc>
          <w:tcPr>
            <w:tcW w:w="10008" w:type="dxa"/>
            <w:gridSpan w:val="10"/>
            <w:tcBorders>
              <w:bottom w:val="single" w:sz="4" w:space="0" w:color="auto"/>
            </w:tcBorders>
          </w:tcPr>
          <w:p w14:paraId="2A16BE9B" w14:textId="77777777" w:rsidR="007238D1" w:rsidRPr="00452ACB" w:rsidRDefault="007238D1" w:rsidP="00206EE1">
            <w:pPr>
              <w:spacing w:line="360" w:lineRule="auto"/>
              <w:rPr>
                <w:rFonts w:ascii="宋体" w:hAnsi="宋体"/>
                <w:szCs w:val="21"/>
              </w:rPr>
            </w:pPr>
            <w:r w:rsidRPr="00452ACB">
              <w:rPr>
                <w:rFonts w:ascii="宋体" w:hAnsi="宋体"/>
                <w:b/>
                <w:bCs/>
                <w:sz w:val="24"/>
              </w:rPr>
              <w:lastRenderedPageBreak/>
              <w:t>前期准备：</w:t>
            </w:r>
            <w:r w:rsidRPr="00452ACB">
              <w:rPr>
                <w:rFonts w:ascii="宋体" w:hAnsi="宋体"/>
                <w:szCs w:val="21"/>
              </w:rPr>
              <w:t>与实习基地共同做好入驻实习基地前的动员工作，听取实习基地负责人和实习基地导师的情况介绍，帮助学生了解基地现状和化学课程教学的情况；帮助学生研究化学教材、备课、撰写化学教案和试讲；鼓励学生参与化学教学拓展课程的开发与培育。要求学生有重点地观摩化学教学公开课和主题班会，熟悉班主任工作的基本要求。</w:t>
            </w:r>
          </w:p>
        </w:tc>
      </w:tr>
      <w:tr w:rsidR="007238D1" w:rsidRPr="00C515B9" w14:paraId="438E5F44" w14:textId="77777777" w:rsidTr="00206EE1">
        <w:trPr>
          <w:trHeight w:val="704"/>
        </w:trPr>
        <w:tc>
          <w:tcPr>
            <w:tcW w:w="10008" w:type="dxa"/>
            <w:gridSpan w:val="10"/>
            <w:tcBorders>
              <w:bottom w:val="single" w:sz="4" w:space="0" w:color="auto"/>
            </w:tcBorders>
          </w:tcPr>
          <w:p w14:paraId="682A8DCA" w14:textId="77777777" w:rsidR="007238D1" w:rsidRPr="00452ACB" w:rsidRDefault="007238D1" w:rsidP="00206EE1">
            <w:pPr>
              <w:spacing w:line="360" w:lineRule="auto"/>
              <w:rPr>
                <w:rFonts w:ascii="宋体" w:hAnsi="宋体"/>
                <w:b/>
                <w:bCs/>
                <w:sz w:val="24"/>
              </w:rPr>
            </w:pPr>
            <w:r w:rsidRPr="00452ACB">
              <w:rPr>
                <w:rStyle w:val="a7"/>
                <w:rFonts w:ascii="宋体" w:hAnsi="宋体"/>
                <w:color w:val="000000"/>
                <w:sz w:val="24"/>
              </w:rPr>
              <w:t>考核方式与标准</w:t>
            </w:r>
            <w:r w:rsidRPr="00452ACB">
              <w:rPr>
                <w:rStyle w:val="a7"/>
                <w:rFonts w:ascii="宋体" w:hAnsi="宋体" w:hint="eastAsia"/>
                <w:color w:val="000000"/>
                <w:sz w:val="24"/>
              </w:rPr>
              <w:t>：</w:t>
            </w:r>
            <w:r w:rsidRPr="00452ACB">
              <w:rPr>
                <w:rFonts w:ascii="宋体" w:hAnsi="宋体"/>
                <w:color w:val="000000"/>
                <w:szCs w:val="21"/>
              </w:rPr>
              <w:t>自评、指导教师评分与实习学校评价相结合。成绩分优秀、良好、中、及格、不及格五级。</w:t>
            </w:r>
          </w:p>
        </w:tc>
      </w:tr>
      <w:tr w:rsidR="007238D1" w:rsidRPr="00C515B9" w14:paraId="651BC859" w14:textId="77777777" w:rsidTr="00206EE1">
        <w:trPr>
          <w:trHeight w:val="653"/>
        </w:trPr>
        <w:tc>
          <w:tcPr>
            <w:tcW w:w="10008" w:type="dxa"/>
            <w:gridSpan w:val="10"/>
          </w:tcPr>
          <w:p w14:paraId="47E98839" w14:textId="77777777" w:rsidR="007238D1" w:rsidRPr="00452ACB" w:rsidRDefault="007238D1" w:rsidP="00206EE1">
            <w:pPr>
              <w:spacing w:line="360" w:lineRule="auto"/>
              <w:rPr>
                <w:rFonts w:ascii="宋体" w:hAnsi="宋体"/>
                <w:b/>
                <w:bCs/>
                <w:sz w:val="24"/>
              </w:rPr>
            </w:pPr>
            <w:r w:rsidRPr="00452ACB">
              <w:rPr>
                <w:rFonts w:ascii="宋体" w:hAnsi="宋体"/>
                <w:b/>
                <w:bCs/>
                <w:sz w:val="24"/>
              </w:rPr>
              <w:t>预修课程：</w:t>
            </w:r>
            <w:r w:rsidRPr="00452ACB">
              <w:rPr>
                <w:rFonts w:ascii="宋体" w:hAnsi="宋体"/>
                <w:bCs/>
                <w:szCs w:val="21"/>
              </w:rPr>
              <w:t>《</w:t>
            </w:r>
            <w:r w:rsidRPr="00452ACB">
              <w:rPr>
                <w:rFonts w:ascii="宋体" w:hAnsi="宋体"/>
                <w:szCs w:val="21"/>
              </w:rPr>
              <w:t>中学化学教学设计与实施</w:t>
            </w:r>
            <w:r w:rsidRPr="00452ACB">
              <w:rPr>
                <w:rFonts w:ascii="宋体" w:hAnsi="宋体"/>
                <w:bCs/>
                <w:szCs w:val="21"/>
              </w:rPr>
              <w:t>》、《</w:t>
            </w:r>
            <w:r w:rsidRPr="00452ACB">
              <w:rPr>
                <w:rFonts w:ascii="宋体" w:hAnsi="宋体"/>
                <w:szCs w:val="21"/>
              </w:rPr>
              <w:t>中学化学课程与教材研究</w:t>
            </w:r>
            <w:r w:rsidRPr="00452ACB">
              <w:rPr>
                <w:rFonts w:ascii="宋体" w:hAnsi="宋体"/>
                <w:bCs/>
                <w:szCs w:val="21"/>
              </w:rPr>
              <w:t>》、《</w:t>
            </w:r>
            <w:r w:rsidRPr="00452ACB">
              <w:rPr>
                <w:rFonts w:ascii="宋体" w:hAnsi="宋体"/>
                <w:szCs w:val="21"/>
              </w:rPr>
              <w:t>现代化学与中学化学</w:t>
            </w:r>
            <w:r w:rsidRPr="00452ACB">
              <w:rPr>
                <w:rFonts w:ascii="宋体" w:hAnsi="宋体"/>
                <w:bCs/>
                <w:szCs w:val="21"/>
              </w:rPr>
              <w:t>》、《</w:t>
            </w:r>
            <w:r w:rsidRPr="00452ACB">
              <w:rPr>
                <w:rFonts w:ascii="宋体" w:hAnsi="宋体"/>
                <w:szCs w:val="21"/>
              </w:rPr>
              <w:t>化学教育测量与统计</w:t>
            </w:r>
            <w:r w:rsidRPr="00452ACB">
              <w:rPr>
                <w:rFonts w:ascii="宋体" w:hAnsi="宋体"/>
                <w:bCs/>
                <w:szCs w:val="21"/>
              </w:rPr>
              <w:t>》</w:t>
            </w:r>
            <w:r w:rsidRPr="00452ACB">
              <w:rPr>
                <w:rFonts w:ascii="宋体" w:hAnsi="宋体" w:hint="eastAsia"/>
                <w:bCs/>
                <w:szCs w:val="21"/>
              </w:rPr>
              <w:t>、</w:t>
            </w:r>
            <w:r w:rsidRPr="00452ACB">
              <w:rPr>
                <w:rFonts w:ascii="宋体" w:hAnsi="宋体"/>
                <w:bCs/>
                <w:szCs w:val="21"/>
              </w:rPr>
              <w:t>《</w:t>
            </w:r>
            <w:r w:rsidRPr="00452ACB">
              <w:rPr>
                <w:rFonts w:ascii="宋体" w:hAnsi="宋体" w:hint="eastAsia"/>
                <w:bCs/>
                <w:szCs w:val="21"/>
              </w:rPr>
              <w:t>校内</w:t>
            </w:r>
            <w:r w:rsidRPr="00452ACB">
              <w:rPr>
                <w:rFonts w:ascii="宋体" w:hAnsi="宋体"/>
                <w:bCs/>
                <w:szCs w:val="21"/>
              </w:rPr>
              <w:t>实训》</w:t>
            </w:r>
            <w:r w:rsidRPr="00452ACB">
              <w:rPr>
                <w:rFonts w:ascii="宋体" w:hAnsi="宋体" w:hint="eastAsia"/>
                <w:bCs/>
                <w:szCs w:val="21"/>
              </w:rPr>
              <w:t>、</w:t>
            </w:r>
            <w:r w:rsidRPr="00452ACB">
              <w:rPr>
                <w:rFonts w:ascii="宋体" w:hAnsi="宋体"/>
                <w:bCs/>
                <w:szCs w:val="21"/>
              </w:rPr>
              <w:t>《</w:t>
            </w:r>
            <w:r w:rsidRPr="00452ACB">
              <w:rPr>
                <w:rFonts w:ascii="宋体" w:hAnsi="宋体" w:hint="eastAsia"/>
                <w:bCs/>
                <w:szCs w:val="21"/>
              </w:rPr>
              <w:t>教育</w:t>
            </w:r>
            <w:r w:rsidRPr="00452ACB">
              <w:rPr>
                <w:rFonts w:ascii="宋体" w:hAnsi="宋体"/>
                <w:bCs/>
                <w:szCs w:val="21"/>
              </w:rPr>
              <w:t>见习》</w:t>
            </w:r>
            <w:r w:rsidRPr="00452ACB">
              <w:rPr>
                <w:rFonts w:ascii="宋体" w:hAnsi="宋体" w:hint="eastAsia"/>
                <w:bCs/>
                <w:szCs w:val="21"/>
              </w:rPr>
              <w:t>等</w:t>
            </w:r>
          </w:p>
        </w:tc>
      </w:tr>
      <w:tr w:rsidR="007238D1" w:rsidRPr="00C515B9" w14:paraId="77B858EA" w14:textId="77777777" w:rsidTr="00206EE1">
        <w:trPr>
          <w:trHeight w:val="653"/>
        </w:trPr>
        <w:tc>
          <w:tcPr>
            <w:tcW w:w="10008" w:type="dxa"/>
            <w:gridSpan w:val="10"/>
          </w:tcPr>
          <w:p w14:paraId="75E1EFC5" w14:textId="77777777" w:rsidR="007238D1" w:rsidRPr="00452ACB" w:rsidRDefault="007238D1" w:rsidP="00206EE1">
            <w:pPr>
              <w:spacing w:line="360" w:lineRule="auto"/>
              <w:rPr>
                <w:rFonts w:ascii="宋体" w:hAnsi="宋体"/>
                <w:b/>
                <w:bCs/>
                <w:sz w:val="24"/>
              </w:rPr>
            </w:pPr>
            <w:r w:rsidRPr="00452ACB">
              <w:rPr>
                <w:rFonts w:ascii="宋体" w:hAnsi="宋体" w:hint="eastAsia"/>
                <w:b/>
                <w:bCs/>
                <w:sz w:val="24"/>
              </w:rPr>
              <w:t>教师指导团队成员：王静</w:t>
            </w:r>
          </w:p>
        </w:tc>
      </w:tr>
      <w:tr w:rsidR="007238D1" w:rsidRPr="00C515B9" w14:paraId="0D61C9B1" w14:textId="77777777" w:rsidTr="00206EE1">
        <w:trPr>
          <w:trHeight w:val="639"/>
        </w:trPr>
        <w:tc>
          <w:tcPr>
            <w:tcW w:w="10008" w:type="dxa"/>
            <w:gridSpan w:val="10"/>
          </w:tcPr>
          <w:p w14:paraId="76380F0D" w14:textId="71349025" w:rsidR="007238D1" w:rsidRPr="00452ACB" w:rsidRDefault="007238D1" w:rsidP="00206EE1">
            <w:pPr>
              <w:spacing w:line="360" w:lineRule="auto"/>
              <w:rPr>
                <w:rFonts w:ascii="宋体" w:hAnsi="宋体"/>
                <w:b/>
                <w:bCs/>
                <w:sz w:val="24"/>
              </w:rPr>
            </w:pPr>
            <w:r w:rsidRPr="00452ACB">
              <w:rPr>
                <w:rFonts w:ascii="宋体" w:hAnsi="宋体"/>
                <w:b/>
                <w:bCs/>
                <w:sz w:val="24"/>
              </w:rPr>
              <w:t xml:space="preserve">编制者签名：                           </w:t>
            </w:r>
          </w:p>
          <w:p w14:paraId="5FA66446" w14:textId="6D672E03" w:rsidR="007238D1" w:rsidRPr="00452ACB" w:rsidRDefault="007238D1" w:rsidP="00206EE1">
            <w:pPr>
              <w:spacing w:line="360" w:lineRule="auto"/>
              <w:rPr>
                <w:rFonts w:ascii="宋体" w:hAnsi="宋体"/>
                <w:sz w:val="24"/>
              </w:rPr>
            </w:pPr>
            <w:r w:rsidRPr="00452ACB">
              <w:rPr>
                <w:rFonts w:ascii="宋体" w:hAnsi="宋体"/>
                <w:sz w:val="24"/>
              </w:rPr>
              <w:t xml:space="preserve">                                                        年   月    日</w:t>
            </w:r>
          </w:p>
        </w:tc>
      </w:tr>
      <w:tr w:rsidR="007238D1" w:rsidRPr="00C515B9" w14:paraId="28EB95A9" w14:textId="77777777" w:rsidTr="00452ACB">
        <w:trPr>
          <w:trHeight w:val="558"/>
        </w:trPr>
        <w:tc>
          <w:tcPr>
            <w:tcW w:w="10008" w:type="dxa"/>
            <w:gridSpan w:val="10"/>
          </w:tcPr>
          <w:p w14:paraId="781CE6A8" w14:textId="7B8221C5" w:rsidR="007238D1" w:rsidRPr="00452ACB" w:rsidRDefault="007238D1" w:rsidP="00206EE1">
            <w:pPr>
              <w:spacing w:line="360" w:lineRule="auto"/>
              <w:rPr>
                <w:rFonts w:ascii="宋体" w:hAnsi="宋体" w:hint="eastAsia"/>
                <w:b/>
                <w:bCs/>
                <w:sz w:val="24"/>
              </w:rPr>
            </w:pPr>
            <w:r w:rsidRPr="00452ACB">
              <w:rPr>
                <w:rFonts w:ascii="宋体" w:hAnsi="宋体"/>
                <w:b/>
                <w:bCs/>
                <w:sz w:val="24"/>
              </w:rPr>
              <w:t>学科点意见：</w:t>
            </w:r>
          </w:p>
          <w:p w14:paraId="07C9AE5A" w14:textId="77777777" w:rsidR="007238D1" w:rsidRPr="00452ACB" w:rsidRDefault="007238D1" w:rsidP="00206EE1">
            <w:pPr>
              <w:spacing w:line="360" w:lineRule="auto"/>
              <w:ind w:firstLine="6330"/>
              <w:rPr>
                <w:rFonts w:ascii="宋体" w:hAnsi="宋体"/>
                <w:b/>
                <w:bCs/>
                <w:sz w:val="24"/>
              </w:rPr>
            </w:pPr>
            <w:r w:rsidRPr="00452ACB">
              <w:rPr>
                <w:rFonts w:ascii="宋体" w:hAnsi="宋体"/>
                <w:b/>
                <w:bCs/>
                <w:sz w:val="24"/>
              </w:rPr>
              <w:t>学科点负责人签名：</w:t>
            </w:r>
          </w:p>
          <w:p w14:paraId="5F3254C9" w14:textId="77777777" w:rsidR="007238D1" w:rsidRPr="00452ACB" w:rsidRDefault="007238D1" w:rsidP="00206EE1">
            <w:pPr>
              <w:spacing w:line="360" w:lineRule="auto"/>
              <w:ind w:firstLineChars="3037" w:firstLine="7289"/>
              <w:rPr>
                <w:rFonts w:ascii="宋体" w:hAnsi="宋体"/>
                <w:b/>
                <w:bCs/>
                <w:sz w:val="24"/>
              </w:rPr>
            </w:pPr>
            <w:r w:rsidRPr="00452ACB">
              <w:rPr>
                <w:rFonts w:ascii="宋体" w:hAnsi="宋体"/>
                <w:sz w:val="24"/>
              </w:rPr>
              <w:t xml:space="preserve">     年   月    日</w:t>
            </w:r>
          </w:p>
        </w:tc>
      </w:tr>
    </w:tbl>
    <w:p w14:paraId="70D94AC9" w14:textId="77777777" w:rsidR="007238D1" w:rsidRPr="00C515B9" w:rsidRDefault="007238D1" w:rsidP="007238D1">
      <w:pPr>
        <w:spacing w:line="360" w:lineRule="auto"/>
        <w:ind w:left="720" w:hangingChars="300" w:hanging="720"/>
        <w:rPr>
          <w:rFonts w:eastAsia="仿宋"/>
          <w:sz w:val="24"/>
        </w:rPr>
      </w:pPr>
    </w:p>
    <w:p w14:paraId="5B16EB6B" w14:textId="77777777" w:rsidR="007238D1" w:rsidRDefault="007238D1" w:rsidP="007238D1"/>
    <w:p w14:paraId="03483973" w14:textId="77777777" w:rsidR="007238D1" w:rsidRDefault="007238D1" w:rsidP="007238D1">
      <w:pPr>
        <w:sectPr w:rsidR="007238D1" w:rsidSect="00206EE1">
          <w:pgSz w:w="11906" w:h="16838"/>
          <w:pgMar w:top="1134" w:right="1134" w:bottom="907" w:left="1134" w:header="851" w:footer="992" w:gutter="0"/>
          <w:cols w:space="425"/>
          <w:docGrid w:type="lines" w:linePitch="312"/>
        </w:sectPr>
      </w:pPr>
    </w:p>
    <w:p w14:paraId="05E4D265" w14:textId="117B35E7" w:rsidR="007238D1" w:rsidRPr="00383CCC" w:rsidRDefault="00452ACB" w:rsidP="00452ACB">
      <w:pPr>
        <w:pStyle w:val="a8"/>
        <w:rPr>
          <w:rFonts w:ascii="宋体" w:hAnsi="宋体"/>
          <w:color w:val="000000"/>
          <w:kern w:val="0"/>
          <w:szCs w:val="28"/>
        </w:rPr>
      </w:pPr>
      <w:bookmarkStart w:id="22" w:name="_Toc138776019"/>
      <w:r w:rsidRPr="00422126">
        <w:lastRenderedPageBreak/>
        <w:t>0005290019</w:t>
      </w:r>
      <w:r>
        <w:rPr>
          <w:rFonts w:hint="eastAsia"/>
        </w:rPr>
        <w:t>——</w:t>
      </w:r>
      <w:r w:rsidRPr="00422126">
        <w:t>教育研习</w:t>
      </w:r>
      <w:bookmarkEnd w:id="2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rsidRPr="00422126" w14:paraId="55B65A0E" w14:textId="77777777" w:rsidTr="00206EE1">
        <w:trPr>
          <w:cantSplit/>
        </w:trPr>
        <w:tc>
          <w:tcPr>
            <w:tcW w:w="837" w:type="dxa"/>
            <w:vMerge w:val="restart"/>
            <w:vAlign w:val="center"/>
          </w:tcPr>
          <w:p w14:paraId="3668118F" w14:textId="77777777" w:rsidR="007238D1" w:rsidRPr="00452ACB" w:rsidRDefault="007238D1" w:rsidP="00452ACB">
            <w:pPr>
              <w:jc w:val="center"/>
            </w:pPr>
            <w:r w:rsidRPr="00452ACB">
              <w:t>实</w:t>
            </w:r>
            <w:r w:rsidRPr="00452ACB">
              <w:t xml:space="preserve"> </w:t>
            </w:r>
            <w:proofErr w:type="gramStart"/>
            <w:r w:rsidRPr="00452ACB">
              <w:t>践</w:t>
            </w:r>
            <w:proofErr w:type="gramEnd"/>
            <w:r w:rsidRPr="00452ACB">
              <w:t>名</w:t>
            </w:r>
            <w:r w:rsidRPr="00452ACB">
              <w:t xml:space="preserve"> </w:t>
            </w:r>
            <w:r w:rsidRPr="00452ACB">
              <w:t>称</w:t>
            </w:r>
          </w:p>
        </w:tc>
        <w:tc>
          <w:tcPr>
            <w:tcW w:w="720" w:type="dxa"/>
            <w:gridSpan w:val="2"/>
          </w:tcPr>
          <w:p w14:paraId="51765C83" w14:textId="77777777" w:rsidR="007238D1" w:rsidRPr="00452ACB" w:rsidRDefault="007238D1" w:rsidP="00452ACB">
            <w:r w:rsidRPr="00452ACB">
              <w:t>中文</w:t>
            </w:r>
          </w:p>
        </w:tc>
        <w:tc>
          <w:tcPr>
            <w:tcW w:w="4127" w:type="dxa"/>
            <w:gridSpan w:val="5"/>
          </w:tcPr>
          <w:p w14:paraId="44C7E4F5" w14:textId="77777777" w:rsidR="007238D1" w:rsidRPr="00452ACB" w:rsidRDefault="007238D1" w:rsidP="00452ACB">
            <w:r w:rsidRPr="00452ACB">
              <w:t>教育研习</w:t>
            </w:r>
          </w:p>
        </w:tc>
        <w:tc>
          <w:tcPr>
            <w:tcW w:w="1455" w:type="dxa"/>
          </w:tcPr>
          <w:p w14:paraId="43A75CE7" w14:textId="77777777" w:rsidR="007238D1" w:rsidRPr="00452ACB" w:rsidRDefault="007238D1" w:rsidP="00452ACB">
            <w:pPr>
              <w:jc w:val="center"/>
            </w:pPr>
            <w:r w:rsidRPr="00452ACB">
              <w:t>课程编号</w:t>
            </w:r>
          </w:p>
        </w:tc>
        <w:tc>
          <w:tcPr>
            <w:tcW w:w="2869" w:type="dxa"/>
          </w:tcPr>
          <w:p w14:paraId="06A3D1DA" w14:textId="77777777" w:rsidR="007238D1" w:rsidRPr="00452ACB" w:rsidRDefault="007238D1" w:rsidP="00452ACB">
            <w:r w:rsidRPr="00452ACB">
              <w:t>0005290019</w:t>
            </w:r>
          </w:p>
        </w:tc>
      </w:tr>
      <w:tr w:rsidR="007238D1" w:rsidRPr="00422126" w14:paraId="580849B2" w14:textId="77777777" w:rsidTr="00206EE1">
        <w:trPr>
          <w:cantSplit/>
        </w:trPr>
        <w:tc>
          <w:tcPr>
            <w:tcW w:w="837" w:type="dxa"/>
            <w:vMerge/>
            <w:tcBorders>
              <w:tl2br w:val="single" w:sz="4" w:space="0" w:color="auto"/>
            </w:tcBorders>
          </w:tcPr>
          <w:p w14:paraId="4FA9BE53" w14:textId="77777777" w:rsidR="007238D1" w:rsidRPr="00452ACB" w:rsidRDefault="007238D1" w:rsidP="00452ACB">
            <w:pPr>
              <w:jc w:val="center"/>
            </w:pPr>
          </w:p>
        </w:tc>
        <w:tc>
          <w:tcPr>
            <w:tcW w:w="720" w:type="dxa"/>
            <w:gridSpan w:val="2"/>
          </w:tcPr>
          <w:p w14:paraId="3DF75DEE" w14:textId="77777777" w:rsidR="007238D1" w:rsidRPr="00452ACB" w:rsidRDefault="007238D1" w:rsidP="00452ACB">
            <w:pPr>
              <w:jc w:val="center"/>
            </w:pPr>
            <w:r w:rsidRPr="00452ACB">
              <w:t>英文</w:t>
            </w:r>
          </w:p>
        </w:tc>
        <w:tc>
          <w:tcPr>
            <w:tcW w:w="4127" w:type="dxa"/>
            <w:gridSpan w:val="5"/>
          </w:tcPr>
          <w:p w14:paraId="55DB3CE4" w14:textId="77777777" w:rsidR="007238D1" w:rsidRPr="00452ACB" w:rsidRDefault="007238D1" w:rsidP="00452ACB">
            <w:pPr>
              <w:jc w:val="center"/>
            </w:pPr>
            <w:r w:rsidRPr="00452ACB">
              <w:t>Inquiry-oriented Teaching Practice</w:t>
            </w:r>
          </w:p>
        </w:tc>
        <w:tc>
          <w:tcPr>
            <w:tcW w:w="1455" w:type="dxa"/>
          </w:tcPr>
          <w:p w14:paraId="56BBD0F7" w14:textId="77777777" w:rsidR="007238D1" w:rsidRPr="00452ACB" w:rsidRDefault="007238D1" w:rsidP="00452ACB">
            <w:pPr>
              <w:jc w:val="center"/>
            </w:pPr>
            <w:r w:rsidRPr="00452ACB">
              <w:t>开课单位</w:t>
            </w:r>
          </w:p>
        </w:tc>
        <w:tc>
          <w:tcPr>
            <w:tcW w:w="2869" w:type="dxa"/>
          </w:tcPr>
          <w:p w14:paraId="7E4C8146" w14:textId="77777777" w:rsidR="007238D1" w:rsidRPr="00452ACB" w:rsidRDefault="007238D1" w:rsidP="00452ACB">
            <w:pPr>
              <w:jc w:val="center"/>
            </w:pPr>
            <w:r w:rsidRPr="00452ACB">
              <w:t>化学化工学院</w:t>
            </w:r>
          </w:p>
        </w:tc>
      </w:tr>
      <w:tr w:rsidR="007238D1" w:rsidRPr="00422126" w14:paraId="00CB2823" w14:textId="77777777" w:rsidTr="00206EE1">
        <w:trPr>
          <w:cantSplit/>
        </w:trPr>
        <w:tc>
          <w:tcPr>
            <w:tcW w:w="1197" w:type="dxa"/>
            <w:gridSpan w:val="2"/>
          </w:tcPr>
          <w:p w14:paraId="510027D3" w14:textId="77777777" w:rsidR="007238D1" w:rsidRPr="00452ACB" w:rsidRDefault="007238D1" w:rsidP="00452ACB">
            <w:pPr>
              <w:jc w:val="center"/>
            </w:pPr>
            <w:r w:rsidRPr="00452ACB">
              <w:t>考核方式</w:t>
            </w:r>
          </w:p>
        </w:tc>
        <w:tc>
          <w:tcPr>
            <w:tcW w:w="1439" w:type="dxa"/>
            <w:gridSpan w:val="2"/>
          </w:tcPr>
          <w:p w14:paraId="0E04B4A7" w14:textId="77777777" w:rsidR="007238D1" w:rsidRPr="00452ACB" w:rsidRDefault="007238D1" w:rsidP="00452ACB">
            <w:pPr>
              <w:jc w:val="center"/>
            </w:pPr>
            <w:r w:rsidRPr="00452ACB">
              <w:t>考查</w:t>
            </w:r>
          </w:p>
        </w:tc>
        <w:tc>
          <w:tcPr>
            <w:tcW w:w="720" w:type="dxa"/>
          </w:tcPr>
          <w:p w14:paraId="65932CD4" w14:textId="77777777" w:rsidR="007238D1" w:rsidRPr="00452ACB" w:rsidRDefault="007238D1" w:rsidP="00452ACB">
            <w:pPr>
              <w:jc w:val="center"/>
            </w:pPr>
            <w:r w:rsidRPr="00452ACB">
              <w:t>学时</w:t>
            </w:r>
          </w:p>
        </w:tc>
        <w:tc>
          <w:tcPr>
            <w:tcW w:w="892" w:type="dxa"/>
          </w:tcPr>
          <w:p w14:paraId="5A2BA9C4" w14:textId="77777777" w:rsidR="007238D1" w:rsidRPr="00452ACB" w:rsidRDefault="007238D1" w:rsidP="00452ACB">
            <w:pPr>
              <w:jc w:val="center"/>
            </w:pPr>
            <w:r w:rsidRPr="00452ACB">
              <w:t>16</w:t>
            </w:r>
          </w:p>
        </w:tc>
        <w:tc>
          <w:tcPr>
            <w:tcW w:w="720" w:type="dxa"/>
          </w:tcPr>
          <w:p w14:paraId="581C9B7E" w14:textId="77777777" w:rsidR="007238D1" w:rsidRPr="00452ACB" w:rsidRDefault="007238D1" w:rsidP="00452ACB">
            <w:pPr>
              <w:jc w:val="center"/>
            </w:pPr>
            <w:r w:rsidRPr="00452ACB">
              <w:t>学分</w:t>
            </w:r>
          </w:p>
        </w:tc>
        <w:tc>
          <w:tcPr>
            <w:tcW w:w="716" w:type="dxa"/>
          </w:tcPr>
          <w:p w14:paraId="5C862210" w14:textId="77777777" w:rsidR="007238D1" w:rsidRPr="00452ACB" w:rsidRDefault="007238D1" w:rsidP="00452ACB">
            <w:pPr>
              <w:jc w:val="center"/>
            </w:pPr>
            <w:r w:rsidRPr="00452ACB">
              <w:t>1</w:t>
            </w:r>
          </w:p>
        </w:tc>
        <w:tc>
          <w:tcPr>
            <w:tcW w:w="1455" w:type="dxa"/>
            <w:vAlign w:val="center"/>
          </w:tcPr>
          <w:p w14:paraId="20D5B23B" w14:textId="77777777" w:rsidR="007238D1" w:rsidRPr="00452ACB" w:rsidRDefault="007238D1" w:rsidP="00452ACB">
            <w:pPr>
              <w:jc w:val="center"/>
            </w:pPr>
            <w:r w:rsidRPr="00452ACB">
              <w:t>课程类别</w:t>
            </w:r>
          </w:p>
        </w:tc>
        <w:tc>
          <w:tcPr>
            <w:tcW w:w="2869" w:type="dxa"/>
            <w:vAlign w:val="center"/>
          </w:tcPr>
          <w:p w14:paraId="412342EC" w14:textId="77777777" w:rsidR="007238D1" w:rsidRPr="00452ACB" w:rsidRDefault="007238D1" w:rsidP="00452ACB">
            <w:pPr>
              <w:jc w:val="center"/>
            </w:pPr>
            <w:r w:rsidRPr="00452ACB">
              <w:t>专业实践</w:t>
            </w:r>
          </w:p>
        </w:tc>
      </w:tr>
      <w:tr w:rsidR="007238D1" w:rsidRPr="00422126" w14:paraId="53AE5E23" w14:textId="77777777" w:rsidTr="00206EE1">
        <w:trPr>
          <w:cantSplit/>
        </w:trPr>
        <w:tc>
          <w:tcPr>
            <w:tcW w:w="1197" w:type="dxa"/>
            <w:gridSpan w:val="2"/>
          </w:tcPr>
          <w:p w14:paraId="0CCF765F" w14:textId="77777777" w:rsidR="007238D1" w:rsidRPr="00452ACB" w:rsidRDefault="007238D1" w:rsidP="00452ACB">
            <w:pPr>
              <w:jc w:val="center"/>
            </w:pPr>
            <w:r w:rsidRPr="00452ACB">
              <w:t>编</w:t>
            </w:r>
            <w:r w:rsidRPr="00452ACB">
              <w:t xml:space="preserve"> </w:t>
            </w:r>
            <w:r w:rsidRPr="00452ACB">
              <w:t>制</w:t>
            </w:r>
            <w:r w:rsidRPr="00452ACB">
              <w:t xml:space="preserve"> </w:t>
            </w:r>
            <w:r w:rsidRPr="00452ACB">
              <w:t>者</w:t>
            </w:r>
          </w:p>
        </w:tc>
        <w:tc>
          <w:tcPr>
            <w:tcW w:w="4487" w:type="dxa"/>
            <w:gridSpan w:val="6"/>
          </w:tcPr>
          <w:p w14:paraId="0DFCE213" w14:textId="77777777" w:rsidR="007238D1" w:rsidRPr="00452ACB" w:rsidRDefault="007238D1" w:rsidP="00452ACB">
            <w:pPr>
              <w:jc w:val="center"/>
            </w:pPr>
          </w:p>
        </w:tc>
        <w:tc>
          <w:tcPr>
            <w:tcW w:w="1455" w:type="dxa"/>
          </w:tcPr>
          <w:p w14:paraId="39799D6D" w14:textId="77777777" w:rsidR="007238D1" w:rsidRPr="00452ACB" w:rsidRDefault="007238D1" w:rsidP="00452ACB">
            <w:pPr>
              <w:jc w:val="center"/>
            </w:pPr>
            <w:r w:rsidRPr="00452ACB">
              <w:t>适用对象</w:t>
            </w:r>
          </w:p>
        </w:tc>
        <w:tc>
          <w:tcPr>
            <w:tcW w:w="2869" w:type="dxa"/>
          </w:tcPr>
          <w:p w14:paraId="0999285E" w14:textId="77777777" w:rsidR="007238D1" w:rsidRPr="00452ACB" w:rsidRDefault="007238D1" w:rsidP="00452ACB">
            <w:pPr>
              <w:jc w:val="center"/>
            </w:pPr>
            <w:r w:rsidRPr="00452ACB">
              <w:t>全日制教育硕士</w:t>
            </w:r>
          </w:p>
        </w:tc>
      </w:tr>
      <w:tr w:rsidR="007238D1" w:rsidRPr="00452ACB" w14:paraId="4C41E366" w14:textId="77777777" w:rsidTr="00206EE1">
        <w:trPr>
          <w:trHeight w:val="2042"/>
        </w:trPr>
        <w:tc>
          <w:tcPr>
            <w:tcW w:w="10008" w:type="dxa"/>
            <w:gridSpan w:val="10"/>
            <w:tcBorders>
              <w:bottom w:val="single" w:sz="4" w:space="0" w:color="auto"/>
            </w:tcBorders>
          </w:tcPr>
          <w:p w14:paraId="635E4333" w14:textId="77777777" w:rsidR="007238D1" w:rsidRPr="00452ACB" w:rsidRDefault="007238D1" w:rsidP="00206EE1">
            <w:pPr>
              <w:spacing w:line="360" w:lineRule="auto"/>
              <w:rPr>
                <w:rFonts w:ascii="宋体" w:hAnsi="宋体"/>
                <w:b/>
                <w:bCs/>
                <w:sz w:val="24"/>
              </w:rPr>
            </w:pPr>
            <w:r w:rsidRPr="00452ACB">
              <w:rPr>
                <w:rFonts w:ascii="宋体" w:hAnsi="宋体"/>
                <w:b/>
                <w:bCs/>
                <w:sz w:val="24"/>
              </w:rPr>
              <w:t>教育研习目标与基本要求：</w:t>
            </w:r>
          </w:p>
          <w:p w14:paraId="3244D73E" w14:textId="77777777" w:rsidR="007238D1" w:rsidRPr="00452ACB" w:rsidRDefault="007238D1" w:rsidP="00206EE1">
            <w:pPr>
              <w:spacing w:line="360" w:lineRule="auto"/>
              <w:ind w:firstLine="142"/>
              <w:rPr>
                <w:rFonts w:ascii="宋体" w:hAnsi="宋体"/>
                <w:b/>
                <w:sz w:val="24"/>
              </w:rPr>
            </w:pPr>
            <w:r w:rsidRPr="00452ACB">
              <w:rPr>
                <w:rFonts w:ascii="宋体" w:hAnsi="宋体"/>
                <w:b/>
                <w:sz w:val="24"/>
              </w:rPr>
              <w:t>(</w:t>
            </w:r>
            <w:proofErr w:type="gramStart"/>
            <w:r w:rsidRPr="00452ACB">
              <w:rPr>
                <w:rFonts w:ascii="宋体" w:hAnsi="宋体"/>
                <w:b/>
                <w:sz w:val="24"/>
              </w:rPr>
              <w:t>一</w:t>
            </w:r>
            <w:proofErr w:type="gramEnd"/>
            <w:r w:rsidRPr="00452ACB">
              <w:rPr>
                <w:rFonts w:ascii="宋体" w:hAnsi="宋体"/>
                <w:b/>
                <w:sz w:val="24"/>
              </w:rPr>
              <w:t>)目标</w:t>
            </w:r>
          </w:p>
          <w:p w14:paraId="16022597" w14:textId="77777777" w:rsidR="007238D1" w:rsidRPr="00452ACB" w:rsidRDefault="007238D1" w:rsidP="00452ACB">
            <w:pPr>
              <w:ind w:firstLineChars="200" w:firstLine="420"/>
              <w:rPr>
                <w:rFonts w:ascii="宋体" w:hAnsi="宋体"/>
                <w:szCs w:val="21"/>
              </w:rPr>
            </w:pPr>
            <w:r w:rsidRPr="00452ACB">
              <w:rPr>
                <w:rFonts w:ascii="宋体" w:hAnsi="宋体"/>
                <w:szCs w:val="21"/>
              </w:rPr>
              <w:t>1．通过对化学教育实习的系统总结和反思，学生能将以往在教育实践中的经验加以升华、凝练，了解自己在生物学教学实践中存在的问题，探讨解决问题的有效途径，能在化学知识和专业技能等方面有较大提高；促进学生理论—实践—</w:t>
            </w:r>
            <w:proofErr w:type="gramStart"/>
            <w:r w:rsidRPr="00452ACB">
              <w:rPr>
                <w:rFonts w:ascii="宋体" w:hAnsi="宋体"/>
                <w:szCs w:val="21"/>
              </w:rPr>
              <w:t>再理论</w:t>
            </w:r>
            <w:proofErr w:type="gramEnd"/>
            <w:r w:rsidRPr="00452ACB">
              <w:rPr>
                <w:rFonts w:ascii="宋体" w:hAnsi="宋体"/>
                <w:szCs w:val="21"/>
              </w:rPr>
              <w:t>的循环提升，进一步引导化学师范生树立新的教育理念，增进教育教学智慧，提高教育理论水平和</w:t>
            </w:r>
            <w:r w:rsidRPr="00452ACB">
              <w:rPr>
                <w:rFonts w:ascii="宋体" w:hAnsi="宋体" w:hint="eastAsia"/>
                <w:szCs w:val="21"/>
              </w:rPr>
              <w:t>化学</w:t>
            </w:r>
            <w:r w:rsidRPr="00452ACB">
              <w:rPr>
                <w:rFonts w:ascii="宋体" w:hAnsi="宋体"/>
                <w:szCs w:val="21"/>
              </w:rPr>
              <w:t>教学实践能力。</w:t>
            </w:r>
          </w:p>
          <w:p w14:paraId="6B68D0F1" w14:textId="77777777" w:rsidR="007238D1" w:rsidRPr="00452ACB" w:rsidRDefault="007238D1" w:rsidP="00452ACB">
            <w:pPr>
              <w:ind w:firstLineChars="200" w:firstLine="420"/>
              <w:rPr>
                <w:rFonts w:ascii="宋体" w:hAnsi="宋体"/>
                <w:szCs w:val="21"/>
              </w:rPr>
            </w:pPr>
            <w:r w:rsidRPr="00452ACB">
              <w:rPr>
                <w:rFonts w:ascii="宋体" w:hAnsi="宋体"/>
                <w:szCs w:val="21"/>
              </w:rPr>
              <w:t>2.经历化学教学实践，了解化学教学的基本过程；获得化学教学技能的训练；体验“经验+反思=成长”的教师专业成长方式，理解教师内在因素在完善自我中的价值，体验教师学习与成长的新模式。</w:t>
            </w:r>
          </w:p>
          <w:p w14:paraId="2F24AB82" w14:textId="77777777" w:rsidR="007238D1" w:rsidRPr="00452ACB" w:rsidRDefault="007238D1" w:rsidP="00206EE1">
            <w:pPr>
              <w:spacing w:line="360" w:lineRule="auto"/>
              <w:ind w:firstLine="142"/>
              <w:rPr>
                <w:rFonts w:ascii="宋体" w:hAnsi="宋体"/>
                <w:b/>
                <w:sz w:val="24"/>
              </w:rPr>
            </w:pPr>
            <w:r w:rsidRPr="00452ACB">
              <w:rPr>
                <w:rFonts w:ascii="宋体" w:hAnsi="宋体"/>
                <w:b/>
                <w:sz w:val="24"/>
              </w:rPr>
              <w:t>(二)研习任务和要求</w:t>
            </w:r>
          </w:p>
          <w:p w14:paraId="2CD45ABE" w14:textId="77777777" w:rsidR="007238D1" w:rsidRPr="00452ACB" w:rsidRDefault="007238D1" w:rsidP="00452ACB">
            <w:pPr>
              <w:ind w:firstLineChars="200" w:firstLine="480"/>
              <w:rPr>
                <w:rFonts w:ascii="宋体" w:hAnsi="宋体"/>
                <w:szCs w:val="21"/>
              </w:rPr>
            </w:pPr>
            <w:r w:rsidRPr="00452ACB">
              <w:rPr>
                <w:rFonts w:ascii="宋体" w:hAnsi="宋体"/>
                <w:sz w:val="24"/>
              </w:rPr>
              <w:t>1</w:t>
            </w:r>
            <w:r w:rsidRPr="00452ACB">
              <w:rPr>
                <w:rFonts w:ascii="宋体" w:hAnsi="宋体"/>
                <w:szCs w:val="21"/>
              </w:rPr>
              <w:t>.通过对化学教学视频的观摩、自我剖析、小组讨论，诊断教学实践中自己在专业知识和专业技能方面有哪些提高，存在的问题与困惑，分析问题产生的原因和努力方向等；</w:t>
            </w:r>
          </w:p>
          <w:p w14:paraId="69A9ED8F" w14:textId="77777777" w:rsidR="007238D1" w:rsidRPr="00452ACB" w:rsidRDefault="007238D1" w:rsidP="00452ACB">
            <w:pPr>
              <w:ind w:firstLineChars="200" w:firstLine="420"/>
              <w:rPr>
                <w:rFonts w:ascii="宋体" w:hAnsi="宋体"/>
                <w:szCs w:val="21"/>
              </w:rPr>
            </w:pPr>
            <w:r w:rsidRPr="00452ACB">
              <w:rPr>
                <w:rFonts w:ascii="宋体" w:hAnsi="宋体"/>
                <w:szCs w:val="21"/>
              </w:rPr>
              <w:t>2.根据自我剖析、小组讨论的诊断结果，修改或重新设计教学，并通过对比分析教学改进的有效性。</w:t>
            </w:r>
          </w:p>
          <w:p w14:paraId="370B6C2E" w14:textId="77777777" w:rsidR="007238D1" w:rsidRPr="00452ACB" w:rsidRDefault="007238D1" w:rsidP="00452ACB">
            <w:pPr>
              <w:ind w:firstLineChars="200" w:firstLine="420"/>
              <w:rPr>
                <w:rFonts w:ascii="宋体" w:hAnsi="宋体"/>
                <w:sz w:val="24"/>
              </w:rPr>
            </w:pPr>
            <w:r w:rsidRPr="00452ACB">
              <w:rPr>
                <w:rFonts w:ascii="宋体" w:hAnsi="宋体" w:hint="eastAsia"/>
                <w:szCs w:val="21"/>
              </w:rPr>
              <w:t>（思政：要求学生在实际教学中、生活上，做学问前先做人，要乐于奉献，具有严谨、批判和创新精神以及执着追求的毅力和团结合作的品质。方式：讲述与讨论）</w:t>
            </w:r>
          </w:p>
        </w:tc>
      </w:tr>
      <w:tr w:rsidR="007238D1" w:rsidRPr="00452ACB" w14:paraId="024F79B4" w14:textId="77777777" w:rsidTr="00452ACB">
        <w:trPr>
          <w:trHeight w:val="2853"/>
        </w:trPr>
        <w:tc>
          <w:tcPr>
            <w:tcW w:w="10008" w:type="dxa"/>
            <w:gridSpan w:val="10"/>
          </w:tcPr>
          <w:p w14:paraId="16BD8CDC" w14:textId="77777777" w:rsidR="007238D1" w:rsidRPr="00452ACB" w:rsidRDefault="007238D1" w:rsidP="00206EE1">
            <w:pPr>
              <w:spacing w:line="360" w:lineRule="auto"/>
              <w:rPr>
                <w:rFonts w:ascii="宋体" w:hAnsi="宋体"/>
                <w:b/>
                <w:bCs/>
                <w:sz w:val="24"/>
              </w:rPr>
            </w:pPr>
            <w:r w:rsidRPr="00452ACB">
              <w:rPr>
                <w:rFonts w:ascii="宋体" w:hAnsi="宋体"/>
                <w:b/>
                <w:bCs/>
                <w:sz w:val="24"/>
              </w:rPr>
              <w:t>教育研习的内容及时间安排：</w:t>
            </w:r>
          </w:p>
          <w:p w14:paraId="00D18E5F" w14:textId="77777777" w:rsidR="007238D1" w:rsidRPr="00452ACB" w:rsidRDefault="007238D1" w:rsidP="00452ACB">
            <w:pPr>
              <w:ind w:firstLineChars="200" w:firstLine="420"/>
              <w:rPr>
                <w:rFonts w:ascii="宋体" w:hAnsi="宋体"/>
                <w:sz w:val="24"/>
              </w:rPr>
            </w:pPr>
            <w:r w:rsidRPr="00452ACB">
              <w:rPr>
                <w:rFonts w:ascii="宋体" w:hAnsi="宋体"/>
                <w:szCs w:val="21"/>
              </w:rPr>
              <w:t>教育研习主要通过观摩研习中学化学教师教学视频案例和自己教育实习过程中的授课录像，以及实习经验交流、教学设计、课堂观察评议、主题班会和基础教育科研调研报告等多种成果研讨，结合教育科学和化学教学的新理念、新思想、新方法、新技术以及新课程、新高考的实施要求，对学生自己实习过程以及中学名师实际教育教学中的教育教学行为加以对比分析、自我剖析、小组讨论、探究与评价、重教设计、重教拍摄等，以达到深度交流与反思、合作分析与改进、回顾总结与提升。时间安排在第3学期教育实习之后。</w:t>
            </w:r>
          </w:p>
        </w:tc>
      </w:tr>
      <w:tr w:rsidR="007238D1" w:rsidRPr="00452ACB" w14:paraId="1FD7BEF3" w14:textId="77777777" w:rsidTr="00206EE1">
        <w:trPr>
          <w:trHeight w:val="445"/>
        </w:trPr>
        <w:tc>
          <w:tcPr>
            <w:tcW w:w="10008" w:type="dxa"/>
            <w:gridSpan w:val="10"/>
          </w:tcPr>
          <w:p w14:paraId="3DFCA1CB" w14:textId="77777777" w:rsidR="007238D1" w:rsidRPr="00452ACB" w:rsidRDefault="007238D1" w:rsidP="00206EE1">
            <w:pPr>
              <w:spacing w:line="360" w:lineRule="auto"/>
              <w:rPr>
                <w:rFonts w:ascii="宋体" w:hAnsi="宋体"/>
                <w:b/>
                <w:bCs/>
                <w:sz w:val="24"/>
              </w:rPr>
            </w:pPr>
            <w:r w:rsidRPr="00452ACB">
              <w:rPr>
                <w:rStyle w:val="a7"/>
                <w:rFonts w:ascii="宋体" w:hAnsi="宋体"/>
                <w:color w:val="000000"/>
                <w:sz w:val="24"/>
              </w:rPr>
              <w:t>考核方式与标准</w:t>
            </w:r>
            <w:r w:rsidRPr="00452ACB">
              <w:rPr>
                <w:rStyle w:val="a7"/>
                <w:rFonts w:ascii="宋体" w:hAnsi="宋体" w:hint="eastAsia"/>
                <w:color w:val="000000"/>
                <w:sz w:val="24"/>
              </w:rPr>
              <w:t>：</w:t>
            </w:r>
            <w:r w:rsidRPr="00452ACB">
              <w:rPr>
                <w:rFonts w:ascii="宋体" w:hAnsi="宋体"/>
                <w:szCs w:val="21"/>
              </w:rPr>
              <w:t>教育研习报告不少于</w:t>
            </w:r>
            <w:r w:rsidRPr="00452ACB">
              <w:rPr>
                <w:rFonts w:ascii="宋体" w:hAnsi="宋体" w:hint="eastAsia"/>
                <w:szCs w:val="21"/>
              </w:rPr>
              <w:t>3</w:t>
            </w:r>
            <w:r w:rsidRPr="00452ACB">
              <w:rPr>
                <w:rFonts w:ascii="宋体" w:hAnsi="宋体"/>
                <w:szCs w:val="21"/>
              </w:rPr>
              <w:t>000字，自评、指导教师评分相结合。成绩分</w:t>
            </w:r>
            <w:r w:rsidRPr="00452ACB">
              <w:rPr>
                <w:rFonts w:ascii="宋体" w:hAnsi="宋体" w:hint="eastAsia"/>
                <w:szCs w:val="21"/>
              </w:rPr>
              <w:t>合格、</w:t>
            </w:r>
            <w:r w:rsidRPr="00452ACB">
              <w:rPr>
                <w:rFonts w:ascii="宋体" w:hAnsi="宋体"/>
                <w:szCs w:val="21"/>
              </w:rPr>
              <w:t>不合格。</w:t>
            </w:r>
          </w:p>
        </w:tc>
      </w:tr>
      <w:tr w:rsidR="007238D1" w:rsidRPr="00452ACB" w14:paraId="5506FA96" w14:textId="77777777" w:rsidTr="00206EE1">
        <w:trPr>
          <w:trHeight w:val="653"/>
        </w:trPr>
        <w:tc>
          <w:tcPr>
            <w:tcW w:w="10008" w:type="dxa"/>
            <w:gridSpan w:val="10"/>
          </w:tcPr>
          <w:p w14:paraId="32C54579" w14:textId="77777777" w:rsidR="007238D1" w:rsidRPr="00452ACB" w:rsidRDefault="007238D1" w:rsidP="00206EE1">
            <w:pPr>
              <w:spacing w:line="360" w:lineRule="auto"/>
              <w:jc w:val="left"/>
              <w:rPr>
                <w:rFonts w:ascii="宋体" w:hAnsi="宋体"/>
                <w:b/>
                <w:bCs/>
                <w:sz w:val="24"/>
              </w:rPr>
            </w:pPr>
            <w:r w:rsidRPr="00452ACB">
              <w:rPr>
                <w:rFonts w:ascii="宋体" w:hAnsi="宋体"/>
                <w:b/>
                <w:bCs/>
                <w:sz w:val="24"/>
              </w:rPr>
              <w:t>预修课程：</w:t>
            </w:r>
            <w:r w:rsidRPr="00452ACB">
              <w:rPr>
                <w:rFonts w:ascii="宋体" w:hAnsi="宋体"/>
                <w:szCs w:val="21"/>
              </w:rPr>
              <w:t>《中学化学教学设计与实施》、《中学化学课程与教材研究》、《现代化学与中学化学》、《化学教育测量与统计》、《校内实训》、</w:t>
            </w:r>
            <w:r w:rsidRPr="00452ACB">
              <w:rPr>
                <w:rFonts w:ascii="宋体" w:hAnsi="宋体" w:hint="eastAsia"/>
                <w:szCs w:val="21"/>
              </w:rPr>
              <w:t>《教育</w:t>
            </w:r>
            <w:r w:rsidRPr="00452ACB">
              <w:rPr>
                <w:rFonts w:ascii="宋体" w:hAnsi="宋体"/>
                <w:szCs w:val="21"/>
              </w:rPr>
              <w:t>见习》、《教育实习》</w:t>
            </w:r>
            <w:r w:rsidRPr="00452ACB">
              <w:rPr>
                <w:rFonts w:ascii="宋体" w:hAnsi="宋体" w:hint="eastAsia"/>
                <w:szCs w:val="21"/>
              </w:rPr>
              <w:t>等</w:t>
            </w:r>
          </w:p>
        </w:tc>
      </w:tr>
      <w:tr w:rsidR="007238D1" w:rsidRPr="00452ACB" w14:paraId="282DB19E" w14:textId="77777777" w:rsidTr="00206EE1">
        <w:trPr>
          <w:trHeight w:val="653"/>
        </w:trPr>
        <w:tc>
          <w:tcPr>
            <w:tcW w:w="10008" w:type="dxa"/>
            <w:gridSpan w:val="10"/>
          </w:tcPr>
          <w:p w14:paraId="07C83F36" w14:textId="77777777" w:rsidR="007238D1" w:rsidRPr="00452ACB" w:rsidRDefault="007238D1" w:rsidP="00206EE1">
            <w:pPr>
              <w:spacing w:line="360" w:lineRule="auto"/>
              <w:jc w:val="left"/>
              <w:rPr>
                <w:rFonts w:ascii="宋体" w:hAnsi="宋体"/>
                <w:b/>
                <w:bCs/>
                <w:sz w:val="24"/>
              </w:rPr>
            </w:pPr>
            <w:r w:rsidRPr="00452ACB">
              <w:rPr>
                <w:rFonts w:ascii="宋体" w:hAnsi="宋体" w:hint="eastAsia"/>
                <w:b/>
                <w:bCs/>
                <w:sz w:val="24"/>
              </w:rPr>
              <w:t>教师指导团队成员：王静</w:t>
            </w:r>
          </w:p>
        </w:tc>
      </w:tr>
      <w:tr w:rsidR="007238D1" w:rsidRPr="00452ACB" w14:paraId="07DF1B9A" w14:textId="77777777" w:rsidTr="00206EE1">
        <w:trPr>
          <w:trHeight w:val="639"/>
        </w:trPr>
        <w:tc>
          <w:tcPr>
            <w:tcW w:w="10008" w:type="dxa"/>
            <w:gridSpan w:val="10"/>
          </w:tcPr>
          <w:p w14:paraId="7C03BA4F" w14:textId="77777777" w:rsidR="007238D1" w:rsidRPr="00452ACB" w:rsidRDefault="007238D1" w:rsidP="00206EE1">
            <w:pPr>
              <w:rPr>
                <w:rFonts w:ascii="宋体" w:hAnsi="宋体"/>
                <w:b/>
                <w:bCs/>
                <w:sz w:val="24"/>
              </w:rPr>
            </w:pPr>
            <w:r w:rsidRPr="00452ACB">
              <w:rPr>
                <w:rFonts w:ascii="宋体" w:hAnsi="宋体"/>
                <w:b/>
                <w:bCs/>
                <w:sz w:val="24"/>
              </w:rPr>
              <w:t xml:space="preserve">编制者签名：                             </w:t>
            </w:r>
          </w:p>
          <w:p w14:paraId="360F6694" w14:textId="77777777" w:rsidR="007238D1" w:rsidRPr="00452ACB" w:rsidRDefault="007238D1" w:rsidP="00206EE1">
            <w:pPr>
              <w:spacing w:line="360" w:lineRule="auto"/>
              <w:jc w:val="left"/>
              <w:rPr>
                <w:rFonts w:ascii="宋体" w:hAnsi="宋体"/>
                <w:sz w:val="24"/>
              </w:rPr>
            </w:pPr>
            <w:r w:rsidRPr="00452ACB">
              <w:rPr>
                <w:rFonts w:ascii="宋体" w:hAnsi="宋体"/>
                <w:sz w:val="24"/>
              </w:rPr>
              <w:t xml:space="preserve">                                                                  年   月    日</w:t>
            </w:r>
          </w:p>
        </w:tc>
      </w:tr>
      <w:tr w:rsidR="007238D1" w:rsidRPr="00452ACB" w14:paraId="250FB205" w14:textId="77777777" w:rsidTr="00206EE1">
        <w:trPr>
          <w:trHeight w:val="897"/>
        </w:trPr>
        <w:tc>
          <w:tcPr>
            <w:tcW w:w="10008" w:type="dxa"/>
            <w:gridSpan w:val="10"/>
          </w:tcPr>
          <w:p w14:paraId="1532A2A3" w14:textId="77777777" w:rsidR="007238D1" w:rsidRPr="00452ACB" w:rsidRDefault="007238D1" w:rsidP="00206EE1">
            <w:pPr>
              <w:rPr>
                <w:rFonts w:ascii="宋体" w:hAnsi="宋体"/>
                <w:b/>
                <w:bCs/>
                <w:sz w:val="24"/>
              </w:rPr>
            </w:pPr>
            <w:r w:rsidRPr="00452ACB">
              <w:rPr>
                <w:rFonts w:ascii="宋体" w:hAnsi="宋体"/>
                <w:b/>
                <w:bCs/>
                <w:sz w:val="24"/>
              </w:rPr>
              <w:t>学科点意见：</w:t>
            </w:r>
          </w:p>
          <w:p w14:paraId="529609D3" w14:textId="77777777" w:rsidR="007238D1" w:rsidRPr="00452ACB" w:rsidRDefault="007238D1" w:rsidP="00206EE1">
            <w:pPr>
              <w:rPr>
                <w:rFonts w:ascii="宋体" w:hAnsi="宋体"/>
                <w:b/>
                <w:bCs/>
                <w:sz w:val="24"/>
              </w:rPr>
            </w:pPr>
          </w:p>
          <w:p w14:paraId="6103CFD9" w14:textId="77777777" w:rsidR="007238D1" w:rsidRPr="00452ACB" w:rsidRDefault="007238D1" w:rsidP="00206EE1">
            <w:pPr>
              <w:ind w:firstLine="6330"/>
              <w:rPr>
                <w:rFonts w:ascii="宋体" w:hAnsi="宋体"/>
                <w:b/>
                <w:bCs/>
                <w:sz w:val="24"/>
              </w:rPr>
            </w:pPr>
            <w:r w:rsidRPr="00452ACB">
              <w:rPr>
                <w:rFonts w:ascii="宋体" w:hAnsi="宋体"/>
                <w:b/>
                <w:bCs/>
                <w:sz w:val="24"/>
              </w:rPr>
              <w:t>学科点负责人签名：</w:t>
            </w:r>
          </w:p>
          <w:p w14:paraId="6A499CC2" w14:textId="77777777" w:rsidR="007238D1" w:rsidRPr="00452ACB" w:rsidRDefault="007238D1" w:rsidP="00206EE1">
            <w:pPr>
              <w:ind w:firstLineChars="3037" w:firstLine="7289"/>
              <w:rPr>
                <w:rFonts w:ascii="宋体" w:hAnsi="宋体"/>
                <w:b/>
                <w:bCs/>
                <w:sz w:val="24"/>
              </w:rPr>
            </w:pPr>
            <w:r w:rsidRPr="00452ACB">
              <w:rPr>
                <w:rFonts w:ascii="宋体" w:hAnsi="宋体"/>
                <w:sz w:val="24"/>
              </w:rPr>
              <w:t xml:space="preserve">     年   月    日</w:t>
            </w:r>
          </w:p>
        </w:tc>
      </w:tr>
    </w:tbl>
    <w:p w14:paraId="662D20BD" w14:textId="77777777" w:rsidR="007238D1" w:rsidRPr="00452ACB" w:rsidRDefault="007238D1" w:rsidP="007238D1">
      <w:pPr>
        <w:rPr>
          <w:rFonts w:ascii="宋体" w:hAnsi="宋体"/>
        </w:rPr>
      </w:pPr>
    </w:p>
    <w:p w14:paraId="007CF2BC" w14:textId="77777777" w:rsidR="007238D1" w:rsidRDefault="007238D1" w:rsidP="007238D1">
      <w:pPr>
        <w:sectPr w:rsidR="007238D1" w:rsidSect="00206EE1">
          <w:pgSz w:w="11906" w:h="16838"/>
          <w:pgMar w:top="1134" w:right="1134" w:bottom="907" w:left="1134" w:header="851" w:footer="992" w:gutter="0"/>
          <w:cols w:space="425"/>
          <w:docGrid w:type="lines" w:linePitch="312"/>
        </w:sectPr>
      </w:pPr>
    </w:p>
    <w:p w14:paraId="784CC431" w14:textId="01CEAAA6" w:rsidR="007238D1" w:rsidRPr="0046787C" w:rsidRDefault="00452ACB" w:rsidP="00452ACB">
      <w:pPr>
        <w:pStyle w:val="a8"/>
        <w:rPr>
          <w:rFonts w:ascii="宋体" w:hAnsi="宋体"/>
          <w:szCs w:val="28"/>
        </w:rPr>
      </w:pPr>
      <w:bookmarkStart w:id="23" w:name="_Toc138776020"/>
      <w:r>
        <w:rPr>
          <w:rFonts w:hint="eastAsia"/>
        </w:rPr>
        <w:lastRenderedPageBreak/>
        <w:t>0</w:t>
      </w:r>
      <w:r>
        <w:t>005290104</w:t>
      </w:r>
      <w:r>
        <w:rPr>
          <w:rFonts w:hint="eastAsia"/>
        </w:rPr>
        <w:t>——</w:t>
      </w:r>
      <w:r>
        <w:rPr>
          <w:rFonts w:hint="eastAsia"/>
        </w:rPr>
        <w:t>中学化学基础实验操作</w:t>
      </w:r>
      <w:bookmarkEnd w:id="2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
        <w:gridCol w:w="360"/>
        <w:gridCol w:w="360"/>
        <w:gridCol w:w="1079"/>
        <w:gridCol w:w="720"/>
        <w:gridCol w:w="892"/>
        <w:gridCol w:w="720"/>
        <w:gridCol w:w="716"/>
        <w:gridCol w:w="1455"/>
        <w:gridCol w:w="2869"/>
      </w:tblGrid>
      <w:tr w:rsidR="007238D1" w14:paraId="0CB0A853" w14:textId="77777777" w:rsidTr="00206EE1">
        <w:trPr>
          <w:cantSplit/>
        </w:trPr>
        <w:tc>
          <w:tcPr>
            <w:tcW w:w="837" w:type="dxa"/>
            <w:vMerge w:val="restart"/>
            <w:vAlign w:val="center"/>
          </w:tcPr>
          <w:p w14:paraId="340F8616" w14:textId="77777777" w:rsidR="007238D1" w:rsidRDefault="007238D1" w:rsidP="00206EE1">
            <w:pPr>
              <w:jc w:val="center"/>
              <w:rPr>
                <w:rFonts w:hint="eastAsia"/>
              </w:rPr>
            </w:pPr>
            <w:r>
              <w:rPr>
                <w:rFonts w:hint="eastAsia"/>
              </w:rPr>
              <w:t>实</w:t>
            </w:r>
            <w:r>
              <w:rPr>
                <w:rFonts w:hint="eastAsia"/>
              </w:rPr>
              <w:t xml:space="preserve"> </w:t>
            </w:r>
            <w:proofErr w:type="gramStart"/>
            <w:r>
              <w:rPr>
                <w:rFonts w:hint="eastAsia"/>
              </w:rPr>
              <w:t>践</w:t>
            </w:r>
            <w:proofErr w:type="gramEnd"/>
            <w:r>
              <w:rPr>
                <w:rFonts w:hint="eastAsia"/>
              </w:rPr>
              <w:t>名</w:t>
            </w:r>
            <w:r>
              <w:rPr>
                <w:rFonts w:hint="eastAsia"/>
              </w:rPr>
              <w:t xml:space="preserve"> </w:t>
            </w:r>
            <w:r>
              <w:rPr>
                <w:rFonts w:hint="eastAsia"/>
              </w:rPr>
              <w:t>称</w:t>
            </w:r>
          </w:p>
        </w:tc>
        <w:tc>
          <w:tcPr>
            <w:tcW w:w="720" w:type="dxa"/>
            <w:gridSpan w:val="2"/>
          </w:tcPr>
          <w:p w14:paraId="5297BE40" w14:textId="77777777" w:rsidR="007238D1" w:rsidRDefault="007238D1" w:rsidP="00206EE1">
            <w:pPr>
              <w:rPr>
                <w:rFonts w:hint="eastAsia"/>
              </w:rPr>
            </w:pPr>
            <w:r>
              <w:rPr>
                <w:rFonts w:hint="eastAsia"/>
              </w:rPr>
              <w:t>中文</w:t>
            </w:r>
          </w:p>
        </w:tc>
        <w:tc>
          <w:tcPr>
            <w:tcW w:w="4127" w:type="dxa"/>
            <w:gridSpan w:val="5"/>
          </w:tcPr>
          <w:p w14:paraId="226A894C" w14:textId="77777777" w:rsidR="007238D1" w:rsidRDefault="007238D1" w:rsidP="00206EE1">
            <w:pPr>
              <w:rPr>
                <w:rFonts w:hint="eastAsia"/>
              </w:rPr>
            </w:pPr>
            <w:r>
              <w:rPr>
                <w:rFonts w:hint="eastAsia"/>
              </w:rPr>
              <w:t>中学化学基础实验操作</w:t>
            </w:r>
          </w:p>
        </w:tc>
        <w:tc>
          <w:tcPr>
            <w:tcW w:w="1455" w:type="dxa"/>
          </w:tcPr>
          <w:p w14:paraId="6C21FF99" w14:textId="77777777" w:rsidR="007238D1" w:rsidRDefault="007238D1" w:rsidP="00206EE1">
            <w:pPr>
              <w:jc w:val="center"/>
              <w:rPr>
                <w:rFonts w:hint="eastAsia"/>
              </w:rPr>
            </w:pPr>
            <w:r>
              <w:rPr>
                <w:rFonts w:hint="eastAsia"/>
              </w:rPr>
              <w:t>课程编号</w:t>
            </w:r>
          </w:p>
        </w:tc>
        <w:tc>
          <w:tcPr>
            <w:tcW w:w="2869" w:type="dxa"/>
          </w:tcPr>
          <w:p w14:paraId="6F578C5C" w14:textId="77777777" w:rsidR="007238D1" w:rsidRDefault="007238D1" w:rsidP="00206EE1">
            <w:pPr>
              <w:rPr>
                <w:rFonts w:hint="eastAsia"/>
              </w:rPr>
            </w:pPr>
            <w:r>
              <w:rPr>
                <w:rFonts w:hint="eastAsia"/>
              </w:rPr>
              <w:t>0</w:t>
            </w:r>
            <w:r>
              <w:t>005290104</w:t>
            </w:r>
          </w:p>
        </w:tc>
      </w:tr>
      <w:tr w:rsidR="007238D1" w14:paraId="07F86782" w14:textId="77777777" w:rsidTr="00206EE1">
        <w:trPr>
          <w:cantSplit/>
        </w:trPr>
        <w:tc>
          <w:tcPr>
            <w:tcW w:w="837" w:type="dxa"/>
            <w:vMerge/>
            <w:tcBorders>
              <w:tl2br w:val="single" w:sz="4" w:space="0" w:color="auto"/>
            </w:tcBorders>
          </w:tcPr>
          <w:p w14:paraId="70363837" w14:textId="77777777" w:rsidR="007238D1" w:rsidRDefault="007238D1" w:rsidP="00206EE1">
            <w:pPr>
              <w:rPr>
                <w:rFonts w:hint="eastAsia"/>
              </w:rPr>
            </w:pPr>
          </w:p>
        </w:tc>
        <w:tc>
          <w:tcPr>
            <w:tcW w:w="720" w:type="dxa"/>
            <w:gridSpan w:val="2"/>
          </w:tcPr>
          <w:p w14:paraId="6B177B6E" w14:textId="77777777" w:rsidR="007238D1" w:rsidRDefault="007238D1" w:rsidP="00206EE1">
            <w:pPr>
              <w:rPr>
                <w:rFonts w:hint="eastAsia"/>
              </w:rPr>
            </w:pPr>
            <w:r>
              <w:rPr>
                <w:rFonts w:hint="eastAsia"/>
              </w:rPr>
              <w:t>英文</w:t>
            </w:r>
          </w:p>
        </w:tc>
        <w:tc>
          <w:tcPr>
            <w:tcW w:w="4127" w:type="dxa"/>
            <w:gridSpan w:val="5"/>
          </w:tcPr>
          <w:p w14:paraId="7EE72910" w14:textId="77777777" w:rsidR="007238D1" w:rsidRDefault="007238D1" w:rsidP="00206EE1">
            <w:pPr>
              <w:rPr>
                <w:rFonts w:hint="eastAsia"/>
              </w:rPr>
            </w:pPr>
            <w:r>
              <w:t>Basic operation experiments in middle school chemistry</w:t>
            </w:r>
          </w:p>
        </w:tc>
        <w:tc>
          <w:tcPr>
            <w:tcW w:w="1455" w:type="dxa"/>
          </w:tcPr>
          <w:p w14:paraId="051F3FA1" w14:textId="77777777" w:rsidR="007238D1" w:rsidRDefault="007238D1" w:rsidP="00206EE1">
            <w:pPr>
              <w:jc w:val="center"/>
              <w:rPr>
                <w:rFonts w:hint="eastAsia"/>
              </w:rPr>
            </w:pPr>
            <w:r>
              <w:rPr>
                <w:rFonts w:hint="eastAsia"/>
              </w:rPr>
              <w:t>开课单位</w:t>
            </w:r>
          </w:p>
        </w:tc>
        <w:tc>
          <w:tcPr>
            <w:tcW w:w="2869" w:type="dxa"/>
          </w:tcPr>
          <w:p w14:paraId="1AD8BDDC" w14:textId="77777777" w:rsidR="007238D1" w:rsidRDefault="007238D1" w:rsidP="00206EE1">
            <w:pPr>
              <w:rPr>
                <w:rFonts w:hint="eastAsia"/>
              </w:rPr>
            </w:pPr>
            <w:r>
              <w:rPr>
                <w:rFonts w:hint="eastAsia"/>
              </w:rPr>
              <w:t>化学系</w:t>
            </w:r>
          </w:p>
        </w:tc>
      </w:tr>
      <w:tr w:rsidR="007238D1" w14:paraId="50E461C0" w14:textId="77777777" w:rsidTr="00206EE1">
        <w:trPr>
          <w:cantSplit/>
        </w:trPr>
        <w:tc>
          <w:tcPr>
            <w:tcW w:w="1197" w:type="dxa"/>
            <w:gridSpan w:val="2"/>
          </w:tcPr>
          <w:p w14:paraId="5FA79DBF" w14:textId="77777777" w:rsidR="007238D1" w:rsidRDefault="007238D1" w:rsidP="00206EE1">
            <w:pPr>
              <w:rPr>
                <w:rFonts w:hint="eastAsia"/>
              </w:rPr>
            </w:pPr>
            <w:r>
              <w:rPr>
                <w:rFonts w:hint="eastAsia"/>
              </w:rPr>
              <w:t>考核方式</w:t>
            </w:r>
          </w:p>
        </w:tc>
        <w:tc>
          <w:tcPr>
            <w:tcW w:w="1439" w:type="dxa"/>
            <w:gridSpan w:val="2"/>
          </w:tcPr>
          <w:p w14:paraId="3C5B9914" w14:textId="77777777" w:rsidR="007238D1" w:rsidRDefault="007238D1" w:rsidP="00206EE1">
            <w:pPr>
              <w:rPr>
                <w:rFonts w:hint="eastAsia"/>
              </w:rPr>
            </w:pPr>
            <w:r>
              <w:rPr>
                <w:rFonts w:hint="eastAsia"/>
              </w:rPr>
              <w:t>考查</w:t>
            </w:r>
          </w:p>
        </w:tc>
        <w:tc>
          <w:tcPr>
            <w:tcW w:w="720" w:type="dxa"/>
          </w:tcPr>
          <w:p w14:paraId="210C754D" w14:textId="77777777" w:rsidR="007238D1" w:rsidRDefault="007238D1" w:rsidP="00206EE1">
            <w:pPr>
              <w:rPr>
                <w:rFonts w:hint="eastAsia"/>
              </w:rPr>
            </w:pPr>
            <w:r>
              <w:rPr>
                <w:rFonts w:hint="eastAsia"/>
              </w:rPr>
              <w:t>学时</w:t>
            </w:r>
          </w:p>
        </w:tc>
        <w:tc>
          <w:tcPr>
            <w:tcW w:w="892" w:type="dxa"/>
          </w:tcPr>
          <w:p w14:paraId="75FCC710" w14:textId="77777777" w:rsidR="007238D1" w:rsidRDefault="007238D1" w:rsidP="00206EE1">
            <w:pPr>
              <w:rPr>
                <w:rFonts w:hint="eastAsia"/>
              </w:rPr>
            </w:pPr>
            <w:r>
              <w:rPr>
                <w:rFonts w:hint="eastAsia"/>
              </w:rPr>
              <w:t>3</w:t>
            </w:r>
            <w:r>
              <w:t>2</w:t>
            </w:r>
          </w:p>
        </w:tc>
        <w:tc>
          <w:tcPr>
            <w:tcW w:w="720" w:type="dxa"/>
          </w:tcPr>
          <w:p w14:paraId="7D6DA493" w14:textId="77777777" w:rsidR="007238D1" w:rsidRDefault="007238D1" w:rsidP="00206EE1">
            <w:pPr>
              <w:rPr>
                <w:rFonts w:hint="eastAsia"/>
              </w:rPr>
            </w:pPr>
            <w:r>
              <w:rPr>
                <w:rFonts w:hint="eastAsia"/>
              </w:rPr>
              <w:t>学分</w:t>
            </w:r>
          </w:p>
        </w:tc>
        <w:tc>
          <w:tcPr>
            <w:tcW w:w="716" w:type="dxa"/>
          </w:tcPr>
          <w:p w14:paraId="724F8DAA" w14:textId="77777777" w:rsidR="007238D1" w:rsidRDefault="007238D1" w:rsidP="00206EE1">
            <w:pPr>
              <w:rPr>
                <w:rFonts w:hint="eastAsia"/>
              </w:rPr>
            </w:pPr>
            <w:r>
              <w:t>2</w:t>
            </w:r>
          </w:p>
        </w:tc>
        <w:tc>
          <w:tcPr>
            <w:tcW w:w="1455" w:type="dxa"/>
            <w:vAlign w:val="center"/>
          </w:tcPr>
          <w:p w14:paraId="70FAB31B" w14:textId="77777777" w:rsidR="007238D1" w:rsidRDefault="007238D1" w:rsidP="00206EE1">
            <w:pPr>
              <w:jc w:val="center"/>
              <w:rPr>
                <w:rFonts w:hint="eastAsia"/>
              </w:rPr>
            </w:pPr>
            <w:r>
              <w:rPr>
                <w:rFonts w:hint="eastAsia"/>
              </w:rPr>
              <w:t>课程类别</w:t>
            </w:r>
          </w:p>
        </w:tc>
        <w:tc>
          <w:tcPr>
            <w:tcW w:w="2869" w:type="dxa"/>
            <w:vAlign w:val="center"/>
          </w:tcPr>
          <w:p w14:paraId="5CB618DB" w14:textId="77777777" w:rsidR="007238D1" w:rsidRDefault="007238D1" w:rsidP="00206EE1">
            <w:pPr>
              <w:rPr>
                <w:rFonts w:hint="eastAsia"/>
              </w:rPr>
            </w:pPr>
            <w:r>
              <w:rPr>
                <w:rFonts w:hint="eastAsia"/>
              </w:rPr>
              <w:t>专业</w:t>
            </w:r>
            <w:r w:rsidRPr="00DC5D32">
              <w:rPr>
                <w:rFonts w:hint="eastAsia"/>
              </w:rPr>
              <w:t>实践</w:t>
            </w:r>
          </w:p>
        </w:tc>
      </w:tr>
      <w:tr w:rsidR="007238D1" w14:paraId="3655227E" w14:textId="77777777" w:rsidTr="00206EE1">
        <w:trPr>
          <w:cantSplit/>
        </w:trPr>
        <w:tc>
          <w:tcPr>
            <w:tcW w:w="1197" w:type="dxa"/>
            <w:gridSpan w:val="2"/>
          </w:tcPr>
          <w:p w14:paraId="6486D492" w14:textId="77777777" w:rsidR="007238D1" w:rsidRDefault="007238D1" w:rsidP="00206EE1">
            <w:pPr>
              <w:rPr>
                <w:rFonts w:hint="eastAsia"/>
              </w:rPr>
            </w:pPr>
            <w:r>
              <w:rPr>
                <w:rFonts w:hint="eastAsia"/>
              </w:rPr>
              <w:t>编</w:t>
            </w:r>
            <w:r>
              <w:rPr>
                <w:rFonts w:hint="eastAsia"/>
              </w:rPr>
              <w:t xml:space="preserve"> </w:t>
            </w:r>
            <w:r>
              <w:rPr>
                <w:rFonts w:hint="eastAsia"/>
              </w:rPr>
              <w:t>制</w:t>
            </w:r>
            <w:r>
              <w:rPr>
                <w:rFonts w:hint="eastAsia"/>
              </w:rPr>
              <w:t xml:space="preserve"> </w:t>
            </w:r>
            <w:r>
              <w:rPr>
                <w:rFonts w:hint="eastAsia"/>
              </w:rPr>
              <w:t>者</w:t>
            </w:r>
          </w:p>
        </w:tc>
        <w:tc>
          <w:tcPr>
            <w:tcW w:w="4487" w:type="dxa"/>
            <w:gridSpan w:val="6"/>
          </w:tcPr>
          <w:p w14:paraId="2395CC5E" w14:textId="77777777" w:rsidR="007238D1" w:rsidRDefault="007238D1" w:rsidP="00206EE1">
            <w:pPr>
              <w:rPr>
                <w:rFonts w:hint="eastAsia"/>
              </w:rPr>
            </w:pPr>
            <w:r>
              <w:rPr>
                <w:rFonts w:hint="eastAsia"/>
              </w:rPr>
              <w:t>周爱菊</w:t>
            </w:r>
          </w:p>
        </w:tc>
        <w:tc>
          <w:tcPr>
            <w:tcW w:w="1455" w:type="dxa"/>
          </w:tcPr>
          <w:p w14:paraId="44CDF822" w14:textId="77777777" w:rsidR="007238D1" w:rsidRDefault="007238D1" w:rsidP="00206EE1">
            <w:pPr>
              <w:jc w:val="center"/>
              <w:rPr>
                <w:rFonts w:hint="eastAsia"/>
              </w:rPr>
            </w:pPr>
            <w:r>
              <w:rPr>
                <w:rFonts w:hint="eastAsia"/>
              </w:rPr>
              <w:t>适用对象</w:t>
            </w:r>
          </w:p>
        </w:tc>
        <w:tc>
          <w:tcPr>
            <w:tcW w:w="2869" w:type="dxa"/>
          </w:tcPr>
          <w:p w14:paraId="2CB4FCDB" w14:textId="77777777" w:rsidR="007238D1" w:rsidRDefault="007238D1" w:rsidP="00206EE1">
            <w:pPr>
              <w:rPr>
                <w:rFonts w:hint="eastAsia"/>
              </w:rPr>
            </w:pPr>
            <w:r w:rsidRPr="00E720A8">
              <w:t>全日制教育硕士</w:t>
            </w:r>
          </w:p>
        </w:tc>
      </w:tr>
      <w:tr w:rsidR="007238D1" w14:paraId="3B9392DC" w14:textId="77777777" w:rsidTr="00206EE1">
        <w:trPr>
          <w:trHeight w:val="2042"/>
        </w:trPr>
        <w:tc>
          <w:tcPr>
            <w:tcW w:w="10008" w:type="dxa"/>
            <w:gridSpan w:val="10"/>
            <w:tcBorders>
              <w:bottom w:val="single" w:sz="4" w:space="0" w:color="auto"/>
            </w:tcBorders>
          </w:tcPr>
          <w:p w14:paraId="7B1919CE" w14:textId="77777777" w:rsidR="007238D1" w:rsidRPr="00CF6277" w:rsidRDefault="007238D1" w:rsidP="00206EE1">
            <w:pPr>
              <w:spacing w:line="280" w:lineRule="exact"/>
            </w:pPr>
            <w:r w:rsidRPr="00EF094E">
              <w:rPr>
                <w:rFonts w:hint="eastAsia"/>
                <w:b/>
                <w:bCs/>
              </w:rPr>
              <w:t>实践</w:t>
            </w:r>
            <w:r>
              <w:rPr>
                <w:rFonts w:hint="eastAsia"/>
                <w:b/>
                <w:bCs/>
              </w:rPr>
              <w:t>目标与基本要求：</w:t>
            </w:r>
            <w:r w:rsidRPr="00CF6277">
              <w:rPr>
                <w:rFonts w:hint="eastAsia"/>
                <w:b/>
                <w:bCs/>
              </w:rPr>
              <w:t>（请注明</w:t>
            </w:r>
            <w:proofErr w:type="gramStart"/>
            <w:r w:rsidRPr="00CF6277">
              <w:rPr>
                <w:rFonts w:hint="eastAsia"/>
                <w:b/>
                <w:bCs/>
              </w:rPr>
              <w:t>课程思政元素</w:t>
            </w:r>
            <w:proofErr w:type="gramEnd"/>
            <w:r w:rsidRPr="00CF6277">
              <w:rPr>
                <w:rFonts w:hint="eastAsia"/>
                <w:b/>
                <w:bCs/>
              </w:rPr>
              <w:t>和方式）</w:t>
            </w:r>
          </w:p>
          <w:p w14:paraId="0CFFF278" w14:textId="77777777" w:rsidR="007238D1" w:rsidRDefault="007238D1" w:rsidP="00206EE1">
            <w:pPr>
              <w:rPr>
                <w:rFonts w:hint="eastAsia"/>
              </w:rPr>
            </w:pPr>
            <w:r>
              <w:rPr>
                <w:rFonts w:hint="eastAsia"/>
              </w:rPr>
              <w:t>实践目标：</w:t>
            </w:r>
          </w:p>
          <w:p w14:paraId="5205982B" w14:textId="77777777" w:rsidR="007238D1" w:rsidRDefault="007238D1" w:rsidP="00206EE1">
            <w:pPr>
              <w:rPr>
                <w:rFonts w:hint="eastAsia"/>
              </w:rPr>
            </w:pPr>
            <w:r>
              <w:rPr>
                <w:rFonts w:hint="eastAsia"/>
              </w:rPr>
              <w:t>1</w:t>
            </w:r>
            <w:r>
              <w:rPr>
                <w:rFonts w:hint="eastAsia"/>
              </w:rPr>
              <w:t>．掌握重点中学化学实验的实验原理，进一步强化化学实验基本操作；</w:t>
            </w:r>
          </w:p>
          <w:p w14:paraId="3BAB9AC3" w14:textId="77777777" w:rsidR="007238D1" w:rsidRDefault="007238D1" w:rsidP="00206EE1">
            <w:pPr>
              <w:rPr>
                <w:rFonts w:hint="eastAsia"/>
              </w:rPr>
            </w:pPr>
            <w:r>
              <w:rPr>
                <w:rFonts w:hint="eastAsia"/>
              </w:rPr>
              <w:t>2</w:t>
            </w:r>
            <w:r>
              <w:rPr>
                <w:rFonts w:hint="eastAsia"/>
              </w:rPr>
              <w:t>．掌握中学化学实验教学和研究的基本技能和方法，发展从事中学化学实验教学和研究的能力；</w:t>
            </w:r>
          </w:p>
          <w:p w14:paraId="415D0F52" w14:textId="77777777" w:rsidR="007238D1" w:rsidRDefault="007238D1" w:rsidP="00206EE1">
            <w:r>
              <w:rPr>
                <w:rFonts w:hint="eastAsia"/>
              </w:rPr>
              <w:t>3</w:t>
            </w:r>
            <w:r>
              <w:rPr>
                <w:rFonts w:hint="eastAsia"/>
              </w:rPr>
              <w:t>．初步具备设计中学探究性实验教学的能力；</w:t>
            </w:r>
          </w:p>
          <w:p w14:paraId="2A218685" w14:textId="77777777" w:rsidR="007238D1" w:rsidRDefault="007238D1" w:rsidP="00206EE1">
            <w:pPr>
              <w:rPr>
                <w:rFonts w:hint="eastAsia"/>
              </w:rPr>
            </w:pPr>
            <w:r>
              <w:rPr>
                <w:rFonts w:hint="eastAsia"/>
              </w:rPr>
              <w:t>4</w:t>
            </w:r>
            <w:r>
              <w:rPr>
                <w:rFonts w:hint="eastAsia"/>
              </w:rPr>
              <w:t>．</w:t>
            </w:r>
            <w:r>
              <w:t>培养学生反思精神</w:t>
            </w:r>
          </w:p>
          <w:p w14:paraId="63326BF7" w14:textId="77777777" w:rsidR="007238D1" w:rsidRDefault="007238D1" w:rsidP="00206EE1">
            <w:pPr>
              <w:rPr>
                <w:rFonts w:hint="eastAsia"/>
              </w:rPr>
            </w:pPr>
            <w:r>
              <w:rPr>
                <w:rFonts w:hint="eastAsia"/>
              </w:rPr>
              <w:t>基本要求：</w:t>
            </w:r>
          </w:p>
          <w:p w14:paraId="2064BFCB" w14:textId="77777777" w:rsidR="007238D1" w:rsidRDefault="007238D1" w:rsidP="00206EE1">
            <w:pPr>
              <w:rPr>
                <w:rFonts w:hint="eastAsia"/>
              </w:rPr>
            </w:pPr>
            <w:r>
              <w:rPr>
                <w:rFonts w:hint="eastAsia"/>
              </w:rPr>
              <w:t>1</w:t>
            </w:r>
            <w:r>
              <w:rPr>
                <w:rFonts w:hint="eastAsia"/>
              </w:rPr>
              <w:t>、以现代教育理论为指导，将教学理论与化学学科知识紧密结合，解决中学化学实验教学中的具体问</w:t>
            </w:r>
          </w:p>
          <w:p w14:paraId="541E9926" w14:textId="77777777" w:rsidR="007238D1" w:rsidRDefault="007238D1" w:rsidP="00206EE1">
            <w:pPr>
              <w:rPr>
                <w:rFonts w:hint="eastAsia"/>
              </w:rPr>
            </w:pPr>
            <w:r>
              <w:rPr>
                <w:rFonts w:hint="eastAsia"/>
              </w:rPr>
              <w:t>题。以“中学化学教师的姿态”完成实验预习、设计、探究和实验报告。</w:t>
            </w:r>
          </w:p>
          <w:p w14:paraId="34E62ECE" w14:textId="77777777" w:rsidR="007238D1" w:rsidRDefault="007238D1" w:rsidP="00206EE1">
            <w:pPr>
              <w:rPr>
                <w:rFonts w:hint="eastAsia"/>
              </w:rPr>
            </w:pPr>
            <w:r>
              <w:rPr>
                <w:rFonts w:hint="eastAsia"/>
              </w:rPr>
              <w:t>2</w:t>
            </w:r>
            <w:r>
              <w:rPr>
                <w:rFonts w:hint="eastAsia"/>
              </w:rPr>
              <w:t>、积极查阅有关文献资料，做到既善于吸取前人成功的经验，又勇于实践和创新。（</w:t>
            </w:r>
            <w:proofErr w:type="gramStart"/>
            <w:r>
              <w:rPr>
                <w:rFonts w:hint="eastAsia"/>
              </w:rPr>
              <w:t>思政元素</w:t>
            </w:r>
            <w:proofErr w:type="gramEnd"/>
            <w:r>
              <w:rPr>
                <w:rFonts w:hint="eastAsia"/>
              </w:rPr>
              <w:t>：科学探究，方式：小组汇报学案）</w:t>
            </w:r>
          </w:p>
          <w:p w14:paraId="7D9E732B" w14:textId="77777777" w:rsidR="007238D1" w:rsidRDefault="007238D1" w:rsidP="00206EE1">
            <w:pPr>
              <w:rPr>
                <w:rFonts w:hint="eastAsia"/>
              </w:rPr>
            </w:pPr>
            <w:r>
              <w:rPr>
                <w:rFonts w:hint="eastAsia"/>
              </w:rPr>
              <w:t>3</w:t>
            </w:r>
            <w:r>
              <w:rPr>
                <w:rFonts w:hint="eastAsia"/>
              </w:rPr>
              <w:t>、规范操作，严格要求，养成实事求是、严谨细致、整洁有序等良好的行为习惯和工作作风。</w:t>
            </w:r>
          </w:p>
          <w:p w14:paraId="42B52CC3" w14:textId="77777777" w:rsidR="007238D1" w:rsidRDefault="007238D1" w:rsidP="00206EE1">
            <w:pPr>
              <w:rPr>
                <w:rFonts w:hint="eastAsia"/>
              </w:rPr>
            </w:pPr>
            <w:r>
              <w:rPr>
                <w:rFonts w:hint="eastAsia"/>
              </w:rPr>
              <w:t>4</w:t>
            </w:r>
            <w:r>
              <w:rPr>
                <w:rFonts w:hint="eastAsia"/>
              </w:rPr>
              <w:t>、珍惜研究成果，认真总结经验、撰写实验报告。</w:t>
            </w:r>
          </w:p>
          <w:p w14:paraId="3B82FD4C" w14:textId="77777777" w:rsidR="007238D1" w:rsidRDefault="007238D1" w:rsidP="00206EE1">
            <w:r>
              <w:rPr>
                <w:rFonts w:hint="eastAsia"/>
              </w:rPr>
              <w:t>5</w:t>
            </w:r>
            <w:r>
              <w:rPr>
                <w:rFonts w:hint="eastAsia"/>
              </w:rPr>
              <w:t>、关注中学化学实验教学改革，注重学生反思精神培养（</w:t>
            </w:r>
            <w:proofErr w:type="gramStart"/>
            <w:r>
              <w:rPr>
                <w:rFonts w:hint="eastAsia"/>
              </w:rPr>
              <w:t>思政元素</w:t>
            </w:r>
            <w:proofErr w:type="gramEnd"/>
            <w:r>
              <w:rPr>
                <w:rFonts w:hint="eastAsia"/>
              </w:rPr>
              <w:t>：反思精神，方式：反思报告）</w:t>
            </w:r>
          </w:p>
          <w:p w14:paraId="2B3C18E3" w14:textId="77777777" w:rsidR="007238D1" w:rsidRDefault="007238D1" w:rsidP="00206EE1">
            <w:pPr>
              <w:rPr>
                <w:rFonts w:hint="eastAsia"/>
              </w:rPr>
            </w:pPr>
            <w:r>
              <w:rPr>
                <w:rFonts w:hint="eastAsia"/>
              </w:rPr>
              <w:t>6</w:t>
            </w:r>
            <w:r>
              <w:t>.</w:t>
            </w:r>
            <w:r w:rsidRPr="00F55A0C">
              <w:rPr>
                <w:rFonts w:hint="eastAsia"/>
              </w:rPr>
              <w:t>要求学生通过实验预习掌握实验原理和方法，教师在教学中进一步剖析实验原理、方法和实验步骤。在实验过程中，教师对学生实验操作不规范之</w:t>
            </w:r>
            <w:proofErr w:type="gramStart"/>
            <w:r w:rsidRPr="00F55A0C">
              <w:rPr>
                <w:rFonts w:hint="eastAsia"/>
              </w:rPr>
              <w:t>出予以</w:t>
            </w:r>
            <w:proofErr w:type="gramEnd"/>
            <w:r w:rsidRPr="00F55A0C">
              <w:rPr>
                <w:rFonts w:hint="eastAsia"/>
              </w:rPr>
              <w:t>指正，在学生遇到问题时，不是简单地帮助学生排除故障，而是给予引导，鼓励学生提出问题和不同的见解，逐步培养学生严格认真，独立思考的实验态度。</w:t>
            </w:r>
          </w:p>
        </w:tc>
      </w:tr>
      <w:tr w:rsidR="007238D1" w14:paraId="1DE757AC" w14:textId="77777777" w:rsidTr="00206EE1">
        <w:trPr>
          <w:trHeight w:val="5232"/>
        </w:trPr>
        <w:tc>
          <w:tcPr>
            <w:tcW w:w="10008" w:type="dxa"/>
            <w:gridSpan w:val="10"/>
          </w:tcPr>
          <w:p w14:paraId="2775C5F5" w14:textId="77777777" w:rsidR="007238D1" w:rsidRDefault="007238D1" w:rsidP="00206EE1">
            <w:pPr>
              <w:spacing w:line="280" w:lineRule="exact"/>
              <w:rPr>
                <w:b/>
                <w:bCs/>
              </w:rPr>
            </w:pPr>
            <w:r w:rsidRPr="008F03F8">
              <w:rPr>
                <w:rFonts w:hint="eastAsia"/>
                <w:b/>
                <w:bCs/>
              </w:rPr>
              <w:t>实践</w:t>
            </w:r>
            <w:r>
              <w:rPr>
                <w:rFonts w:hint="eastAsia"/>
                <w:b/>
                <w:bCs/>
              </w:rPr>
              <w:t>内容及学时安排：</w:t>
            </w:r>
          </w:p>
          <w:p w14:paraId="400FB1CC" w14:textId="77777777" w:rsidR="007238D1" w:rsidRDefault="007238D1" w:rsidP="00452ACB">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643"/>
              <w:gridCol w:w="3797"/>
              <w:gridCol w:w="1297"/>
              <w:gridCol w:w="1295"/>
            </w:tblGrid>
            <w:tr w:rsidR="007238D1" w14:paraId="1394D0C9" w14:textId="77777777" w:rsidTr="00206EE1">
              <w:tc>
                <w:tcPr>
                  <w:tcW w:w="383" w:type="pct"/>
                  <w:shd w:val="clear" w:color="auto" w:fill="auto"/>
                </w:tcPr>
                <w:p w14:paraId="3524B38E" w14:textId="77777777" w:rsidR="007238D1" w:rsidRDefault="007238D1" w:rsidP="00206EE1">
                  <w:pPr>
                    <w:rPr>
                      <w:rFonts w:hint="eastAsia"/>
                    </w:rPr>
                  </w:pPr>
                  <w:r>
                    <w:rPr>
                      <w:rFonts w:hint="eastAsia"/>
                    </w:rPr>
                    <w:t>序号</w:t>
                  </w:r>
                </w:p>
              </w:tc>
              <w:tc>
                <w:tcPr>
                  <w:tcW w:w="1351" w:type="pct"/>
                  <w:shd w:val="clear" w:color="auto" w:fill="auto"/>
                </w:tcPr>
                <w:p w14:paraId="5C091D42" w14:textId="77777777" w:rsidR="007238D1" w:rsidRDefault="007238D1" w:rsidP="00206EE1">
                  <w:r>
                    <w:t>实验项目</w:t>
                  </w:r>
                </w:p>
              </w:tc>
              <w:tc>
                <w:tcPr>
                  <w:tcW w:w="1941" w:type="pct"/>
                  <w:shd w:val="clear" w:color="auto" w:fill="auto"/>
                </w:tcPr>
                <w:p w14:paraId="64B4628A" w14:textId="77777777" w:rsidR="007238D1" w:rsidRDefault="007238D1" w:rsidP="00206EE1">
                  <w:r>
                    <w:t>实验内容</w:t>
                  </w:r>
                </w:p>
              </w:tc>
              <w:tc>
                <w:tcPr>
                  <w:tcW w:w="663" w:type="pct"/>
                  <w:shd w:val="clear" w:color="auto" w:fill="auto"/>
                </w:tcPr>
                <w:p w14:paraId="773521BE" w14:textId="77777777" w:rsidR="007238D1" w:rsidRDefault="007238D1" w:rsidP="00206EE1">
                  <w:pPr>
                    <w:rPr>
                      <w:rFonts w:hint="eastAsia"/>
                    </w:rPr>
                  </w:pPr>
                  <w:r>
                    <w:t>必做或选做</w:t>
                  </w:r>
                </w:p>
              </w:tc>
              <w:tc>
                <w:tcPr>
                  <w:tcW w:w="662" w:type="pct"/>
                  <w:shd w:val="clear" w:color="auto" w:fill="auto"/>
                </w:tcPr>
                <w:p w14:paraId="4C5C7F84" w14:textId="77777777" w:rsidR="007238D1" w:rsidRDefault="007238D1" w:rsidP="00206EE1">
                  <w:pPr>
                    <w:rPr>
                      <w:rFonts w:hint="eastAsia"/>
                    </w:rPr>
                  </w:pPr>
                  <w:r>
                    <w:t>学时</w:t>
                  </w:r>
                </w:p>
              </w:tc>
            </w:tr>
            <w:tr w:rsidR="007238D1" w14:paraId="63AE48C8" w14:textId="77777777" w:rsidTr="00206EE1">
              <w:tc>
                <w:tcPr>
                  <w:tcW w:w="383" w:type="pct"/>
                  <w:shd w:val="clear" w:color="auto" w:fill="auto"/>
                </w:tcPr>
                <w:p w14:paraId="4F1A5CBA" w14:textId="77777777" w:rsidR="007238D1" w:rsidRPr="006B226E" w:rsidRDefault="007238D1" w:rsidP="00206EE1">
                  <w:r>
                    <w:rPr>
                      <w:rFonts w:hint="eastAsia"/>
                    </w:rPr>
                    <w:t>1</w:t>
                  </w:r>
                </w:p>
              </w:tc>
              <w:tc>
                <w:tcPr>
                  <w:tcW w:w="1351" w:type="pct"/>
                  <w:shd w:val="clear" w:color="auto" w:fill="auto"/>
                </w:tcPr>
                <w:p w14:paraId="41641DC4" w14:textId="77777777" w:rsidR="007238D1" w:rsidRDefault="007238D1" w:rsidP="00206EE1">
                  <w:r>
                    <w:t>由海盐制备</w:t>
                  </w:r>
                  <w:proofErr w:type="gramStart"/>
                  <w:r>
                    <w:t>试剂级</w:t>
                  </w:r>
                  <w:proofErr w:type="gramEnd"/>
                  <w:r>
                    <w:t>氯化钠</w:t>
                  </w:r>
                </w:p>
              </w:tc>
              <w:tc>
                <w:tcPr>
                  <w:tcW w:w="1941" w:type="pct"/>
                  <w:shd w:val="clear" w:color="auto" w:fill="auto"/>
                </w:tcPr>
                <w:p w14:paraId="38D6CC02" w14:textId="77777777" w:rsidR="007238D1" w:rsidRDefault="007238D1" w:rsidP="00206EE1">
                  <w:pPr>
                    <w:rPr>
                      <w:rFonts w:hint="eastAsia"/>
                    </w:rPr>
                  </w:pPr>
                  <w:r>
                    <w:t>氯化钠提纯、除杂</w:t>
                  </w:r>
                </w:p>
              </w:tc>
              <w:tc>
                <w:tcPr>
                  <w:tcW w:w="663" w:type="pct"/>
                  <w:shd w:val="clear" w:color="auto" w:fill="auto"/>
                </w:tcPr>
                <w:p w14:paraId="235D4078" w14:textId="77777777" w:rsidR="007238D1" w:rsidRDefault="007238D1" w:rsidP="00206EE1">
                  <w:pPr>
                    <w:rPr>
                      <w:rFonts w:hint="eastAsia"/>
                    </w:rPr>
                  </w:pPr>
                  <w:r>
                    <w:t>必做</w:t>
                  </w:r>
                </w:p>
              </w:tc>
              <w:tc>
                <w:tcPr>
                  <w:tcW w:w="662" w:type="pct"/>
                  <w:shd w:val="clear" w:color="auto" w:fill="auto"/>
                </w:tcPr>
                <w:p w14:paraId="4B7F09F8" w14:textId="77777777" w:rsidR="007238D1" w:rsidRDefault="007238D1" w:rsidP="00206EE1">
                  <w:r>
                    <w:rPr>
                      <w:rFonts w:hint="eastAsia"/>
                    </w:rPr>
                    <w:t>6</w:t>
                  </w:r>
                </w:p>
              </w:tc>
            </w:tr>
            <w:tr w:rsidR="007238D1" w14:paraId="41A8AB0F" w14:textId="77777777" w:rsidTr="00206EE1">
              <w:tc>
                <w:tcPr>
                  <w:tcW w:w="383" w:type="pct"/>
                  <w:shd w:val="clear" w:color="auto" w:fill="auto"/>
                </w:tcPr>
                <w:p w14:paraId="302B0AC2" w14:textId="77777777" w:rsidR="007238D1" w:rsidRDefault="007238D1" w:rsidP="00206EE1">
                  <w:r>
                    <w:rPr>
                      <w:rFonts w:hint="eastAsia"/>
                    </w:rPr>
                    <w:t>2</w:t>
                  </w:r>
                </w:p>
              </w:tc>
              <w:tc>
                <w:tcPr>
                  <w:tcW w:w="1351" w:type="pct"/>
                  <w:shd w:val="clear" w:color="auto" w:fill="auto"/>
                </w:tcPr>
                <w:p w14:paraId="7E486FBE" w14:textId="77777777" w:rsidR="007238D1" w:rsidRDefault="007238D1" w:rsidP="00206EE1">
                  <w:r w:rsidRPr="006B226E">
                    <w:rPr>
                      <w:rFonts w:hint="eastAsia"/>
                    </w:rPr>
                    <w:t>氧气的制取与性质</w:t>
                  </w:r>
                </w:p>
              </w:tc>
              <w:tc>
                <w:tcPr>
                  <w:tcW w:w="1941" w:type="pct"/>
                  <w:shd w:val="clear" w:color="auto" w:fill="auto"/>
                </w:tcPr>
                <w:p w14:paraId="3BF3BFDD" w14:textId="77777777" w:rsidR="007238D1" w:rsidRDefault="007238D1" w:rsidP="00206EE1">
                  <w:r w:rsidRPr="006B226E">
                    <w:rPr>
                      <w:rFonts w:hint="eastAsia"/>
                    </w:rPr>
                    <w:t>高锰酸钾加热分解；过氧化氢分解法；氧气的性质：①木炭在氧气中</w:t>
                  </w:r>
                  <w:r w:rsidRPr="006B226E">
                    <w:rPr>
                      <w:rFonts w:hint="eastAsia"/>
                    </w:rPr>
                    <w:t xml:space="preserve"> </w:t>
                  </w:r>
                  <w:r w:rsidRPr="006B226E">
                    <w:rPr>
                      <w:rFonts w:hint="eastAsia"/>
                    </w:rPr>
                    <w:t>燃烧；②铁丝在氧气中燃烧</w:t>
                  </w:r>
                </w:p>
              </w:tc>
              <w:tc>
                <w:tcPr>
                  <w:tcW w:w="663" w:type="pct"/>
                  <w:shd w:val="clear" w:color="auto" w:fill="auto"/>
                </w:tcPr>
                <w:p w14:paraId="1114543C" w14:textId="77777777" w:rsidR="007238D1" w:rsidRDefault="007238D1" w:rsidP="00206EE1">
                  <w:pPr>
                    <w:rPr>
                      <w:rFonts w:hint="eastAsia"/>
                    </w:rPr>
                  </w:pPr>
                  <w:r>
                    <w:t>必做</w:t>
                  </w:r>
                </w:p>
              </w:tc>
              <w:tc>
                <w:tcPr>
                  <w:tcW w:w="662" w:type="pct"/>
                  <w:shd w:val="clear" w:color="auto" w:fill="auto"/>
                </w:tcPr>
                <w:p w14:paraId="53F03832" w14:textId="77777777" w:rsidR="007238D1" w:rsidRDefault="007238D1" w:rsidP="00206EE1">
                  <w:r>
                    <w:rPr>
                      <w:rFonts w:hint="eastAsia"/>
                    </w:rPr>
                    <w:t>4</w:t>
                  </w:r>
                </w:p>
              </w:tc>
            </w:tr>
            <w:tr w:rsidR="007238D1" w14:paraId="28C4CE6E" w14:textId="77777777" w:rsidTr="00206EE1">
              <w:tc>
                <w:tcPr>
                  <w:tcW w:w="383" w:type="pct"/>
                  <w:shd w:val="clear" w:color="auto" w:fill="auto"/>
                </w:tcPr>
                <w:p w14:paraId="7EB73091" w14:textId="77777777" w:rsidR="007238D1" w:rsidRDefault="007238D1" w:rsidP="00206EE1">
                  <w:r>
                    <w:rPr>
                      <w:rFonts w:hint="eastAsia"/>
                    </w:rPr>
                    <w:t>3</w:t>
                  </w:r>
                </w:p>
              </w:tc>
              <w:tc>
                <w:tcPr>
                  <w:tcW w:w="1351" w:type="pct"/>
                  <w:shd w:val="clear" w:color="auto" w:fill="auto"/>
                </w:tcPr>
                <w:p w14:paraId="54CF2DE0" w14:textId="77777777" w:rsidR="007238D1" w:rsidRDefault="007238D1" w:rsidP="00206EE1">
                  <w:r w:rsidRPr="006B226E">
                    <w:rPr>
                      <w:rFonts w:hint="eastAsia"/>
                    </w:rPr>
                    <w:t>二氧化碳的实验室制取</w:t>
                  </w:r>
                </w:p>
              </w:tc>
              <w:tc>
                <w:tcPr>
                  <w:tcW w:w="1941" w:type="pct"/>
                  <w:shd w:val="clear" w:color="auto" w:fill="auto"/>
                </w:tcPr>
                <w:p w14:paraId="2B1FC650" w14:textId="77777777" w:rsidR="007238D1" w:rsidRDefault="007238D1" w:rsidP="00206EE1">
                  <w:r w:rsidRPr="006B226E">
                    <w:rPr>
                      <w:rFonts w:hint="eastAsia"/>
                    </w:rPr>
                    <w:t>启普发生器的使用，气体的制备与收集，装置连接</w:t>
                  </w:r>
                </w:p>
              </w:tc>
              <w:tc>
                <w:tcPr>
                  <w:tcW w:w="663" w:type="pct"/>
                  <w:shd w:val="clear" w:color="auto" w:fill="auto"/>
                </w:tcPr>
                <w:p w14:paraId="7D07C007" w14:textId="77777777" w:rsidR="007238D1" w:rsidRDefault="007238D1" w:rsidP="00206EE1">
                  <w:pPr>
                    <w:rPr>
                      <w:rFonts w:hint="eastAsia"/>
                    </w:rPr>
                  </w:pPr>
                  <w:r>
                    <w:t>必做</w:t>
                  </w:r>
                </w:p>
              </w:tc>
              <w:tc>
                <w:tcPr>
                  <w:tcW w:w="662" w:type="pct"/>
                  <w:shd w:val="clear" w:color="auto" w:fill="auto"/>
                </w:tcPr>
                <w:p w14:paraId="2D5ECBFF" w14:textId="77777777" w:rsidR="007238D1" w:rsidRDefault="007238D1" w:rsidP="00206EE1">
                  <w:r>
                    <w:rPr>
                      <w:rFonts w:hint="eastAsia"/>
                    </w:rPr>
                    <w:t>4</w:t>
                  </w:r>
                </w:p>
              </w:tc>
            </w:tr>
            <w:tr w:rsidR="007238D1" w14:paraId="56E0C8DE" w14:textId="77777777" w:rsidTr="00206EE1">
              <w:tc>
                <w:tcPr>
                  <w:tcW w:w="383" w:type="pct"/>
                  <w:shd w:val="clear" w:color="auto" w:fill="auto"/>
                </w:tcPr>
                <w:p w14:paraId="21300ECE" w14:textId="77777777" w:rsidR="007238D1" w:rsidRDefault="007238D1" w:rsidP="00206EE1">
                  <w:r>
                    <w:rPr>
                      <w:rFonts w:hint="eastAsia"/>
                    </w:rPr>
                    <w:t>4</w:t>
                  </w:r>
                </w:p>
              </w:tc>
              <w:tc>
                <w:tcPr>
                  <w:tcW w:w="1351" w:type="pct"/>
                  <w:shd w:val="clear" w:color="auto" w:fill="auto"/>
                </w:tcPr>
                <w:p w14:paraId="4BB4BB31" w14:textId="77777777" w:rsidR="007238D1" w:rsidRDefault="007238D1" w:rsidP="00206EE1">
                  <w:r w:rsidRPr="006B226E">
                    <w:rPr>
                      <w:rFonts w:hint="eastAsia"/>
                    </w:rPr>
                    <w:t>酸碱滴定操作练习</w:t>
                  </w:r>
                </w:p>
              </w:tc>
              <w:tc>
                <w:tcPr>
                  <w:tcW w:w="1941" w:type="pct"/>
                  <w:shd w:val="clear" w:color="auto" w:fill="auto"/>
                </w:tcPr>
                <w:p w14:paraId="6F7E3624" w14:textId="77777777" w:rsidR="007238D1" w:rsidRDefault="007238D1" w:rsidP="00206EE1">
                  <w:r w:rsidRPr="006B226E">
                    <w:rPr>
                      <w:rFonts w:hint="eastAsia"/>
                    </w:rPr>
                    <w:t>酸碱溶液的配制、滴定的标准化操作练习、</w:t>
                  </w:r>
                  <w:proofErr w:type="gramStart"/>
                  <w:r w:rsidRPr="006B226E">
                    <w:rPr>
                      <w:rFonts w:hint="eastAsia"/>
                    </w:rPr>
                    <w:t>酸碱互滴</w:t>
                  </w:r>
                  <w:proofErr w:type="gramEnd"/>
                </w:p>
              </w:tc>
              <w:tc>
                <w:tcPr>
                  <w:tcW w:w="663" w:type="pct"/>
                  <w:shd w:val="clear" w:color="auto" w:fill="auto"/>
                </w:tcPr>
                <w:p w14:paraId="57F00022" w14:textId="77777777" w:rsidR="007238D1" w:rsidRDefault="007238D1" w:rsidP="00206EE1">
                  <w:pPr>
                    <w:rPr>
                      <w:rFonts w:hint="eastAsia"/>
                    </w:rPr>
                  </w:pPr>
                  <w:r>
                    <w:t>必做</w:t>
                  </w:r>
                </w:p>
              </w:tc>
              <w:tc>
                <w:tcPr>
                  <w:tcW w:w="662" w:type="pct"/>
                  <w:shd w:val="clear" w:color="auto" w:fill="auto"/>
                </w:tcPr>
                <w:p w14:paraId="2D41F856" w14:textId="77777777" w:rsidR="007238D1" w:rsidRDefault="007238D1" w:rsidP="00206EE1">
                  <w:r>
                    <w:rPr>
                      <w:rFonts w:hint="eastAsia"/>
                    </w:rPr>
                    <w:t>4</w:t>
                  </w:r>
                </w:p>
              </w:tc>
            </w:tr>
            <w:tr w:rsidR="007238D1" w14:paraId="669B8E31" w14:textId="77777777" w:rsidTr="00206EE1">
              <w:tc>
                <w:tcPr>
                  <w:tcW w:w="383" w:type="pct"/>
                  <w:shd w:val="clear" w:color="auto" w:fill="auto"/>
                </w:tcPr>
                <w:p w14:paraId="0886CD62" w14:textId="77777777" w:rsidR="007238D1" w:rsidRDefault="007238D1" w:rsidP="00206EE1">
                  <w:r>
                    <w:rPr>
                      <w:rFonts w:hint="eastAsia"/>
                    </w:rPr>
                    <w:t>5</w:t>
                  </w:r>
                </w:p>
              </w:tc>
              <w:tc>
                <w:tcPr>
                  <w:tcW w:w="1351" w:type="pct"/>
                  <w:shd w:val="clear" w:color="auto" w:fill="auto"/>
                </w:tcPr>
                <w:p w14:paraId="3681EF2F" w14:textId="77777777" w:rsidR="007238D1" w:rsidRDefault="007238D1" w:rsidP="00206EE1">
                  <w:r>
                    <w:t>化学电池</w:t>
                  </w:r>
                </w:p>
              </w:tc>
              <w:tc>
                <w:tcPr>
                  <w:tcW w:w="1941" w:type="pct"/>
                  <w:shd w:val="clear" w:color="auto" w:fill="auto"/>
                </w:tcPr>
                <w:p w14:paraId="31C1BBF6" w14:textId="77777777" w:rsidR="007238D1" w:rsidRDefault="007238D1" w:rsidP="00206EE1">
                  <w:r w:rsidRPr="008B5FCC">
                    <w:rPr>
                      <w:rFonts w:hint="eastAsia"/>
                    </w:rPr>
                    <w:t>电池制作及电动势的测量</w:t>
                  </w:r>
                </w:p>
              </w:tc>
              <w:tc>
                <w:tcPr>
                  <w:tcW w:w="663" w:type="pct"/>
                  <w:shd w:val="clear" w:color="auto" w:fill="auto"/>
                </w:tcPr>
                <w:p w14:paraId="705496B2" w14:textId="77777777" w:rsidR="007238D1" w:rsidRDefault="007238D1" w:rsidP="00206EE1">
                  <w:pPr>
                    <w:rPr>
                      <w:rFonts w:hint="eastAsia"/>
                    </w:rPr>
                  </w:pPr>
                  <w:r>
                    <w:t>必做</w:t>
                  </w:r>
                </w:p>
              </w:tc>
              <w:tc>
                <w:tcPr>
                  <w:tcW w:w="662" w:type="pct"/>
                  <w:shd w:val="clear" w:color="auto" w:fill="auto"/>
                </w:tcPr>
                <w:p w14:paraId="78260BB1" w14:textId="77777777" w:rsidR="007238D1" w:rsidRDefault="007238D1" w:rsidP="00206EE1">
                  <w:r>
                    <w:rPr>
                      <w:rFonts w:hint="eastAsia"/>
                    </w:rPr>
                    <w:t>4</w:t>
                  </w:r>
                </w:p>
              </w:tc>
            </w:tr>
            <w:tr w:rsidR="007238D1" w14:paraId="49E6D712" w14:textId="77777777" w:rsidTr="00206EE1">
              <w:tc>
                <w:tcPr>
                  <w:tcW w:w="383" w:type="pct"/>
                  <w:shd w:val="clear" w:color="auto" w:fill="auto"/>
                </w:tcPr>
                <w:p w14:paraId="78AAE89B" w14:textId="77777777" w:rsidR="007238D1" w:rsidRDefault="007238D1" w:rsidP="00206EE1">
                  <w:r>
                    <w:rPr>
                      <w:rFonts w:hint="eastAsia"/>
                    </w:rPr>
                    <w:t>6</w:t>
                  </w:r>
                </w:p>
              </w:tc>
              <w:tc>
                <w:tcPr>
                  <w:tcW w:w="1351" w:type="pct"/>
                  <w:shd w:val="clear" w:color="auto" w:fill="auto"/>
                </w:tcPr>
                <w:p w14:paraId="4FAA7759" w14:textId="77777777" w:rsidR="007238D1" w:rsidRDefault="007238D1" w:rsidP="00206EE1">
                  <w:r w:rsidRPr="008B5FCC">
                    <w:rPr>
                      <w:rFonts w:hint="eastAsia"/>
                    </w:rPr>
                    <w:t>[Co(en)2Cl2]3[Fe(C2O4)3]</w:t>
                  </w:r>
                  <w:r w:rsidRPr="008B5FCC">
                    <w:rPr>
                      <w:rFonts w:hint="eastAsia"/>
                    </w:rPr>
                    <w:t>配合物的制备及组成测定</w:t>
                  </w:r>
                </w:p>
              </w:tc>
              <w:tc>
                <w:tcPr>
                  <w:tcW w:w="1941" w:type="pct"/>
                  <w:shd w:val="clear" w:color="auto" w:fill="auto"/>
                </w:tcPr>
                <w:p w14:paraId="59B160AE" w14:textId="77777777" w:rsidR="007238D1" w:rsidRDefault="007238D1" w:rsidP="00206EE1">
                  <w:r w:rsidRPr="008B5FCC">
                    <w:rPr>
                      <w:rFonts w:hint="eastAsia"/>
                    </w:rPr>
                    <w:t>查阅文献、实验方案设计，配合物的制备及组成测定</w:t>
                  </w:r>
                </w:p>
              </w:tc>
              <w:tc>
                <w:tcPr>
                  <w:tcW w:w="663" w:type="pct"/>
                  <w:shd w:val="clear" w:color="auto" w:fill="auto"/>
                </w:tcPr>
                <w:p w14:paraId="04D6DAC4" w14:textId="77777777" w:rsidR="007238D1" w:rsidRDefault="007238D1" w:rsidP="00206EE1">
                  <w:pPr>
                    <w:rPr>
                      <w:rFonts w:hint="eastAsia"/>
                    </w:rPr>
                  </w:pPr>
                  <w:r>
                    <w:t>选做</w:t>
                  </w:r>
                </w:p>
              </w:tc>
              <w:tc>
                <w:tcPr>
                  <w:tcW w:w="662" w:type="pct"/>
                  <w:shd w:val="clear" w:color="auto" w:fill="auto"/>
                </w:tcPr>
                <w:p w14:paraId="419345BA" w14:textId="77777777" w:rsidR="007238D1" w:rsidRDefault="007238D1" w:rsidP="00206EE1">
                  <w:r>
                    <w:t>6</w:t>
                  </w:r>
                </w:p>
              </w:tc>
            </w:tr>
            <w:tr w:rsidR="007238D1" w14:paraId="7D11F699" w14:textId="77777777" w:rsidTr="00206EE1">
              <w:tc>
                <w:tcPr>
                  <w:tcW w:w="383" w:type="pct"/>
                  <w:shd w:val="clear" w:color="auto" w:fill="auto"/>
                </w:tcPr>
                <w:p w14:paraId="37D5B9F6" w14:textId="77777777" w:rsidR="007238D1" w:rsidRDefault="007238D1" w:rsidP="00206EE1">
                  <w:r>
                    <w:rPr>
                      <w:rFonts w:hint="eastAsia"/>
                    </w:rPr>
                    <w:t>7</w:t>
                  </w:r>
                </w:p>
              </w:tc>
              <w:tc>
                <w:tcPr>
                  <w:tcW w:w="1351" w:type="pct"/>
                  <w:shd w:val="clear" w:color="auto" w:fill="auto"/>
                </w:tcPr>
                <w:p w14:paraId="1D4BE5D7" w14:textId="77777777" w:rsidR="007238D1" w:rsidRDefault="007238D1" w:rsidP="00206EE1">
                  <w:r w:rsidRPr="008B5FCC">
                    <w:rPr>
                      <w:rFonts w:hint="eastAsia"/>
                    </w:rPr>
                    <w:t>硫酸亚铁制备条件的探究</w:t>
                  </w:r>
                </w:p>
              </w:tc>
              <w:tc>
                <w:tcPr>
                  <w:tcW w:w="1941" w:type="pct"/>
                  <w:shd w:val="clear" w:color="auto" w:fill="auto"/>
                </w:tcPr>
                <w:p w14:paraId="03BD29EC" w14:textId="77777777" w:rsidR="007238D1" w:rsidRDefault="007238D1" w:rsidP="00206EE1">
                  <w:r w:rsidRPr="008B5FCC">
                    <w:rPr>
                      <w:rFonts w:hint="eastAsia"/>
                    </w:rPr>
                    <w:t>探究铁粉用量的影响；探究酸浓度的影响；探究反应温度的影响；探究空气对反应的影响</w:t>
                  </w:r>
                </w:p>
              </w:tc>
              <w:tc>
                <w:tcPr>
                  <w:tcW w:w="663" w:type="pct"/>
                  <w:shd w:val="clear" w:color="auto" w:fill="auto"/>
                </w:tcPr>
                <w:p w14:paraId="0AFDFAC9" w14:textId="77777777" w:rsidR="007238D1" w:rsidRDefault="007238D1" w:rsidP="00206EE1">
                  <w:pPr>
                    <w:rPr>
                      <w:rFonts w:hint="eastAsia"/>
                    </w:rPr>
                  </w:pPr>
                  <w:r>
                    <w:t>选做</w:t>
                  </w:r>
                </w:p>
              </w:tc>
              <w:tc>
                <w:tcPr>
                  <w:tcW w:w="662" w:type="pct"/>
                  <w:shd w:val="clear" w:color="auto" w:fill="auto"/>
                </w:tcPr>
                <w:p w14:paraId="4C8A9F66" w14:textId="77777777" w:rsidR="007238D1" w:rsidRDefault="007238D1" w:rsidP="00206EE1">
                  <w:r>
                    <w:rPr>
                      <w:rFonts w:hint="eastAsia"/>
                    </w:rPr>
                    <w:t>6</w:t>
                  </w:r>
                </w:p>
              </w:tc>
            </w:tr>
            <w:tr w:rsidR="007238D1" w14:paraId="1709C56D" w14:textId="77777777" w:rsidTr="00206EE1">
              <w:tc>
                <w:tcPr>
                  <w:tcW w:w="383" w:type="pct"/>
                  <w:shd w:val="clear" w:color="auto" w:fill="auto"/>
                </w:tcPr>
                <w:p w14:paraId="352E5706" w14:textId="77777777" w:rsidR="007238D1" w:rsidRDefault="007238D1" w:rsidP="00206EE1">
                  <w:r>
                    <w:rPr>
                      <w:rFonts w:hint="eastAsia"/>
                    </w:rPr>
                    <w:t>8</w:t>
                  </w:r>
                </w:p>
              </w:tc>
              <w:tc>
                <w:tcPr>
                  <w:tcW w:w="1351" w:type="pct"/>
                  <w:shd w:val="clear" w:color="auto" w:fill="auto"/>
                </w:tcPr>
                <w:p w14:paraId="4DCD5C5E" w14:textId="77777777" w:rsidR="007238D1" w:rsidRDefault="007238D1" w:rsidP="00206EE1">
                  <w:r>
                    <w:rPr>
                      <w:rFonts w:hint="eastAsia"/>
                    </w:rPr>
                    <w:t>台式扫描电镜对物质微观形貌的观察</w:t>
                  </w:r>
                </w:p>
              </w:tc>
              <w:tc>
                <w:tcPr>
                  <w:tcW w:w="1941" w:type="pct"/>
                  <w:shd w:val="clear" w:color="auto" w:fill="auto"/>
                </w:tcPr>
                <w:p w14:paraId="5A5D5E29" w14:textId="77777777" w:rsidR="007238D1" w:rsidRDefault="007238D1" w:rsidP="00206EE1">
                  <w:r>
                    <w:rPr>
                      <w:rFonts w:hint="eastAsia"/>
                    </w:rPr>
                    <w:t>微观形貌的观察</w:t>
                  </w:r>
                </w:p>
              </w:tc>
              <w:tc>
                <w:tcPr>
                  <w:tcW w:w="663" w:type="pct"/>
                  <w:shd w:val="clear" w:color="auto" w:fill="auto"/>
                </w:tcPr>
                <w:p w14:paraId="4AF226D5" w14:textId="77777777" w:rsidR="007238D1" w:rsidRDefault="007238D1" w:rsidP="00206EE1">
                  <w:r>
                    <w:t>选做</w:t>
                  </w:r>
                </w:p>
              </w:tc>
              <w:tc>
                <w:tcPr>
                  <w:tcW w:w="662" w:type="pct"/>
                  <w:shd w:val="clear" w:color="auto" w:fill="auto"/>
                </w:tcPr>
                <w:p w14:paraId="46C88E59" w14:textId="77777777" w:rsidR="007238D1" w:rsidRDefault="007238D1" w:rsidP="00206EE1">
                  <w:r>
                    <w:t>4</w:t>
                  </w:r>
                </w:p>
              </w:tc>
            </w:tr>
            <w:tr w:rsidR="007238D1" w14:paraId="1623F134" w14:textId="77777777" w:rsidTr="00206EE1">
              <w:tc>
                <w:tcPr>
                  <w:tcW w:w="383" w:type="pct"/>
                  <w:shd w:val="clear" w:color="auto" w:fill="auto"/>
                </w:tcPr>
                <w:p w14:paraId="6CE798F2" w14:textId="77777777" w:rsidR="007238D1" w:rsidRDefault="007238D1" w:rsidP="00206EE1">
                  <w:pPr>
                    <w:rPr>
                      <w:rFonts w:hint="eastAsia"/>
                    </w:rPr>
                  </w:pPr>
                  <w:r>
                    <w:rPr>
                      <w:rFonts w:hint="eastAsia"/>
                    </w:rPr>
                    <w:t>9</w:t>
                  </w:r>
                </w:p>
              </w:tc>
              <w:tc>
                <w:tcPr>
                  <w:tcW w:w="1351" w:type="pct"/>
                  <w:shd w:val="clear" w:color="auto" w:fill="auto"/>
                </w:tcPr>
                <w:p w14:paraId="0BE37E85" w14:textId="77777777" w:rsidR="007238D1" w:rsidRDefault="007238D1" w:rsidP="00206EE1">
                  <w:pPr>
                    <w:rPr>
                      <w:rFonts w:hint="eastAsia"/>
                    </w:rPr>
                  </w:pPr>
                  <w:r w:rsidRPr="008B5FCC">
                    <w:rPr>
                      <w:rFonts w:hint="eastAsia"/>
                    </w:rPr>
                    <w:t>红外光谱和拉曼光谱对材料微观结构的表征</w:t>
                  </w:r>
                </w:p>
              </w:tc>
              <w:tc>
                <w:tcPr>
                  <w:tcW w:w="1941" w:type="pct"/>
                  <w:shd w:val="clear" w:color="auto" w:fill="auto"/>
                </w:tcPr>
                <w:p w14:paraId="31795882" w14:textId="77777777" w:rsidR="007238D1" w:rsidRDefault="007238D1" w:rsidP="00206EE1">
                  <w:pPr>
                    <w:rPr>
                      <w:rFonts w:hint="eastAsia"/>
                    </w:rPr>
                  </w:pPr>
                  <w:r w:rsidRPr="008B5FCC">
                    <w:rPr>
                      <w:rFonts w:hint="eastAsia"/>
                    </w:rPr>
                    <w:t>材料微观结构的表征</w:t>
                  </w:r>
                </w:p>
              </w:tc>
              <w:tc>
                <w:tcPr>
                  <w:tcW w:w="663" w:type="pct"/>
                  <w:shd w:val="clear" w:color="auto" w:fill="auto"/>
                </w:tcPr>
                <w:p w14:paraId="174542CE" w14:textId="77777777" w:rsidR="007238D1" w:rsidRDefault="007238D1" w:rsidP="00206EE1">
                  <w:pPr>
                    <w:rPr>
                      <w:rFonts w:hint="eastAsia"/>
                    </w:rPr>
                  </w:pPr>
                  <w:r>
                    <w:t>选做</w:t>
                  </w:r>
                </w:p>
              </w:tc>
              <w:tc>
                <w:tcPr>
                  <w:tcW w:w="662" w:type="pct"/>
                  <w:shd w:val="clear" w:color="auto" w:fill="auto"/>
                </w:tcPr>
                <w:p w14:paraId="57208890" w14:textId="77777777" w:rsidR="007238D1" w:rsidRDefault="007238D1" w:rsidP="00206EE1">
                  <w:r>
                    <w:rPr>
                      <w:rFonts w:hint="eastAsia"/>
                    </w:rPr>
                    <w:t>4</w:t>
                  </w:r>
                </w:p>
              </w:tc>
            </w:tr>
            <w:tr w:rsidR="007238D1" w14:paraId="60713A4B" w14:textId="77777777" w:rsidTr="00206EE1">
              <w:tc>
                <w:tcPr>
                  <w:tcW w:w="383" w:type="pct"/>
                  <w:shd w:val="clear" w:color="auto" w:fill="auto"/>
                </w:tcPr>
                <w:p w14:paraId="7BE91926" w14:textId="77777777" w:rsidR="007238D1" w:rsidRDefault="007238D1" w:rsidP="00206EE1">
                  <w:pPr>
                    <w:rPr>
                      <w:rFonts w:hint="eastAsia"/>
                    </w:rPr>
                  </w:pPr>
                  <w:r>
                    <w:rPr>
                      <w:rFonts w:hint="eastAsia"/>
                    </w:rPr>
                    <w:t>1</w:t>
                  </w:r>
                  <w:r>
                    <w:t>0</w:t>
                  </w:r>
                </w:p>
              </w:tc>
              <w:tc>
                <w:tcPr>
                  <w:tcW w:w="1351" w:type="pct"/>
                  <w:shd w:val="clear" w:color="auto" w:fill="auto"/>
                </w:tcPr>
                <w:p w14:paraId="3876CF06" w14:textId="77777777" w:rsidR="007238D1" w:rsidRPr="008B5FCC" w:rsidRDefault="007238D1" w:rsidP="00206EE1">
                  <w:pPr>
                    <w:rPr>
                      <w:rFonts w:hint="eastAsia"/>
                    </w:rPr>
                  </w:pPr>
                  <w:r>
                    <w:t>酯的制取与水解</w:t>
                  </w:r>
                </w:p>
              </w:tc>
              <w:tc>
                <w:tcPr>
                  <w:tcW w:w="1941" w:type="pct"/>
                  <w:shd w:val="clear" w:color="auto" w:fill="auto"/>
                </w:tcPr>
                <w:p w14:paraId="40F0FBB6" w14:textId="77777777" w:rsidR="007238D1" w:rsidRPr="008B5FCC" w:rsidRDefault="007238D1" w:rsidP="00206EE1">
                  <w:pPr>
                    <w:rPr>
                      <w:rFonts w:hint="eastAsia"/>
                    </w:rPr>
                  </w:pPr>
                  <w:r>
                    <w:rPr>
                      <w:rFonts w:hint="eastAsia"/>
                    </w:rPr>
                    <w:t>乙酸乙酯的制取与水解</w:t>
                  </w:r>
                </w:p>
              </w:tc>
              <w:tc>
                <w:tcPr>
                  <w:tcW w:w="663" w:type="pct"/>
                  <w:shd w:val="clear" w:color="auto" w:fill="auto"/>
                </w:tcPr>
                <w:p w14:paraId="77F5497C" w14:textId="77777777" w:rsidR="007238D1" w:rsidRDefault="007238D1" w:rsidP="00206EE1">
                  <w:pPr>
                    <w:rPr>
                      <w:rFonts w:hint="eastAsia"/>
                    </w:rPr>
                  </w:pPr>
                  <w:r>
                    <w:t>必做</w:t>
                  </w:r>
                </w:p>
              </w:tc>
              <w:tc>
                <w:tcPr>
                  <w:tcW w:w="662" w:type="pct"/>
                  <w:shd w:val="clear" w:color="auto" w:fill="auto"/>
                </w:tcPr>
                <w:p w14:paraId="1811081F" w14:textId="77777777" w:rsidR="007238D1" w:rsidRDefault="007238D1" w:rsidP="00206EE1">
                  <w:pPr>
                    <w:rPr>
                      <w:rFonts w:hint="eastAsia"/>
                    </w:rPr>
                  </w:pPr>
                  <w:r>
                    <w:rPr>
                      <w:rFonts w:hint="eastAsia"/>
                    </w:rPr>
                    <w:t>4</w:t>
                  </w:r>
                </w:p>
              </w:tc>
            </w:tr>
          </w:tbl>
          <w:p w14:paraId="72D62F74" w14:textId="77777777" w:rsidR="007238D1" w:rsidRPr="002C50DD" w:rsidRDefault="007238D1" w:rsidP="00206EE1">
            <w:pPr>
              <w:ind w:left="210" w:hangingChars="100" w:hanging="210"/>
              <w:rPr>
                <w:rFonts w:hint="eastAsia"/>
              </w:rPr>
            </w:pPr>
          </w:p>
        </w:tc>
      </w:tr>
      <w:tr w:rsidR="007238D1" w14:paraId="29118FE5" w14:textId="77777777" w:rsidTr="00206EE1">
        <w:trPr>
          <w:trHeight w:val="704"/>
        </w:trPr>
        <w:tc>
          <w:tcPr>
            <w:tcW w:w="10008" w:type="dxa"/>
            <w:gridSpan w:val="10"/>
            <w:tcBorders>
              <w:bottom w:val="single" w:sz="4" w:space="0" w:color="auto"/>
            </w:tcBorders>
          </w:tcPr>
          <w:p w14:paraId="4F1B35EE" w14:textId="77777777" w:rsidR="007238D1" w:rsidRDefault="007238D1" w:rsidP="00206EE1">
            <w:pPr>
              <w:rPr>
                <w:rFonts w:hint="eastAsia"/>
                <w:b/>
                <w:bCs/>
              </w:rPr>
            </w:pPr>
            <w:r>
              <w:rPr>
                <w:rFonts w:hint="eastAsia"/>
                <w:b/>
                <w:bCs/>
              </w:rPr>
              <w:lastRenderedPageBreak/>
              <w:t>教材及主要参考书目：</w:t>
            </w:r>
          </w:p>
          <w:p w14:paraId="61F0BA22" w14:textId="77777777" w:rsidR="007238D1" w:rsidRDefault="007238D1" w:rsidP="00206EE1">
            <w:pPr>
              <w:rPr>
                <w:rFonts w:hint="eastAsia"/>
              </w:rPr>
            </w:pPr>
            <w:r>
              <w:rPr>
                <w:rFonts w:hint="eastAsia"/>
              </w:rPr>
              <w:t>教材</w:t>
            </w:r>
            <w:r>
              <w:rPr>
                <w:rFonts w:hint="eastAsia"/>
              </w:rPr>
              <w:t>(</w:t>
            </w:r>
            <w:r>
              <w:rPr>
                <w:rFonts w:hint="eastAsia"/>
              </w:rPr>
              <w:t>指导书</w:t>
            </w:r>
            <w:r>
              <w:rPr>
                <w:rFonts w:hint="eastAsia"/>
              </w:rPr>
              <w:t>)</w:t>
            </w:r>
            <w:r>
              <w:rPr>
                <w:rFonts w:hint="eastAsia"/>
              </w:rPr>
              <w:t>及参考书</w:t>
            </w:r>
          </w:p>
          <w:p w14:paraId="6B219FE9" w14:textId="77777777" w:rsidR="007238D1" w:rsidRDefault="007238D1" w:rsidP="00206EE1">
            <w:r>
              <w:rPr>
                <w:rFonts w:hint="eastAsia"/>
              </w:rPr>
              <w:t>教材</w:t>
            </w:r>
            <w:r>
              <w:rPr>
                <w:rFonts w:hint="eastAsia"/>
              </w:rPr>
              <w:t xml:space="preserve"> (</w:t>
            </w:r>
            <w:r>
              <w:rPr>
                <w:rFonts w:hint="eastAsia"/>
              </w:rPr>
              <w:t>指导书</w:t>
            </w:r>
            <w:r>
              <w:rPr>
                <w:rFonts w:hint="eastAsia"/>
              </w:rPr>
              <w:t>)</w:t>
            </w:r>
            <w:r>
              <w:rPr>
                <w:rFonts w:hint="eastAsia"/>
              </w:rPr>
              <w:t>：任红艳、程萍、李广州主编</w:t>
            </w:r>
            <w:r>
              <w:rPr>
                <w:rFonts w:hint="eastAsia"/>
              </w:rPr>
              <w:t>.</w:t>
            </w:r>
            <w:r>
              <w:rPr>
                <w:rFonts w:hint="eastAsia"/>
              </w:rPr>
              <w:t>《化学教学论实验》</w:t>
            </w:r>
            <w:r>
              <w:rPr>
                <w:rFonts w:hint="eastAsia"/>
              </w:rPr>
              <w:t>.</w:t>
            </w:r>
            <w:r>
              <w:rPr>
                <w:rFonts w:hint="eastAsia"/>
              </w:rPr>
              <w:t>科学出版社</w:t>
            </w:r>
            <w:r>
              <w:rPr>
                <w:rFonts w:hint="eastAsia"/>
              </w:rPr>
              <w:t>,2015</w:t>
            </w:r>
            <w:r>
              <w:rPr>
                <w:rFonts w:hint="eastAsia"/>
              </w:rPr>
              <w:t>；教学组自编教材</w:t>
            </w:r>
          </w:p>
          <w:p w14:paraId="0400ADA0" w14:textId="77777777" w:rsidR="007238D1" w:rsidRDefault="007238D1" w:rsidP="00206EE1">
            <w:pPr>
              <w:rPr>
                <w:rFonts w:hint="eastAsia"/>
              </w:rPr>
            </w:pPr>
            <w:r>
              <w:rPr>
                <w:rFonts w:hint="eastAsia"/>
              </w:rPr>
              <w:t>参考书：王磊主编</w:t>
            </w:r>
            <w:r>
              <w:rPr>
                <w:rFonts w:hint="eastAsia"/>
              </w:rPr>
              <w:t>.</w:t>
            </w:r>
            <w:r>
              <w:rPr>
                <w:rFonts w:hint="eastAsia"/>
              </w:rPr>
              <w:t>《中学化学实验及教学研究》</w:t>
            </w:r>
            <w:r>
              <w:rPr>
                <w:rFonts w:hint="eastAsia"/>
              </w:rPr>
              <w:t>.</w:t>
            </w:r>
            <w:r>
              <w:rPr>
                <w:rFonts w:hint="eastAsia"/>
              </w:rPr>
              <w:t>北京师范大学出版社</w:t>
            </w:r>
            <w:r>
              <w:rPr>
                <w:rFonts w:hint="eastAsia"/>
              </w:rPr>
              <w:t>,2009</w:t>
            </w:r>
          </w:p>
        </w:tc>
      </w:tr>
      <w:tr w:rsidR="007238D1" w14:paraId="169205C1" w14:textId="77777777" w:rsidTr="00206EE1">
        <w:trPr>
          <w:trHeight w:val="653"/>
        </w:trPr>
        <w:tc>
          <w:tcPr>
            <w:tcW w:w="10008" w:type="dxa"/>
            <w:gridSpan w:val="10"/>
          </w:tcPr>
          <w:p w14:paraId="21CA0395" w14:textId="77777777" w:rsidR="007238D1" w:rsidRDefault="007238D1" w:rsidP="00206EE1">
            <w:pPr>
              <w:rPr>
                <w:b/>
                <w:bCs/>
              </w:rPr>
            </w:pPr>
            <w:r>
              <w:rPr>
                <w:rFonts w:hint="eastAsia"/>
                <w:b/>
                <w:bCs/>
              </w:rPr>
              <w:t>预修课程：</w:t>
            </w:r>
          </w:p>
          <w:p w14:paraId="5DF8383B" w14:textId="77777777" w:rsidR="007238D1" w:rsidRDefault="007238D1" w:rsidP="00206EE1">
            <w:pPr>
              <w:rPr>
                <w:rFonts w:hint="eastAsia"/>
                <w:b/>
                <w:bCs/>
              </w:rPr>
            </w:pPr>
            <w:r>
              <w:rPr>
                <w:b/>
                <w:bCs/>
              </w:rPr>
              <w:t>中学化学</w:t>
            </w:r>
            <w:r>
              <w:rPr>
                <w:rFonts w:hint="eastAsia"/>
                <w:b/>
                <w:bCs/>
              </w:rPr>
              <w:t>、</w:t>
            </w:r>
            <w:r>
              <w:rPr>
                <w:b/>
                <w:bCs/>
              </w:rPr>
              <w:t>本科无机化学、有机化学、仪器分析课程</w:t>
            </w:r>
          </w:p>
        </w:tc>
      </w:tr>
      <w:tr w:rsidR="007238D1" w14:paraId="69A311F9" w14:textId="77777777" w:rsidTr="00206EE1">
        <w:trPr>
          <w:trHeight w:val="653"/>
        </w:trPr>
        <w:tc>
          <w:tcPr>
            <w:tcW w:w="10008" w:type="dxa"/>
            <w:gridSpan w:val="10"/>
          </w:tcPr>
          <w:p w14:paraId="7AF37A2D" w14:textId="77777777" w:rsidR="007238D1" w:rsidRDefault="007238D1" w:rsidP="00206EE1">
            <w:pPr>
              <w:rPr>
                <w:rFonts w:hint="eastAsia"/>
                <w:b/>
                <w:bCs/>
              </w:rPr>
            </w:pPr>
            <w:r>
              <w:rPr>
                <w:rFonts w:hint="eastAsia"/>
                <w:b/>
                <w:bCs/>
              </w:rPr>
              <w:t>教师指导团队成员：林䶮勇，关宏宇，王静，周爱菊，陶春兰，王昊宇</w:t>
            </w:r>
          </w:p>
        </w:tc>
      </w:tr>
      <w:tr w:rsidR="007238D1" w14:paraId="26B87DFD" w14:textId="77777777" w:rsidTr="00206EE1">
        <w:trPr>
          <w:trHeight w:val="639"/>
        </w:trPr>
        <w:tc>
          <w:tcPr>
            <w:tcW w:w="10008" w:type="dxa"/>
            <w:gridSpan w:val="10"/>
          </w:tcPr>
          <w:p w14:paraId="2FF56097" w14:textId="77777777" w:rsidR="007238D1" w:rsidRDefault="007238D1" w:rsidP="00206EE1">
            <w:pPr>
              <w:rPr>
                <w:rFonts w:hint="eastAsia"/>
                <w:b/>
                <w:bCs/>
              </w:rPr>
            </w:pPr>
            <w:r>
              <w:rPr>
                <w:rFonts w:hint="eastAsia"/>
                <w:b/>
                <w:bCs/>
              </w:rPr>
              <w:t>编制者签名：</w:t>
            </w:r>
            <w:r>
              <w:rPr>
                <w:rFonts w:hint="eastAsia"/>
                <w:b/>
                <w:bCs/>
              </w:rPr>
              <w:t xml:space="preserve">                             </w:t>
            </w:r>
          </w:p>
          <w:p w14:paraId="7387403E" w14:textId="77777777" w:rsidR="007238D1" w:rsidRDefault="007238D1" w:rsidP="00206EE1">
            <w:pPr>
              <w:rPr>
                <w:rFonts w:hint="eastAsia"/>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238D1" w14:paraId="3339647A" w14:textId="77777777" w:rsidTr="00206EE1">
        <w:trPr>
          <w:trHeight w:val="897"/>
        </w:trPr>
        <w:tc>
          <w:tcPr>
            <w:tcW w:w="10008" w:type="dxa"/>
            <w:gridSpan w:val="10"/>
          </w:tcPr>
          <w:p w14:paraId="0EC6294E" w14:textId="77777777" w:rsidR="007238D1" w:rsidRDefault="007238D1" w:rsidP="00206EE1">
            <w:pPr>
              <w:rPr>
                <w:rFonts w:hint="eastAsia"/>
                <w:b/>
                <w:bCs/>
              </w:rPr>
            </w:pPr>
            <w:r>
              <w:rPr>
                <w:rFonts w:hint="eastAsia"/>
                <w:b/>
                <w:bCs/>
              </w:rPr>
              <w:t>学科点意见：</w:t>
            </w:r>
          </w:p>
          <w:p w14:paraId="632B595E" w14:textId="77777777" w:rsidR="007238D1" w:rsidRDefault="007238D1" w:rsidP="00206EE1">
            <w:pPr>
              <w:rPr>
                <w:rFonts w:hint="eastAsia"/>
                <w:b/>
                <w:bCs/>
              </w:rPr>
            </w:pPr>
          </w:p>
          <w:p w14:paraId="111068A8" w14:textId="77777777" w:rsidR="007238D1" w:rsidRDefault="007238D1" w:rsidP="00206EE1">
            <w:pPr>
              <w:ind w:firstLine="6330"/>
              <w:rPr>
                <w:rFonts w:hint="eastAsia"/>
                <w:b/>
                <w:bCs/>
              </w:rPr>
            </w:pPr>
            <w:r>
              <w:rPr>
                <w:rFonts w:hint="eastAsia"/>
                <w:b/>
                <w:bCs/>
              </w:rPr>
              <w:t>学科点负责人签名：</w:t>
            </w:r>
          </w:p>
          <w:p w14:paraId="3D8BB206" w14:textId="77777777" w:rsidR="007238D1" w:rsidRDefault="007238D1" w:rsidP="00206EE1">
            <w:pPr>
              <w:ind w:firstLineChars="3037" w:firstLine="7289"/>
              <w:rPr>
                <w:rFonts w:hint="eastAsia"/>
                <w:b/>
                <w:bCs/>
              </w:rPr>
            </w:pPr>
            <w:r>
              <w:rPr>
                <w:rFonts w:hint="eastAsia"/>
                <w:sz w:val="24"/>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3BD05D0F" w14:textId="77777777" w:rsidR="007238D1" w:rsidRDefault="007238D1" w:rsidP="007238D1">
      <w:pPr>
        <w:ind w:left="630" w:hangingChars="300" w:hanging="630"/>
        <w:rPr>
          <w:rFonts w:hint="eastAsia"/>
        </w:rPr>
      </w:pPr>
      <w:r>
        <w:rPr>
          <w:rFonts w:hint="eastAsia"/>
        </w:rPr>
        <w:t xml:space="preserve">  </w:t>
      </w:r>
      <w:r>
        <w:rPr>
          <w:rFonts w:hint="eastAsia"/>
        </w:rPr>
        <w:t>注：</w:t>
      </w:r>
      <w:r>
        <w:rPr>
          <w:rFonts w:hint="eastAsia"/>
        </w:rPr>
        <w:t>1</w:t>
      </w:r>
      <w:r>
        <w:rPr>
          <w:rFonts w:hint="eastAsia"/>
        </w:rPr>
        <w:t>、适用对象</w:t>
      </w:r>
      <w:proofErr w:type="gramStart"/>
      <w:r>
        <w:rPr>
          <w:rFonts w:hint="eastAsia"/>
        </w:rPr>
        <w:t>指学术</w:t>
      </w:r>
      <w:proofErr w:type="gramEnd"/>
      <w:r>
        <w:rPr>
          <w:rFonts w:hint="eastAsia"/>
        </w:rPr>
        <w:t>学位硕士生、全日制专业学位硕士生、非全日制专业学位硕士生、学术学位博士生、专业学位博士生等。</w:t>
      </w:r>
    </w:p>
    <w:p w14:paraId="179E924F" w14:textId="6C4DD1F7" w:rsidR="00432723" w:rsidRPr="007238D1" w:rsidRDefault="00432723" w:rsidP="007238D1">
      <w:pPr>
        <w:rPr>
          <w:rFonts w:hint="eastAsia"/>
        </w:rPr>
      </w:pPr>
    </w:p>
    <w:sectPr w:rsidR="00432723" w:rsidRPr="007238D1">
      <w:footerReference w:type="even" r:id="rId35"/>
      <w:footerReference w:type="default" r:id="rId36"/>
      <w:pgSz w:w="11906" w:h="16838"/>
      <w:pgMar w:top="1134" w:right="1134" w:bottom="907" w:left="1134" w:header="567" w:footer="34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EA347"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113ABEE6" w14:textId="77777777" w:rsidR="00206EE1" w:rsidRDefault="00206EE1">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E6F7"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7CFE93E1" w14:textId="77777777" w:rsidR="00206EE1" w:rsidRDefault="00206EE1">
    <w:pPr>
      <w:pStyle w:val="a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F3BF"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1FB5C121" w14:textId="77777777" w:rsidR="00206EE1" w:rsidRDefault="00206EE1">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431A"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42490F2B" w14:textId="77777777" w:rsidR="00206EE1" w:rsidRDefault="00206EE1">
    <w:pPr>
      <w:pStyle w:val="a4"/>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50E0"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0B16ADDE" w14:textId="77777777" w:rsidR="00206EE1" w:rsidRDefault="00206EE1">
    <w:pPr>
      <w:pStyle w:val="a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6404"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63FFCEA2" w14:textId="77777777" w:rsidR="00206EE1" w:rsidRDefault="00206EE1">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C62A"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7680174A" w14:textId="77777777" w:rsidR="00206EE1" w:rsidRDefault="00206EE1">
    <w:pPr>
      <w:pStyle w:val="a4"/>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2A88"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57EB6E2F" w14:textId="77777777" w:rsidR="00206EE1" w:rsidRDefault="00206EE1">
    <w:pPr>
      <w:pStyle w:val="a4"/>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1BA5"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510C743D" w14:textId="77777777" w:rsidR="00206EE1" w:rsidRDefault="00206EE1">
    <w:pPr>
      <w:pStyle w:val="a4"/>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246F"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63E468C0" w14:textId="77777777" w:rsidR="00206EE1" w:rsidRDefault="00206EE1">
    <w:pPr>
      <w:pStyle w:val="a4"/>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9631"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62C186CD" w14:textId="77777777" w:rsidR="00206EE1" w:rsidRDefault="00206E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A518"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46CE3E8B" w14:textId="77777777" w:rsidR="00206EE1" w:rsidRDefault="00206EE1">
    <w:pPr>
      <w:pStyle w:val="a4"/>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1A3A"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03E30B4D" w14:textId="77777777" w:rsidR="00206EE1" w:rsidRDefault="00206EE1">
    <w:pPr>
      <w:pStyle w:val="a4"/>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DFE4"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5B3006B1" w14:textId="77777777" w:rsidR="00206EE1" w:rsidRDefault="00206EE1">
    <w:pPr>
      <w:pStyle w:val="a4"/>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708E"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4F2BE74E" w14:textId="77777777" w:rsidR="00206EE1" w:rsidRDefault="00206EE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DE72"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14:paraId="40CEC129" w14:textId="77777777" w:rsidR="00206EE1" w:rsidRDefault="00206EE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FDB5"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0A59EE96" w14:textId="77777777" w:rsidR="00206EE1" w:rsidRDefault="00206EE1">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8350"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1E297E17" w14:textId="77777777" w:rsidR="00206EE1" w:rsidRDefault="00206EE1">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9A80"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6AE7EECC" w14:textId="77777777" w:rsidR="00206EE1" w:rsidRDefault="00206EE1">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0DD9B"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7D2267C9" w14:textId="77777777" w:rsidR="00206EE1" w:rsidRDefault="00206EE1">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5A21"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14:paraId="718E83E5" w14:textId="77777777" w:rsidR="00206EE1" w:rsidRDefault="00206EE1">
    <w:pPr>
      <w:pStyle w:val="a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AF88" w14:textId="77777777" w:rsidR="00206EE1" w:rsidRDefault="00206EE1">
    <w:pPr>
      <w:pStyle w:val="a4"/>
      <w:framePr w:wrap="around" w:vAnchor="text" w:hAnchor="margin" w:xAlign="center" w:y="1"/>
      <w:rPr>
        <w:rStyle w:val="a3"/>
      </w:rPr>
    </w:pPr>
    <w:r>
      <w:fldChar w:fldCharType="begin"/>
    </w:r>
    <w:r>
      <w:rPr>
        <w:rStyle w:val="a3"/>
      </w:rPr>
      <w:instrText xml:space="preserve">PAGE  </w:instrText>
    </w:r>
    <w:r>
      <w:fldChar w:fldCharType="end"/>
    </w:r>
  </w:p>
  <w:p w14:paraId="29E8B9F1" w14:textId="77777777" w:rsidR="00206EE1" w:rsidRDefault="00206EE1">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8B2"/>
    <w:multiLevelType w:val="hybridMultilevel"/>
    <w:tmpl w:val="E0C45218"/>
    <w:lvl w:ilvl="0" w:tplc="0278EC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CEC70B9"/>
    <w:multiLevelType w:val="hybridMultilevel"/>
    <w:tmpl w:val="E0C45218"/>
    <w:lvl w:ilvl="0" w:tplc="0278EC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BD322A3"/>
    <w:multiLevelType w:val="hybridMultilevel"/>
    <w:tmpl w:val="E0C45218"/>
    <w:lvl w:ilvl="0" w:tplc="0278EC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E6713B3"/>
    <w:multiLevelType w:val="hybridMultilevel"/>
    <w:tmpl w:val="3D4C06A8"/>
    <w:lvl w:ilvl="0" w:tplc="C478CD62">
      <w:start w:val="1"/>
      <w:numFmt w:val="decimal"/>
      <w:lvlText w:val="%1．"/>
      <w:lvlJc w:val="left"/>
      <w:pPr>
        <w:tabs>
          <w:tab w:val="num" w:pos="780"/>
        </w:tabs>
        <w:ind w:left="7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1B87D19"/>
    <w:multiLevelType w:val="hybridMultilevel"/>
    <w:tmpl w:val="AA201834"/>
    <w:lvl w:ilvl="0" w:tplc="A716A14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5516493"/>
    <w:multiLevelType w:val="hybridMultilevel"/>
    <w:tmpl w:val="E0C45218"/>
    <w:lvl w:ilvl="0" w:tplc="0278EC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61"/>
    <w:rsid w:val="00206EE1"/>
    <w:rsid w:val="00432723"/>
    <w:rsid w:val="00452ACB"/>
    <w:rsid w:val="005F2461"/>
    <w:rsid w:val="0072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462B"/>
  <w15:chartTrackingRefBased/>
  <w15:docId w15:val="{E5A3070B-60BE-4F16-8CCF-4F2C087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8D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52A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238D1"/>
  </w:style>
  <w:style w:type="paragraph" w:styleId="a4">
    <w:name w:val="footer"/>
    <w:basedOn w:val="a"/>
    <w:link w:val="a5"/>
    <w:rsid w:val="007238D1"/>
    <w:pPr>
      <w:tabs>
        <w:tab w:val="center" w:pos="4153"/>
        <w:tab w:val="right" w:pos="8306"/>
      </w:tabs>
      <w:snapToGrid w:val="0"/>
      <w:jc w:val="left"/>
    </w:pPr>
    <w:rPr>
      <w:sz w:val="18"/>
      <w:szCs w:val="18"/>
    </w:rPr>
  </w:style>
  <w:style w:type="character" w:customStyle="1" w:styleId="a5">
    <w:name w:val="页脚 字符"/>
    <w:basedOn w:val="a0"/>
    <w:link w:val="a4"/>
    <w:rsid w:val="007238D1"/>
    <w:rPr>
      <w:rFonts w:ascii="Times New Roman" w:eastAsia="宋体" w:hAnsi="Times New Roman" w:cs="Times New Roman"/>
      <w:sz w:val="18"/>
      <w:szCs w:val="18"/>
    </w:rPr>
  </w:style>
  <w:style w:type="character" w:customStyle="1" w:styleId="transsent">
    <w:name w:val="transsent"/>
    <w:basedOn w:val="a0"/>
    <w:rsid w:val="007238D1"/>
  </w:style>
  <w:style w:type="character" w:customStyle="1" w:styleId="ql-font-songti">
    <w:name w:val="ql-font-songti"/>
    <w:basedOn w:val="a0"/>
    <w:rsid w:val="007238D1"/>
  </w:style>
  <w:style w:type="character" w:customStyle="1" w:styleId="high-light-bg4">
    <w:name w:val="high-light-bg4"/>
    <w:rsid w:val="007238D1"/>
  </w:style>
  <w:style w:type="character" w:styleId="a6">
    <w:name w:val="Emphasis"/>
    <w:qFormat/>
    <w:rsid w:val="007238D1"/>
    <w:rPr>
      <w:i w:val="0"/>
      <w:iCs w:val="0"/>
      <w:color w:val="CC0000"/>
    </w:rPr>
  </w:style>
  <w:style w:type="character" w:customStyle="1" w:styleId="g1">
    <w:name w:val="g1"/>
    <w:rsid w:val="007238D1"/>
    <w:rPr>
      <w:color w:val="008000"/>
    </w:rPr>
  </w:style>
  <w:style w:type="paragraph" w:customStyle="1" w:styleId="tgt">
    <w:name w:val="_tgt"/>
    <w:basedOn w:val="a"/>
    <w:rsid w:val="007238D1"/>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238D1"/>
    <w:rPr>
      <w:b/>
      <w:bCs/>
    </w:rPr>
  </w:style>
  <w:style w:type="paragraph" w:styleId="a8">
    <w:name w:val="Title"/>
    <w:basedOn w:val="a"/>
    <w:next w:val="a"/>
    <w:link w:val="a9"/>
    <w:uiPriority w:val="10"/>
    <w:qFormat/>
    <w:rsid w:val="007238D1"/>
    <w:pPr>
      <w:spacing w:before="240" w:after="60"/>
      <w:jc w:val="center"/>
      <w:outlineLvl w:val="0"/>
    </w:pPr>
    <w:rPr>
      <w:rFonts w:asciiTheme="majorHAnsi" w:hAnsiTheme="majorHAnsi" w:cstheme="majorBidi"/>
      <w:b/>
      <w:bCs/>
      <w:sz w:val="28"/>
      <w:szCs w:val="32"/>
    </w:rPr>
  </w:style>
  <w:style w:type="character" w:customStyle="1" w:styleId="a9">
    <w:name w:val="标题 字符"/>
    <w:basedOn w:val="a0"/>
    <w:link w:val="a8"/>
    <w:uiPriority w:val="10"/>
    <w:rsid w:val="007238D1"/>
    <w:rPr>
      <w:rFonts w:asciiTheme="majorHAnsi" w:eastAsia="宋体" w:hAnsiTheme="majorHAnsi" w:cstheme="majorBidi"/>
      <w:b/>
      <w:bCs/>
      <w:sz w:val="28"/>
      <w:szCs w:val="32"/>
    </w:rPr>
  </w:style>
  <w:style w:type="character" w:customStyle="1" w:styleId="10">
    <w:name w:val="标题 1 字符"/>
    <w:basedOn w:val="a0"/>
    <w:link w:val="1"/>
    <w:uiPriority w:val="9"/>
    <w:rsid w:val="00452AC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452AC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452ACB"/>
  </w:style>
  <w:style w:type="character" w:styleId="aa">
    <w:name w:val="Hyperlink"/>
    <w:basedOn w:val="a0"/>
    <w:uiPriority w:val="99"/>
    <w:unhideWhenUsed/>
    <w:rsid w:val="00452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hyperlink" Target="http://search.dangdang.com/?key3=%BA%D3%C4%CF%C8%CB%C3%F1%B3%F6%B0%E6%C9%E7&amp;medium=01&amp;category_path=01.00.00.00.00.00" TargetMode="External"/><Relationship Id="rId21" Type="http://schemas.openxmlformats.org/officeDocument/2006/relationships/footer" Target="footer15.xml"/><Relationship Id="rId34" Type="http://schemas.openxmlformats.org/officeDocument/2006/relationships/footer" Target="footer20.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hyperlink" Target="http://search.dangdang.com/?key2=%C2%ED%CF%F2%D3%DA&amp;medium=01&amp;category_path=01.00.00.00.00.00" TargetMode="External"/><Relationship Id="rId33" Type="http://schemas.openxmlformats.org/officeDocument/2006/relationships/footer" Target="foot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1.xml"/><Relationship Id="rId20" Type="http://schemas.openxmlformats.org/officeDocument/2006/relationships/image" Target="media/image1.jpeg"/><Relationship Id="rId29" Type="http://schemas.openxmlformats.org/officeDocument/2006/relationships/hyperlink" Target="http://search.dangdang.com/?key2=%C2%ED%D3%B1%B5%C8&amp;medium=01&amp;category_path=01.00.00.00.00.00" TargetMode="Externa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hyperlink" Target="http://search.dangdang.com/?key3=%BB%AF%D1%A7%B9%A4%D2%B5%B3%F6%B0%E6%C9%E7&amp;medium=01&amp;category_path=01.00.00.00.00.00" TargetMode="External"/><Relationship Id="rId32" Type="http://schemas.openxmlformats.org/officeDocument/2006/relationships/footer" Target="foot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0.xml"/><Relationship Id="rId23" Type="http://schemas.openxmlformats.org/officeDocument/2006/relationships/hyperlink" Target="http://search.dangdang.com/?key2=%D2%B6%CC%FA%C1%D6&amp;medium=01&amp;category_path=01.00.00.00.00.00" TargetMode="External"/><Relationship Id="rId28" Type="http://schemas.openxmlformats.org/officeDocument/2006/relationships/hyperlink" Target="http://search.dangdang.com/?key2=Doherty&amp;medium=01&amp;category_path=01.00.00.00.00.00" TargetMode="External"/><Relationship Id="rId36" Type="http://schemas.openxmlformats.org/officeDocument/2006/relationships/footer" Target="footer22.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6.xml"/><Relationship Id="rId27" Type="http://schemas.openxmlformats.org/officeDocument/2006/relationships/hyperlink" Target="http://search.dangdang.com/?key2=Peter&amp;medium=01&amp;category_path=01.00.00.00.00.00" TargetMode="External"/><Relationship Id="rId30" Type="http://schemas.openxmlformats.org/officeDocument/2006/relationships/hyperlink" Target="http://search.dangdang.com/?key3=%BF%C6%D1%A7%B3%F6%B0%E6%C9%E7%D3%D0%CF%DE%D4%F0%C8%CE%B9%AB%CB%BE&amp;medium=01&amp;category_path=01.00.00.00.00.00" TargetMode="External"/><Relationship Id="rId35" Type="http://schemas.openxmlformats.org/officeDocument/2006/relationships/footer" Target="footer21.xml"/><Relationship Id="rId8"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ECAB2-B11B-42B5-BB9D-68D7EB9A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41</Pages>
  <Words>5533</Words>
  <Characters>31544</Characters>
  <Application>Microsoft Office Word</Application>
  <DocSecurity>0</DocSecurity>
  <Lines>262</Lines>
  <Paragraphs>74</Paragraphs>
  <ScaleCrop>false</ScaleCrop>
  <Company/>
  <LinksUpToDate>false</LinksUpToDate>
  <CharactersWithSpaces>37003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dc:description/>
  <cp:lastModifiedBy>Administrator1</cp:lastModifiedBy>
  <cp:revision>2</cp:revision>
  <dcterms:created xsi:type="dcterms:W3CDTF">2023-06-27T08:03:00Z</dcterms:created>
  <dcterms:modified xsi:type="dcterms:W3CDTF">2023-06-27T08:34:00Z</dcterms:modified>
</cp:coreProperties>
</file>